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3CC7" w14:textId="61FA64E3" w:rsidR="002E3E8F" w:rsidRDefault="008D4494" w:rsidP="002E3E8F">
      <w:pPr>
        <w:tabs>
          <w:tab w:val="left" w:pos="7230"/>
        </w:tabs>
        <w:spacing w:after="120" w:line="240" w:lineRule="auto"/>
        <w:jc w:val="center"/>
        <w:rPr>
          <w:b/>
          <w:bCs/>
          <w:sz w:val="36"/>
          <w:szCs w:val="36"/>
        </w:rPr>
      </w:pPr>
      <w:bookmarkStart w:id="0" w:name="_Hlk46742257"/>
      <w:r w:rsidRPr="00505F2F">
        <w:rPr>
          <w:b/>
          <w:bCs/>
          <w:sz w:val="36"/>
          <w:szCs w:val="36"/>
        </w:rPr>
        <w:t xml:space="preserve">Pašvaldību plānotie sociālie pakalpojumi </w:t>
      </w:r>
      <w:r w:rsidR="00917A69">
        <w:rPr>
          <w:b/>
          <w:bCs/>
          <w:sz w:val="36"/>
          <w:szCs w:val="36"/>
        </w:rPr>
        <w:t xml:space="preserve">ārpusģimenes aprūpē esošiem </w:t>
      </w:r>
      <w:r w:rsidRPr="00505F2F">
        <w:rPr>
          <w:b/>
          <w:bCs/>
          <w:sz w:val="36"/>
          <w:szCs w:val="36"/>
        </w:rPr>
        <w:t>bērniem</w:t>
      </w:r>
      <w:r w:rsidR="00917A69">
        <w:rPr>
          <w:b/>
          <w:bCs/>
          <w:sz w:val="36"/>
          <w:szCs w:val="36"/>
        </w:rPr>
        <w:t xml:space="preserve"> </w:t>
      </w:r>
      <w:r w:rsidRPr="00505F2F">
        <w:rPr>
          <w:b/>
          <w:bCs/>
          <w:sz w:val="36"/>
          <w:szCs w:val="36"/>
        </w:rPr>
        <w:t>DI ERAF projektos</w:t>
      </w:r>
      <w:r w:rsidR="002E3E8F">
        <w:rPr>
          <w:b/>
          <w:bCs/>
          <w:sz w:val="36"/>
          <w:szCs w:val="36"/>
        </w:rPr>
        <w:t xml:space="preserve"> </w:t>
      </w:r>
      <w:bookmarkEnd w:id="0"/>
      <w:r w:rsidR="002E3E8F">
        <w:rPr>
          <w:b/>
          <w:bCs/>
          <w:sz w:val="36"/>
          <w:szCs w:val="36"/>
        </w:rPr>
        <w:t>(atbilstoši plānošanas reģionu DI plānu grozījumiem līdz 01.0</w:t>
      </w:r>
      <w:r w:rsidR="003F0DD7">
        <w:rPr>
          <w:b/>
          <w:bCs/>
          <w:sz w:val="36"/>
          <w:szCs w:val="36"/>
        </w:rPr>
        <w:t>1</w:t>
      </w:r>
      <w:r w:rsidR="002E3E8F">
        <w:rPr>
          <w:b/>
          <w:bCs/>
          <w:sz w:val="36"/>
          <w:szCs w:val="36"/>
        </w:rPr>
        <w:t>.202</w:t>
      </w:r>
      <w:r w:rsidR="003F0DD7">
        <w:rPr>
          <w:b/>
          <w:bCs/>
          <w:sz w:val="36"/>
          <w:szCs w:val="36"/>
        </w:rPr>
        <w:t>1</w:t>
      </w:r>
      <w:r w:rsidR="002E3E8F">
        <w:rPr>
          <w:b/>
          <w:bCs/>
          <w:sz w:val="36"/>
          <w:szCs w:val="36"/>
        </w:rPr>
        <w:t>)</w:t>
      </w:r>
    </w:p>
    <w:p w14:paraId="1196516D" w14:textId="77777777" w:rsidR="002E3E8F" w:rsidRDefault="002E3E8F" w:rsidP="007C705F">
      <w:pPr>
        <w:tabs>
          <w:tab w:val="left" w:pos="7230"/>
        </w:tabs>
        <w:spacing w:after="120" w:line="240" w:lineRule="auto"/>
        <w:ind w:right="-341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1E47BF7" w14:textId="1DD31B29" w:rsidR="004F73F3" w:rsidRPr="002E3E8F" w:rsidRDefault="004F73F3" w:rsidP="0031023B">
      <w:pPr>
        <w:tabs>
          <w:tab w:val="left" w:pos="7230"/>
        </w:tabs>
        <w:spacing w:after="120" w:line="240" w:lineRule="auto"/>
        <w:ind w:right="-34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1. Kopējais </w:t>
      </w:r>
      <w:r w:rsidR="002E3E8F" w:rsidRPr="002F496E">
        <w:rPr>
          <w:b/>
          <w:bCs/>
          <w:sz w:val="28"/>
          <w:szCs w:val="28"/>
        </w:rPr>
        <w:t>sociālo</w:t>
      </w:r>
      <w:r w:rsidR="002E3E8F"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>plānoto pakalpojumu snie</w:t>
      </w:r>
      <w:r w:rsidR="003F0DD7">
        <w:rPr>
          <w:rFonts w:ascii="Calibri" w:hAnsi="Calibri" w:cs="Calibri"/>
          <w:b/>
          <w:bCs/>
          <w:color w:val="000000"/>
          <w:sz w:val="28"/>
          <w:szCs w:val="28"/>
        </w:rPr>
        <w:t>dzēju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17A69">
        <w:rPr>
          <w:rFonts w:ascii="Calibri" w:hAnsi="Calibri" w:cs="Calibri"/>
          <w:b/>
          <w:bCs/>
          <w:color w:val="000000"/>
          <w:sz w:val="28"/>
          <w:szCs w:val="28"/>
        </w:rPr>
        <w:t xml:space="preserve">skaits </w:t>
      </w:r>
      <w:r w:rsidR="00917A69" w:rsidRPr="00917A69">
        <w:rPr>
          <w:b/>
          <w:bCs/>
          <w:sz w:val="28"/>
          <w:szCs w:val="28"/>
        </w:rPr>
        <w:t>ārpusģimenes aprūpē esošiem</w:t>
      </w:r>
      <w:r w:rsidR="00917A69">
        <w:rPr>
          <w:b/>
          <w:bCs/>
          <w:sz w:val="36"/>
          <w:szCs w:val="36"/>
        </w:rPr>
        <w:t xml:space="preserve">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>bērniem un to sadalījums pa plānošanas reģioniem</w:t>
      </w:r>
    </w:p>
    <w:p w14:paraId="2CDB76D6" w14:textId="2C16880F" w:rsidR="003F0DD7" w:rsidRDefault="004F73F3" w:rsidP="007C705F">
      <w:pPr>
        <w:tabs>
          <w:tab w:val="left" w:pos="7230"/>
        </w:tabs>
        <w:spacing w:after="120" w:line="240" w:lineRule="auto"/>
        <w:ind w:right="-341"/>
        <w:rPr>
          <w:rFonts w:ascii="Calibri" w:hAnsi="Calibri" w:cs="Calibri"/>
          <w:color w:val="000000"/>
          <w:sz w:val="28"/>
          <w:szCs w:val="28"/>
        </w:rPr>
      </w:pPr>
      <w:bookmarkStart w:id="1" w:name="_Hlk46742521"/>
      <w:r w:rsidRPr="002E3E8F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841A6E">
        <w:rPr>
          <w:rFonts w:ascii="Calibri" w:hAnsi="Calibri" w:cs="Calibri"/>
          <w:color w:val="000000"/>
          <w:sz w:val="28"/>
          <w:szCs w:val="28"/>
        </w:rPr>
        <w:t>sabiedrībā balstītu sociālo</w:t>
      </w:r>
      <w:r w:rsidR="000048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F0DD7"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="00917A69" w:rsidRPr="00917A69">
        <w:rPr>
          <w:sz w:val="28"/>
          <w:szCs w:val="28"/>
        </w:rPr>
        <w:t>ārpusģimenes aprūpē esošiem</w:t>
      </w:r>
      <w:r w:rsidR="00917A69" w:rsidRPr="00917A69">
        <w:rPr>
          <w:sz w:val="36"/>
          <w:szCs w:val="36"/>
        </w:rPr>
        <w:t xml:space="preserve"> </w:t>
      </w:r>
      <w:r w:rsidR="00917A69" w:rsidRPr="00917A69">
        <w:rPr>
          <w:rFonts w:ascii="Calibri" w:hAnsi="Calibri" w:cs="Calibri"/>
          <w:color w:val="000000"/>
          <w:sz w:val="28"/>
          <w:szCs w:val="28"/>
        </w:rPr>
        <w:t>bērniem</w:t>
      </w:r>
      <w:r w:rsidR="00BE6531" w:rsidRPr="002E3E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F0DD7" w:rsidRPr="002E3E8F">
        <w:rPr>
          <w:rFonts w:ascii="Calibri" w:hAnsi="Calibri" w:cs="Calibri"/>
          <w:color w:val="000000"/>
          <w:sz w:val="28"/>
          <w:szCs w:val="28"/>
        </w:rPr>
        <w:t xml:space="preserve">līdz 2022. gada beigām </w:t>
      </w:r>
      <w:r w:rsidR="00BE6531" w:rsidRPr="002E3E8F">
        <w:rPr>
          <w:rFonts w:ascii="Calibri" w:hAnsi="Calibri" w:cs="Calibri"/>
          <w:color w:val="000000"/>
          <w:sz w:val="28"/>
          <w:szCs w:val="28"/>
        </w:rPr>
        <w:t>plānot</w:t>
      </w:r>
      <w:r w:rsidR="003F0DD7">
        <w:rPr>
          <w:rFonts w:ascii="Calibri" w:hAnsi="Calibri" w:cs="Calibri"/>
          <w:color w:val="000000"/>
          <w:sz w:val="28"/>
          <w:szCs w:val="28"/>
        </w:rPr>
        <w:t>i ieguldījumi</w:t>
      </w:r>
      <w:r w:rsidR="00BE6531" w:rsidRPr="002E3E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1023B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3F0DD7">
        <w:rPr>
          <w:rFonts w:ascii="Calibri" w:hAnsi="Calibri" w:cs="Calibri"/>
          <w:b/>
          <w:bCs/>
          <w:color w:val="000000"/>
          <w:sz w:val="28"/>
          <w:szCs w:val="28"/>
        </w:rPr>
        <w:t>8</w:t>
      </w:r>
      <w:r w:rsidR="0031023B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sociālo pakalpojumu </w:t>
      </w:r>
      <w:r w:rsidR="003F0DD7">
        <w:rPr>
          <w:rFonts w:ascii="Calibri" w:hAnsi="Calibri" w:cs="Calibri"/>
          <w:b/>
          <w:bCs/>
          <w:color w:val="000000"/>
          <w:sz w:val="28"/>
          <w:szCs w:val="28"/>
        </w:rPr>
        <w:t>sniedzējos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ar </w:t>
      </w:r>
      <w:r w:rsidR="0031023B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klientu vietām</w:t>
      </w:r>
      <w:r w:rsidR="003F0DD7">
        <w:rPr>
          <w:rFonts w:ascii="Calibri" w:hAnsi="Calibri" w:cs="Calibri"/>
          <w:bCs/>
          <w:color w:val="000000"/>
          <w:sz w:val="28"/>
          <w:szCs w:val="28"/>
        </w:rPr>
        <w:t>, tajā skaitā</w:t>
      </w:r>
      <w:r w:rsidR="003F0DD7" w:rsidRPr="002F496E">
        <w:rPr>
          <w:rFonts w:ascii="Calibri" w:hAnsi="Calibri" w:cs="Calibri"/>
          <w:color w:val="000000"/>
          <w:sz w:val="28"/>
          <w:szCs w:val="28"/>
        </w:rPr>
        <w:t>:</w:t>
      </w:r>
    </w:p>
    <w:p w14:paraId="6775B783" w14:textId="6C5BA2CD" w:rsidR="003F0DD7" w:rsidRDefault="00BE6531" w:rsidP="003F0DD7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31023B">
        <w:rPr>
          <w:rFonts w:ascii="Calibri" w:hAnsi="Calibri" w:cs="Calibri"/>
          <w:color w:val="000000"/>
          <w:sz w:val="28"/>
          <w:szCs w:val="28"/>
          <w:u w:val="single"/>
        </w:rPr>
        <w:t>1</w:t>
      </w:r>
      <w:r w:rsidR="003F0DD7">
        <w:rPr>
          <w:rFonts w:ascii="Calibri" w:hAnsi="Calibri" w:cs="Calibri"/>
          <w:color w:val="000000"/>
          <w:sz w:val="28"/>
          <w:szCs w:val="28"/>
          <w:u w:val="single"/>
        </w:rPr>
        <w:t>4</w:t>
      </w:r>
      <w:r w:rsidR="0031023B"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 w:rsidR="00917A69">
        <w:rPr>
          <w:rFonts w:ascii="Calibri" w:hAnsi="Calibri" w:cs="Calibri"/>
          <w:color w:val="000000"/>
          <w:sz w:val="28"/>
          <w:szCs w:val="28"/>
          <w:u w:val="single"/>
        </w:rPr>
        <w:t>ģimeniskai videi pietuvināt</w:t>
      </w:r>
      <w:r w:rsidR="003F0DD7">
        <w:rPr>
          <w:rFonts w:ascii="Calibri" w:hAnsi="Calibri" w:cs="Calibri"/>
          <w:color w:val="000000"/>
          <w:sz w:val="28"/>
          <w:szCs w:val="28"/>
          <w:u w:val="single"/>
        </w:rPr>
        <w:t>os</w:t>
      </w:r>
      <w:r w:rsidR="00917A69">
        <w:rPr>
          <w:rFonts w:ascii="Calibri" w:hAnsi="Calibri" w:cs="Calibri"/>
          <w:color w:val="000000"/>
          <w:sz w:val="28"/>
          <w:szCs w:val="28"/>
          <w:u w:val="single"/>
        </w:rPr>
        <w:t xml:space="preserve"> pakalpojum</w:t>
      </w:r>
      <w:r w:rsidR="003F0DD7">
        <w:rPr>
          <w:rFonts w:ascii="Calibri" w:hAnsi="Calibri" w:cs="Calibri"/>
          <w:color w:val="000000"/>
          <w:sz w:val="28"/>
          <w:szCs w:val="28"/>
          <w:u w:val="single"/>
        </w:rPr>
        <w:t>os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ar </w:t>
      </w:r>
      <w:r w:rsidR="0031023B">
        <w:rPr>
          <w:rFonts w:ascii="Calibri" w:hAnsi="Calibri" w:cs="Calibri"/>
          <w:color w:val="000000"/>
          <w:sz w:val="28"/>
          <w:szCs w:val="28"/>
        </w:rPr>
        <w:t>1</w:t>
      </w:r>
      <w:r w:rsidR="003F0DD7">
        <w:rPr>
          <w:rFonts w:ascii="Calibri" w:hAnsi="Calibri" w:cs="Calibri"/>
          <w:color w:val="000000"/>
          <w:sz w:val="28"/>
          <w:szCs w:val="28"/>
        </w:rPr>
        <w:t>42</w:t>
      </w:r>
      <w:r w:rsidR="003102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color w:val="000000"/>
          <w:sz w:val="28"/>
          <w:szCs w:val="28"/>
        </w:rPr>
        <w:t>vietām</w:t>
      </w:r>
      <w:r w:rsidR="004F73F3"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62AE8003" w14:textId="0D24885C" w:rsidR="00BE6531" w:rsidRPr="002E3E8F" w:rsidRDefault="00BE6531" w:rsidP="003F0DD7">
      <w:pPr>
        <w:tabs>
          <w:tab w:val="left" w:pos="7230"/>
        </w:tabs>
        <w:spacing w:after="120" w:line="240" w:lineRule="auto"/>
        <w:ind w:right="-341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>•</w:t>
      </w:r>
      <w:r w:rsidR="003102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F0DD7" w:rsidRPr="0000482D">
        <w:rPr>
          <w:rFonts w:ascii="Calibri" w:hAnsi="Calibri" w:cs="Calibri"/>
          <w:color w:val="000000"/>
          <w:sz w:val="28"/>
          <w:szCs w:val="28"/>
          <w:u w:val="single"/>
        </w:rPr>
        <w:t>4</w:t>
      </w:r>
      <w:r w:rsidR="0031023B" w:rsidRPr="0000482D"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 w:rsidR="00917A69" w:rsidRPr="0000482D">
        <w:rPr>
          <w:rFonts w:ascii="Calibri" w:hAnsi="Calibri" w:cs="Calibri"/>
          <w:color w:val="000000"/>
          <w:sz w:val="28"/>
          <w:szCs w:val="28"/>
          <w:u w:val="single"/>
        </w:rPr>
        <w:t>j</w:t>
      </w:r>
      <w:r w:rsidR="00917A69">
        <w:rPr>
          <w:rFonts w:ascii="Calibri" w:hAnsi="Calibri" w:cs="Calibri"/>
          <w:color w:val="000000"/>
          <w:sz w:val="28"/>
          <w:szCs w:val="28"/>
          <w:u w:val="single"/>
        </w:rPr>
        <w:t>auniešu māj</w:t>
      </w:r>
      <w:r w:rsidR="003F0DD7">
        <w:rPr>
          <w:rFonts w:ascii="Calibri" w:hAnsi="Calibri" w:cs="Calibri"/>
          <w:color w:val="000000"/>
          <w:sz w:val="28"/>
          <w:szCs w:val="28"/>
          <w:u w:val="single"/>
        </w:rPr>
        <w:t>ā</w:t>
      </w:r>
      <w:r w:rsidR="00917A69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="00917A69" w:rsidRPr="00917A69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ar </w:t>
      </w:r>
      <w:r w:rsidR="003F0DD7">
        <w:rPr>
          <w:rFonts w:ascii="Calibri" w:hAnsi="Calibri" w:cs="Calibri"/>
          <w:color w:val="000000"/>
          <w:sz w:val="28"/>
          <w:szCs w:val="28"/>
        </w:rPr>
        <w:t>36</w:t>
      </w:r>
      <w:r w:rsidR="0031023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color w:val="000000"/>
          <w:sz w:val="28"/>
          <w:szCs w:val="28"/>
        </w:rPr>
        <w:t>vietām.</w:t>
      </w:r>
    </w:p>
    <w:bookmarkEnd w:id="1"/>
    <w:p w14:paraId="1A8E43EA" w14:textId="0BB94165" w:rsidR="007C705F" w:rsidRDefault="003F0DD7" w:rsidP="003F0DD7">
      <w:pPr>
        <w:tabs>
          <w:tab w:val="left" w:pos="7230"/>
        </w:tabs>
        <w:ind w:right="-34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Pašvaldības veido jaunus sociālo pakalpojumu sniedzējus un atteiksies no iepriekš uzturētajām ilgstošas aprūpes institūcijām.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Sadalījumu pa pakalpojumu veidiem un reģioniem skat. tabulā.</w:t>
      </w:r>
    </w:p>
    <w:p w14:paraId="2D951780" w14:textId="66E0495B" w:rsidR="00511A92" w:rsidRPr="003F0DD7" w:rsidRDefault="003F0DD7" w:rsidP="00511A92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1FD355B" wp14:editId="69476CD8">
            <wp:extent cx="5766554" cy="2466975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9740" cy="246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7359" w14:textId="77777777" w:rsidR="00917A69" w:rsidRDefault="00917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008D2D" w14:textId="172C441C" w:rsidR="004F73F3" w:rsidRDefault="004F73F3" w:rsidP="0031023B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Plānoto </w:t>
      </w:r>
      <w:r w:rsidR="002E3E8F" w:rsidRPr="002F496E">
        <w:rPr>
          <w:b/>
          <w:bCs/>
          <w:sz w:val="28"/>
          <w:szCs w:val="28"/>
        </w:rPr>
        <w:t>sociālo</w:t>
      </w:r>
      <w:r w:rsidR="002E3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pakalpojumu snie</w:t>
      </w:r>
      <w:r w:rsidR="003F0DD7">
        <w:rPr>
          <w:b/>
          <w:bCs/>
          <w:sz w:val="28"/>
          <w:szCs w:val="28"/>
        </w:rPr>
        <w:t xml:space="preserve">dzēju </w:t>
      </w:r>
      <w:r>
        <w:rPr>
          <w:b/>
          <w:bCs/>
          <w:sz w:val="28"/>
          <w:szCs w:val="28"/>
        </w:rPr>
        <w:t>sadalījums pa pašvaldībām</w:t>
      </w:r>
    </w:p>
    <w:p w14:paraId="187DCDCF" w14:textId="09213C28" w:rsidR="002E3E8F" w:rsidRDefault="003F0DD7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5B0D9229" wp14:editId="683F00E9">
            <wp:extent cx="7286625" cy="511492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F6F446" w14:textId="62F83FCB" w:rsidR="004F73F3" w:rsidRPr="008D4494" w:rsidRDefault="002E3E8F" w:rsidP="0031023B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7C705F">
        <w:rPr>
          <w:b/>
          <w:bCs/>
          <w:sz w:val="28"/>
          <w:szCs w:val="28"/>
        </w:rPr>
        <w:lastRenderedPageBreak/>
        <w:t>3</w:t>
      </w:r>
      <w:r w:rsidR="004F73F3">
        <w:rPr>
          <w:b/>
          <w:bCs/>
          <w:sz w:val="28"/>
          <w:szCs w:val="28"/>
        </w:rPr>
        <w:t xml:space="preserve">. Plānoto </w:t>
      </w:r>
      <w:r w:rsidRPr="002F496E">
        <w:rPr>
          <w:b/>
          <w:bCs/>
          <w:sz w:val="28"/>
          <w:szCs w:val="28"/>
        </w:rPr>
        <w:t>sociālo</w:t>
      </w:r>
      <w:r>
        <w:rPr>
          <w:b/>
          <w:bCs/>
          <w:sz w:val="28"/>
          <w:szCs w:val="28"/>
        </w:rPr>
        <w:t xml:space="preserve"> </w:t>
      </w:r>
      <w:r w:rsidR="004F73F3">
        <w:rPr>
          <w:b/>
          <w:bCs/>
          <w:sz w:val="28"/>
          <w:szCs w:val="28"/>
        </w:rPr>
        <w:t>pakalpojumu snie</w:t>
      </w:r>
      <w:r w:rsidR="003F0DD7">
        <w:rPr>
          <w:b/>
          <w:bCs/>
          <w:sz w:val="28"/>
          <w:szCs w:val="28"/>
        </w:rPr>
        <w:t>dzēju</w:t>
      </w:r>
      <w:r w:rsidR="004F73F3">
        <w:rPr>
          <w:b/>
          <w:bCs/>
          <w:sz w:val="28"/>
          <w:szCs w:val="28"/>
        </w:rPr>
        <w:t xml:space="preserve"> sadalījums pa </w:t>
      </w:r>
      <w:r w:rsidR="00916A94">
        <w:rPr>
          <w:b/>
          <w:bCs/>
          <w:sz w:val="28"/>
          <w:szCs w:val="28"/>
        </w:rPr>
        <w:t>gadiem</w:t>
      </w:r>
    </w:p>
    <w:p w14:paraId="4CDB2112" w14:textId="77777777" w:rsidR="003F0DD7" w:rsidRDefault="003F0DD7" w:rsidP="00BE6531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</w:p>
    <w:p w14:paraId="6BB9FBEA" w14:textId="14F9C158" w:rsidR="007C705F" w:rsidRPr="002E3E8F" w:rsidRDefault="003114EE" w:rsidP="00BE6531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3F0DD7"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="00917A69" w:rsidRPr="00917A69">
        <w:rPr>
          <w:sz w:val="28"/>
          <w:szCs w:val="28"/>
        </w:rPr>
        <w:t>ārpusģimenes aprūpē esošiem</w:t>
      </w:r>
      <w:r w:rsidR="00917A69" w:rsidRPr="00917A69">
        <w:rPr>
          <w:sz w:val="36"/>
          <w:szCs w:val="36"/>
        </w:rPr>
        <w:t xml:space="preserve"> </w:t>
      </w:r>
      <w:r w:rsidR="00917A69" w:rsidRPr="00917A69">
        <w:rPr>
          <w:rFonts w:ascii="Calibri" w:hAnsi="Calibri" w:cs="Calibri"/>
          <w:color w:val="000000"/>
          <w:sz w:val="28"/>
          <w:szCs w:val="28"/>
        </w:rPr>
        <w:t>bērniem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650330" w:rsidRPr="002E3E8F">
        <w:rPr>
          <w:rFonts w:ascii="Calibri" w:hAnsi="Calibri" w:cs="Calibri"/>
          <w:color w:val="000000"/>
          <w:sz w:val="28"/>
          <w:szCs w:val="28"/>
        </w:rPr>
        <w:t xml:space="preserve">līdz 2022. gada beigām </w:t>
      </w:r>
      <w:r w:rsidRPr="002E3E8F">
        <w:rPr>
          <w:rFonts w:ascii="Calibri" w:hAnsi="Calibri" w:cs="Calibri"/>
          <w:color w:val="000000"/>
          <w:sz w:val="28"/>
          <w:szCs w:val="28"/>
        </w:rPr>
        <w:t>p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lānot</w:t>
      </w:r>
      <w:r w:rsidR="00650330">
        <w:rPr>
          <w:rFonts w:ascii="Calibri" w:hAnsi="Calibri" w:cs="Calibri"/>
          <w:color w:val="000000"/>
          <w:sz w:val="28"/>
          <w:szCs w:val="28"/>
        </w:rPr>
        <w:t>i ieguldījumi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14173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650330">
        <w:rPr>
          <w:rFonts w:ascii="Calibri" w:hAnsi="Calibri" w:cs="Calibri"/>
          <w:b/>
          <w:bCs/>
          <w:color w:val="000000"/>
          <w:sz w:val="28"/>
          <w:szCs w:val="28"/>
        </w:rPr>
        <w:t>8</w:t>
      </w:r>
      <w:r w:rsidR="0041417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7C705F" w:rsidRPr="002E3E8F">
        <w:rPr>
          <w:rFonts w:ascii="Calibri" w:hAnsi="Calibri" w:cs="Calibri"/>
          <w:b/>
          <w:bCs/>
          <w:color w:val="000000"/>
          <w:sz w:val="28"/>
          <w:szCs w:val="28"/>
        </w:rPr>
        <w:t>sociālo pakalpojumu snie</w:t>
      </w:r>
      <w:r w:rsidR="00650330">
        <w:rPr>
          <w:rFonts w:ascii="Calibri" w:hAnsi="Calibri" w:cs="Calibri"/>
          <w:b/>
          <w:bCs/>
          <w:color w:val="000000"/>
          <w:sz w:val="28"/>
          <w:szCs w:val="28"/>
        </w:rPr>
        <w:t>dzējos</w:t>
      </w:r>
      <w:r w:rsidR="00650330">
        <w:rPr>
          <w:rFonts w:ascii="Calibri" w:hAnsi="Calibri" w:cs="Calibri"/>
          <w:color w:val="000000"/>
          <w:sz w:val="28"/>
          <w:szCs w:val="28"/>
        </w:rPr>
        <w:t>. To s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adalījums pa gadiem ir šāds:</w:t>
      </w:r>
    </w:p>
    <w:p w14:paraId="06A4038F" w14:textId="208BE4DE" w:rsidR="007C705F" w:rsidRPr="002E3E8F" w:rsidRDefault="00BE6531" w:rsidP="007C705F">
      <w:pPr>
        <w:tabs>
          <w:tab w:val="left" w:pos="7230"/>
        </w:tabs>
        <w:spacing w:after="0" w:line="240" w:lineRule="auto"/>
        <w:ind w:right="-340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 xml:space="preserve">2020. gadā – </w:t>
      </w:r>
      <w:r w:rsidR="00650330">
        <w:rPr>
          <w:rFonts w:ascii="Calibri" w:hAnsi="Calibri" w:cs="Calibri"/>
          <w:color w:val="000000"/>
          <w:sz w:val="28"/>
          <w:szCs w:val="28"/>
        </w:rPr>
        <w:t>4</w:t>
      </w:r>
      <w:r w:rsidR="0041417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 xml:space="preserve">sociālo pakalpojumu </w:t>
      </w:r>
      <w:r w:rsidR="00650330">
        <w:rPr>
          <w:rFonts w:ascii="Calibri" w:hAnsi="Calibri" w:cs="Calibri"/>
          <w:color w:val="000000"/>
          <w:sz w:val="28"/>
          <w:szCs w:val="28"/>
        </w:rPr>
        <w:t>sniedzēji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4540C3C8" w14:textId="0C455A3C" w:rsidR="007C705F" w:rsidRPr="002E3E8F" w:rsidRDefault="007C705F" w:rsidP="007C705F">
      <w:pPr>
        <w:tabs>
          <w:tab w:val="left" w:pos="7230"/>
        </w:tabs>
        <w:spacing w:after="0" w:line="240" w:lineRule="auto"/>
        <w:ind w:right="-340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2021. gadā – </w:t>
      </w:r>
      <w:r w:rsidR="00650330">
        <w:rPr>
          <w:rFonts w:ascii="Calibri" w:hAnsi="Calibri" w:cs="Calibri"/>
          <w:color w:val="000000"/>
          <w:sz w:val="28"/>
          <w:szCs w:val="28"/>
        </w:rPr>
        <w:t>9</w:t>
      </w:r>
      <w:r w:rsidR="0041417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color w:val="000000"/>
          <w:sz w:val="28"/>
          <w:szCs w:val="28"/>
        </w:rPr>
        <w:t>sociālo pakalpojumu snie</w:t>
      </w:r>
      <w:r w:rsidR="00650330">
        <w:rPr>
          <w:rFonts w:ascii="Calibri" w:hAnsi="Calibri" w:cs="Calibri"/>
          <w:color w:val="000000"/>
          <w:sz w:val="28"/>
          <w:szCs w:val="28"/>
        </w:rPr>
        <w:t>dzēji</w:t>
      </w:r>
      <w:r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6A421E98" w14:textId="7C993E1C" w:rsidR="007C705F" w:rsidRPr="002E3E8F" w:rsidRDefault="007C705F" w:rsidP="007C705F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2022. gadā – </w:t>
      </w:r>
      <w:r w:rsidR="00650330">
        <w:rPr>
          <w:rFonts w:ascii="Calibri" w:hAnsi="Calibri" w:cs="Calibri"/>
          <w:color w:val="000000"/>
          <w:sz w:val="28"/>
          <w:szCs w:val="28"/>
        </w:rPr>
        <w:t>5</w:t>
      </w:r>
      <w:r w:rsidR="0041417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color w:val="000000"/>
          <w:sz w:val="28"/>
          <w:szCs w:val="28"/>
        </w:rPr>
        <w:t>sociālo pakalpojumu snie</w:t>
      </w:r>
      <w:r w:rsidR="00650330">
        <w:rPr>
          <w:rFonts w:ascii="Calibri" w:hAnsi="Calibri" w:cs="Calibri"/>
          <w:color w:val="000000"/>
          <w:sz w:val="28"/>
          <w:szCs w:val="28"/>
        </w:rPr>
        <w:t>dzēji</w:t>
      </w:r>
      <w:r w:rsidRPr="002E3E8F">
        <w:rPr>
          <w:rFonts w:ascii="Calibri" w:hAnsi="Calibri" w:cs="Calibri"/>
          <w:color w:val="000000"/>
          <w:sz w:val="28"/>
          <w:szCs w:val="28"/>
        </w:rPr>
        <w:t>.</w:t>
      </w:r>
    </w:p>
    <w:p w14:paraId="02423E94" w14:textId="4F6DB7C6" w:rsidR="00BE6531" w:rsidRDefault="007C705F" w:rsidP="00BE6531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>Sadalījumu pa pakalpojumu veidiem un gadiem skat. tabulā.</w:t>
      </w:r>
    </w:p>
    <w:p w14:paraId="3F301034" w14:textId="63A25DB3" w:rsidR="004E2FD4" w:rsidRDefault="00650330" w:rsidP="00BE6531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6F179B0" wp14:editId="15A4F53E">
            <wp:extent cx="5531412" cy="18859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2212" cy="18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7CD14" w14:textId="77777777" w:rsidR="002E3E8F" w:rsidRDefault="002E3E8F">
      <w:pPr>
        <w:rPr>
          <w:rFonts w:cstheme="minorHAnsi"/>
          <w:b/>
          <w:bCs/>
          <w:sz w:val="28"/>
          <w:szCs w:val="28"/>
        </w:rPr>
      </w:pPr>
      <w:bookmarkStart w:id="2" w:name="_Hlk46742715"/>
      <w:r>
        <w:rPr>
          <w:rFonts w:cstheme="minorHAnsi"/>
          <w:b/>
          <w:bCs/>
          <w:sz w:val="28"/>
          <w:szCs w:val="28"/>
        </w:rPr>
        <w:br w:type="page"/>
      </w:r>
    </w:p>
    <w:p w14:paraId="473A8F6A" w14:textId="5D75A327" w:rsidR="003114EE" w:rsidRDefault="003114EE" w:rsidP="002E3E8F">
      <w:pPr>
        <w:tabs>
          <w:tab w:val="left" w:pos="7230"/>
        </w:tabs>
        <w:jc w:val="center"/>
        <w:rPr>
          <w:rFonts w:cstheme="minorHAnsi"/>
          <w:b/>
          <w:bCs/>
          <w:sz w:val="28"/>
          <w:szCs w:val="28"/>
        </w:rPr>
      </w:pPr>
      <w:r w:rsidRPr="002E3E8F">
        <w:rPr>
          <w:rFonts w:cstheme="minorHAnsi"/>
          <w:b/>
          <w:bCs/>
          <w:sz w:val="28"/>
          <w:szCs w:val="28"/>
        </w:rPr>
        <w:lastRenderedPageBreak/>
        <w:t>Plānoto sociālo pakalpojumu snie</w:t>
      </w:r>
      <w:r w:rsidR="00987103">
        <w:rPr>
          <w:rFonts w:cstheme="minorHAnsi"/>
          <w:b/>
          <w:bCs/>
          <w:sz w:val="28"/>
          <w:szCs w:val="28"/>
        </w:rPr>
        <w:t>dzēju</w:t>
      </w:r>
      <w:r w:rsidRPr="002E3E8F">
        <w:rPr>
          <w:rFonts w:cstheme="minorHAnsi"/>
          <w:b/>
          <w:bCs/>
          <w:sz w:val="28"/>
          <w:szCs w:val="28"/>
        </w:rPr>
        <w:t xml:space="preserve"> sadalījums pa gadiem un pašvaldībām:</w:t>
      </w:r>
    </w:p>
    <w:p w14:paraId="3BB0A61A" w14:textId="77777777" w:rsidR="00987103" w:rsidRDefault="00987103" w:rsidP="002E3E8F">
      <w:pPr>
        <w:tabs>
          <w:tab w:val="left" w:pos="7230"/>
        </w:tabs>
        <w:jc w:val="center"/>
        <w:rPr>
          <w:rFonts w:cstheme="minorHAnsi"/>
          <w:b/>
          <w:bCs/>
          <w:sz w:val="28"/>
          <w:szCs w:val="28"/>
        </w:rPr>
      </w:pPr>
    </w:p>
    <w:p w14:paraId="2B920F0E" w14:textId="7862AE8C" w:rsidR="00987103" w:rsidRDefault="00987103" w:rsidP="002E3E8F">
      <w:pPr>
        <w:tabs>
          <w:tab w:val="left" w:pos="72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14FA7AC" wp14:editId="03E49BC9">
            <wp:extent cx="9096375" cy="47815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CF376D" w14:textId="77777777" w:rsidR="00987103" w:rsidRDefault="009871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07844549" w14:textId="4C325D4D" w:rsidR="002E3E8F" w:rsidRPr="002E3E8F" w:rsidRDefault="00203C8F" w:rsidP="002E3E8F">
      <w:pPr>
        <w:tabs>
          <w:tab w:val="left" w:pos="723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lv-LV"/>
        </w:rPr>
        <w:lastRenderedPageBreak/>
        <w:drawing>
          <wp:inline distT="0" distB="0" distL="0" distR="0" wp14:anchorId="433224F2" wp14:editId="756C3C26">
            <wp:extent cx="5753100" cy="38100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AE73FB6-7FA0-4C6C-B239-1B2E3E8D6C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bookmarkEnd w:id="2"/>
    <w:sectPr w:rsidR="002E3E8F" w:rsidRPr="002E3E8F" w:rsidSect="003F0DD7">
      <w:footerReference w:type="default" r:id="rId13"/>
      <w:pgSz w:w="16838" w:h="11906" w:orient="landscape"/>
      <w:pgMar w:top="1276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443F" w14:textId="77777777" w:rsidR="004F73F3" w:rsidRDefault="004F73F3" w:rsidP="004F73F3">
      <w:pPr>
        <w:spacing w:after="0" w:line="240" w:lineRule="auto"/>
      </w:pPr>
      <w:r>
        <w:separator/>
      </w:r>
    </w:p>
  </w:endnote>
  <w:endnote w:type="continuationSeparator" w:id="0">
    <w:p w14:paraId="08CECFC8" w14:textId="77777777" w:rsidR="004F73F3" w:rsidRDefault="004F73F3" w:rsidP="004F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3369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1FCDE" w14:textId="3B486874" w:rsidR="003114EE" w:rsidRDefault="003114EE" w:rsidP="003F0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F125" w14:textId="77777777" w:rsidR="004F73F3" w:rsidRDefault="004F73F3" w:rsidP="004F73F3">
      <w:pPr>
        <w:spacing w:after="0" w:line="240" w:lineRule="auto"/>
      </w:pPr>
      <w:r>
        <w:separator/>
      </w:r>
    </w:p>
  </w:footnote>
  <w:footnote w:type="continuationSeparator" w:id="0">
    <w:p w14:paraId="04C5D339" w14:textId="77777777" w:rsidR="004F73F3" w:rsidRDefault="004F73F3" w:rsidP="004F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2E0D"/>
    <w:multiLevelType w:val="hybridMultilevel"/>
    <w:tmpl w:val="468A9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4"/>
    <w:rsid w:val="00004020"/>
    <w:rsid w:val="0000482D"/>
    <w:rsid w:val="00027EBB"/>
    <w:rsid w:val="00203C8F"/>
    <w:rsid w:val="002D55DE"/>
    <w:rsid w:val="002E3E8F"/>
    <w:rsid w:val="0031023B"/>
    <w:rsid w:val="003114EE"/>
    <w:rsid w:val="003F0DD7"/>
    <w:rsid w:val="00414173"/>
    <w:rsid w:val="004E2FD4"/>
    <w:rsid w:val="004F73F3"/>
    <w:rsid w:val="00505F2F"/>
    <w:rsid w:val="00511A92"/>
    <w:rsid w:val="00650330"/>
    <w:rsid w:val="006928C2"/>
    <w:rsid w:val="00785D23"/>
    <w:rsid w:val="007C705F"/>
    <w:rsid w:val="00841A6E"/>
    <w:rsid w:val="008D4494"/>
    <w:rsid w:val="00916A94"/>
    <w:rsid w:val="00917A69"/>
    <w:rsid w:val="00970EC4"/>
    <w:rsid w:val="00987103"/>
    <w:rsid w:val="009C22B3"/>
    <w:rsid w:val="00AB78A4"/>
    <w:rsid w:val="00B501DF"/>
    <w:rsid w:val="00BD43BE"/>
    <w:rsid w:val="00BE4675"/>
    <w:rsid w:val="00BE6531"/>
    <w:rsid w:val="00CD1E4E"/>
    <w:rsid w:val="00D02D54"/>
    <w:rsid w:val="00F77618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2BAA3"/>
  <w15:chartTrackingRefBased/>
  <w15:docId w15:val="{8F3BA6CF-CCC7-4050-AA99-B22B8A5C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3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E"/>
  </w:style>
  <w:style w:type="paragraph" w:styleId="Footer">
    <w:name w:val="footer"/>
    <w:basedOn w:val="Normal"/>
    <w:link w:val="Foot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'AA pa veidiem-pašv'!$E$39</c:f>
              <c:strCache>
                <c:ptCount val="1"/>
                <c:pt idx="0">
                  <c:v>ĢVPP klientu vietu skaits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'AA pa veidiem-pašv'!$D$40:$D$52</c:f>
              <c:strCache>
                <c:ptCount val="13"/>
                <c:pt idx="0">
                  <c:v>Liepāja</c:v>
                </c:pt>
                <c:pt idx="1">
                  <c:v>Ventspils</c:v>
                </c:pt>
                <c:pt idx="2">
                  <c:v>Daugavpils novads</c:v>
                </c:pt>
                <c:pt idx="3">
                  <c:v>Daugavpils pilsēta</c:v>
                </c:pt>
                <c:pt idx="4">
                  <c:v>Krāslavas novads</c:v>
                </c:pt>
                <c:pt idx="5">
                  <c:v>Tukuma novads</c:v>
                </c:pt>
                <c:pt idx="6">
                  <c:v>Gulbenes novads</c:v>
                </c:pt>
                <c:pt idx="7">
                  <c:v>Madonas novads</c:v>
                </c:pt>
                <c:pt idx="8">
                  <c:v>Valkas novads</c:v>
                </c:pt>
                <c:pt idx="9">
                  <c:v>Bauskas novads</c:v>
                </c:pt>
                <c:pt idx="10">
                  <c:v>Jelgavas novads</c:v>
                </c:pt>
                <c:pt idx="11">
                  <c:v>Jelgavas pilsēta</c:v>
                </c:pt>
                <c:pt idx="12">
                  <c:v>Salas novads</c:v>
                </c:pt>
              </c:strCache>
            </c:strRef>
          </c:cat>
          <c:val>
            <c:numRef>
              <c:f>'AA pa veidiem-pašv'!$E$40:$E$52</c:f>
              <c:numCache>
                <c:formatCode>0</c:formatCode>
                <c:ptCount val="13"/>
                <c:pt idx="0">
                  <c:v>8</c:v>
                </c:pt>
                <c:pt idx="1">
                  <c:v>16</c:v>
                </c:pt>
                <c:pt idx="2">
                  <c:v>8</c:v>
                </c:pt>
                <c:pt idx="3">
                  <c:v>20</c:v>
                </c:pt>
                <c:pt idx="4">
                  <c:v>8</c:v>
                </c:pt>
                <c:pt idx="5">
                  <c:v>6</c:v>
                </c:pt>
                <c:pt idx="6">
                  <c:v>10</c:v>
                </c:pt>
                <c:pt idx="7">
                  <c:v>6</c:v>
                </c:pt>
                <c:pt idx="8">
                  <c:v>8</c:v>
                </c:pt>
                <c:pt idx="9">
                  <c:v>8</c:v>
                </c:pt>
                <c:pt idx="10">
                  <c:v>12</c:v>
                </c:pt>
                <c:pt idx="11">
                  <c:v>8</c:v>
                </c:pt>
                <c:pt idx="1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78-4AB5-A96A-FA2DACCC2C42}"/>
            </c:ext>
          </c:extLst>
        </c:ser>
        <c:ser>
          <c:idx val="1"/>
          <c:order val="1"/>
          <c:tx>
            <c:strRef>
              <c:f>'AA pa veidiem-pašv'!$F$39</c:f>
              <c:strCache>
                <c:ptCount val="1"/>
                <c:pt idx="0">
                  <c:v>JM klientu vietu skaits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'AA pa veidiem-pašv'!$D$40:$D$52</c:f>
              <c:strCache>
                <c:ptCount val="13"/>
                <c:pt idx="0">
                  <c:v>Liepāja</c:v>
                </c:pt>
                <c:pt idx="1">
                  <c:v>Ventspils</c:v>
                </c:pt>
                <c:pt idx="2">
                  <c:v>Daugavpils novads</c:v>
                </c:pt>
                <c:pt idx="3">
                  <c:v>Daugavpils pilsēta</c:v>
                </c:pt>
                <c:pt idx="4">
                  <c:v>Krāslavas novads</c:v>
                </c:pt>
                <c:pt idx="5">
                  <c:v>Tukuma novads</c:v>
                </c:pt>
                <c:pt idx="6">
                  <c:v>Gulbenes novads</c:v>
                </c:pt>
                <c:pt idx="7">
                  <c:v>Madonas novads</c:v>
                </c:pt>
                <c:pt idx="8">
                  <c:v>Valkas novads</c:v>
                </c:pt>
                <c:pt idx="9">
                  <c:v>Bauskas novads</c:v>
                </c:pt>
                <c:pt idx="10">
                  <c:v>Jelgavas novads</c:v>
                </c:pt>
                <c:pt idx="11">
                  <c:v>Jelgavas pilsēta</c:v>
                </c:pt>
                <c:pt idx="12">
                  <c:v>Salas novads</c:v>
                </c:pt>
              </c:strCache>
            </c:strRef>
          </c:cat>
          <c:val>
            <c:numRef>
              <c:f>'AA pa veidiem-pašv'!$F$40:$F$52</c:f>
              <c:numCache>
                <c:formatCode>General</c:formatCode>
                <c:ptCount val="13"/>
                <c:pt idx="0" formatCode="0">
                  <c:v>12</c:v>
                </c:pt>
                <c:pt idx="2" formatCode="0">
                  <c:v>8</c:v>
                </c:pt>
                <c:pt idx="5" formatCode="0">
                  <c:v>8</c:v>
                </c:pt>
                <c:pt idx="7" formatCode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78-4AB5-A96A-FA2DACCC2C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0896576"/>
        <c:axId val="-990895488"/>
        <c:axId val="0"/>
      </c:bar3DChart>
      <c:catAx>
        <c:axId val="-99089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895488"/>
        <c:crosses val="autoZero"/>
        <c:auto val="1"/>
        <c:lblAlgn val="ctr"/>
        <c:lblOffset val="100"/>
        <c:noMultiLvlLbl val="0"/>
      </c:catAx>
      <c:valAx>
        <c:axId val="-99089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89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baseline="0">
                <a:solidFill>
                  <a:sysClr val="windowText" lastClr="000000"/>
                </a:solidFill>
                <a:effectLst/>
              </a:rPr>
              <a:t>Ģimeniskai videi pietuvināti pakalpojumi ārpusģimenes aprūpē esošiem bērniem </a:t>
            </a: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sadalījumā pa gadiem un pašvaldībām</a:t>
            </a:r>
            <a:endParaRPr lang="lv-LV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'AA pa gadiem'!$I$9</c:f>
              <c:strCache>
                <c:ptCount val="1"/>
                <c:pt idx="0">
                  <c:v>ĢVPP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'AA pa gadiem'!$H$10:$H$23</c:f>
              <c:strCache>
                <c:ptCount val="14"/>
                <c:pt idx="0">
                  <c:v>Bauskas novads</c:v>
                </c:pt>
                <c:pt idx="1">
                  <c:v>Jelgavas pilsēta</c:v>
                </c:pt>
                <c:pt idx="2">
                  <c:v>Jelgavas novads</c:v>
                </c:pt>
                <c:pt idx="3">
                  <c:v>Jelgavas novads</c:v>
                </c:pt>
                <c:pt idx="4">
                  <c:v>Salas novads</c:v>
                </c:pt>
                <c:pt idx="5">
                  <c:v>Gulbenes novads</c:v>
                </c:pt>
                <c:pt idx="6">
                  <c:v>Madonas novads</c:v>
                </c:pt>
                <c:pt idx="7">
                  <c:v>Valkas novads</c:v>
                </c:pt>
                <c:pt idx="8">
                  <c:v>Tukuma novads</c:v>
                </c:pt>
                <c:pt idx="9">
                  <c:v>Liepāja</c:v>
                </c:pt>
                <c:pt idx="10">
                  <c:v>Ventspils</c:v>
                </c:pt>
                <c:pt idx="11">
                  <c:v>Daugavpils pilsēta</c:v>
                </c:pt>
                <c:pt idx="12">
                  <c:v>Daugavpils novads</c:v>
                </c:pt>
                <c:pt idx="13">
                  <c:v>Krāslavas novads</c:v>
                </c:pt>
              </c:strCache>
            </c:strRef>
          </c:cat>
          <c:val>
            <c:numRef>
              <c:f>'AA pa gadiem'!$I$10:$I$23</c:f>
              <c:numCache>
                <c:formatCode>General</c:formatCode>
                <c:ptCount val="14"/>
                <c:pt idx="0">
                  <c:v>2021</c:v>
                </c:pt>
                <c:pt idx="1">
                  <c:v>2022</c:v>
                </c:pt>
                <c:pt idx="2">
                  <c:v>2020</c:v>
                </c:pt>
                <c:pt idx="3">
                  <c:v>2020</c:v>
                </c:pt>
                <c:pt idx="4">
                  <c:v>2022</c:v>
                </c:pt>
                <c:pt idx="5">
                  <c:v>2021</c:v>
                </c:pt>
                <c:pt idx="6">
                  <c:v>2021</c:v>
                </c:pt>
                <c:pt idx="7">
                  <c:v>2021</c:v>
                </c:pt>
                <c:pt idx="8">
                  <c:v>2022</c:v>
                </c:pt>
                <c:pt idx="9">
                  <c:v>2021</c:v>
                </c:pt>
                <c:pt idx="10">
                  <c:v>2022</c:v>
                </c:pt>
                <c:pt idx="11">
                  <c:v>2021</c:v>
                </c:pt>
                <c:pt idx="12">
                  <c:v>2020</c:v>
                </c:pt>
                <c:pt idx="13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E-47C2-B398-8CAF4B58AD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90903104"/>
        <c:axId val="-990901472"/>
      </c:barChart>
      <c:catAx>
        <c:axId val="-990903104"/>
        <c:scaling>
          <c:orientation val="minMax"/>
        </c:scaling>
        <c:delete val="0"/>
        <c:axPos val="b"/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901472"/>
        <c:crossesAt val="2019"/>
        <c:auto val="1"/>
        <c:lblAlgn val="ctr"/>
        <c:lblOffset val="100"/>
        <c:noMultiLvlLbl val="0"/>
      </c:catAx>
      <c:valAx>
        <c:axId val="-990901472"/>
        <c:scaling>
          <c:orientation val="minMax"/>
          <c:max val="20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90310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baseline="0">
                <a:solidFill>
                  <a:sysClr val="windowText" lastClr="000000"/>
                </a:solidFill>
                <a:effectLst/>
              </a:rPr>
              <a:t>Jauniešu mājas ārpusģimenes aprūpē esošiem bērniem </a:t>
            </a: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sadalījumā pa gadiem un pašvaldībām</a:t>
            </a:r>
            <a:endParaRPr lang="lv-LV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'AA pa gadiem'!$V$9</c:f>
              <c:strCache>
                <c:ptCount val="1"/>
                <c:pt idx="0">
                  <c:v>Jauniešu māja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'AA pa gadiem'!$U$10:$U$13</c:f>
              <c:strCache>
                <c:ptCount val="4"/>
                <c:pt idx="0">
                  <c:v>Madonas novads</c:v>
                </c:pt>
                <c:pt idx="1">
                  <c:v>Tukuma novads</c:v>
                </c:pt>
                <c:pt idx="2">
                  <c:v>Liepāja</c:v>
                </c:pt>
                <c:pt idx="3">
                  <c:v>Daugavpils novads</c:v>
                </c:pt>
              </c:strCache>
            </c:strRef>
          </c:cat>
          <c:val>
            <c:numRef>
              <c:f>'AA pa gadiem'!$V$10:$V$13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A0-4630-8ECF-6E7060ED3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90900384"/>
        <c:axId val="-990899840"/>
      </c:barChart>
      <c:catAx>
        <c:axId val="-9909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899840"/>
        <c:crosses val="autoZero"/>
        <c:auto val="1"/>
        <c:lblAlgn val="ctr"/>
        <c:lblOffset val="100"/>
        <c:noMultiLvlLbl val="0"/>
      </c:catAx>
      <c:valAx>
        <c:axId val="-990899840"/>
        <c:scaling>
          <c:orientation val="minMax"/>
          <c:max val="20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99090038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D095-A584-44DF-8FF1-92B17542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Lasmane</dc:creator>
  <cp:keywords/>
  <dc:description/>
  <cp:lastModifiedBy>Kristine Lasmane</cp:lastModifiedBy>
  <cp:revision>4</cp:revision>
  <cp:lastPrinted>2020-07-27T08:34:00Z</cp:lastPrinted>
  <dcterms:created xsi:type="dcterms:W3CDTF">2021-01-27T12:29:00Z</dcterms:created>
  <dcterms:modified xsi:type="dcterms:W3CDTF">2021-01-27T12:33:00Z</dcterms:modified>
</cp:coreProperties>
</file>