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BEEA" w14:textId="09374711" w:rsidR="004963A7" w:rsidRDefault="001F6AE1" w:rsidP="004963A7">
      <w:pPr>
        <w:spacing w:after="0"/>
        <w:jc w:val="right"/>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Nr.</w:t>
      </w:r>
      <w:r w:rsidR="004963A7" w:rsidRPr="004963A7">
        <w:rPr>
          <w:rFonts w:ascii="Times New Roman" w:eastAsia="Times New Roman" w:hAnsi="Times New Roman" w:cs="Times New Roman"/>
          <w:sz w:val="24"/>
          <w:szCs w:val="24"/>
          <w:lang w:eastAsia="lv-LV"/>
        </w:rPr>
        <w:t xml:space="preserve"> </w:t>
      </w:r>
      <w:r w:rsidR="004963A7">
        <w:rPr>
          <w:rFonts w:ascii="Times New Roman" w:eastAsia="Times New Roman" w:hAnsi="Times New Roman" w:cs="Times New Roman"/>
          <w:sz w:val="24"/>
          <w:szCs w:val="24"/>
          <w:lang w:eastAsia="lv-LV"/>
        </w:rPr>
        <w:t>LM2020/24-1-04/4e/</w:t>
      </w:r>
      <w:r w:rsidR="008D2510">
        <w:rPr>
          <w:rFonts w:ascii="Times New Roman" w:eastAsia="Times New Roman" w:hAnsi="Times New Roman" w:cs="Times New Roman"/>
          <w:sz w:val="24"/>
          <w:szCs w:val="24"/>
          <w:lang w:eastAsia="lv-LV"/>
        </w:rPr>
        <w:t>4</w:t>
      </w:r>
    </w:p>
    <w:p w14:paraId="41660BC7" w14:textId="0A157BF3" w:rsidR="001F6AE1" w:rsidRDefault="001F6AE1" w:rsidP="003A545A">
      <w:pPr>
        <w:jc w:val="right"/>
        <w:rPr>
          <w:rFonts w:ascii="Times New Roman" w:eastAsia="Times New Roman" w:hAnsi="Times New Roman" w:cs="Times New Roman"/>
          <w:sz w:val="24"/>
          <w:szCs w:val="24"/>
          <w:lang w:eastAsia="lv-LV"/>
        </w:rPr>
      </w:pPr>
    </w:p>
    <w:p w14:paraId="02DEAFA2" w14:textId="357CF5A1" w:rsidR="001F6AE1" w:rsidRDefault="001F6AE1" w:rsidP="001F6AE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w:t>
      </w:r>
      <w:r w:rsidR="008D2510">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par grozījumiem</w:t>
      </w:r>
    </w:p>
    <w:p w14:paraId="34048144" w14:textId="1DD087FA"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2020.gada </w:t>
      </w:r>
      <w:r w:rsidR="00213033">
        <w:rPr>
          <w:rFonts w:ascii="Times New Roman" w:eastAsia="Times New Roman" w:hAnsi="Times New Roman" w:cs="Times New Roman"/>
          <w:sz w:val="24"/>
          <w:szCs w:val="24"/>
          <w:lang w:eastAsia="lv-LV"/>
        </w:rPr>
        <w:t>1</w:t>
      </w:r>
      <w:r w:rsidR="00CB191A">
        <w:rPr>
          <w:rFonts w:ascii="Times New Roman" w:eastAsia="Times New Roman" w:hAnsi="Times New Roman" w:cs="Times New Roman"/>
          <w:sz w:val="24"/>
          <w:szCs w:val="24"/>
          <w:lang w:eastAsia="lv-LV"/>
        </w:rPr>
        <w:t>9</w:t>
      </w:r>
      <w:r w:rsidR="00213033">
        <w:rPr>
          <w:rFonts w:ascii="Times New Roman" w:eastAsia="Times New Roman" w:hAnsi="Times New Roman" w:cs="Times New Roman"/>
          <w:sz w:val="24"/>
          <w:szCs w:val="24"/>
          <w:lang w:eastAsia="lv-LV"/>
        </w:rPr>
        <w:t>.februār</w:t>
      </w:r>
      <w:r w:rsidR="001F177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valsts pārvaldes </w:t>
      </w:r>
      <w:r w:rsidRPr="001F6AE1">
        <w:rPr>
          <w:rFonts w:ascii="Times New Roman" w:eastAsia="Times New Roman" w:hAnsi="Times New Roman" w:cs="Times New Roman"/>
          <w:sz w:val="24"/>
          <w:szCs w:val="24"/>
          <w:lang w:eastAsia="lv-LV"/>
        </w:rPr>
        <w:t>deleģētā uzdevuma veikšanas līgum</w:t>
      </w:r>
      <w:r>
        <w:rPr>
          <w:rFonts w:ascii="Times New Roman" w:eastAsia="Times New Roman" w:hAnsi="Times New Roman" w:cs="Times New Roman"/>
          <w:sz w:val="24"/>
          <w:szCs w:val="24"/>
          <w:lang w:eastAsia="lv-LV"/>
        </w:rPr>
        <w:t>ā</w:t>
      </w:r>
    </w:p>
    <w:p w14:paraId="2BDFD603" w14:textId="07427022" w:rsidR="001F6AE1" w:rsidRDefault="001F6AE1" w:rsidP="001F6AE1">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Nr.LM2020/24-1-04/</w:t>
      </w:r>
      <w:r w:rsidR="00CB191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e</w:t>
      </w:r>
    </w:p>
    <w:p w14:paraId="455DA5E4" w14:textId="77777777" w:rsidR="001F6AE1" w:rsidRDefault="001F6AE1" w:rsidP="001F6AE1">
      <w:pPr>
        <w:spacing w:after="0"/>
        <w:jc w:val="center"/>
        <w:rPr>
          <w:rFonts w:ascii="Times New Roman" w:eastAsia="Times New Roman" w:hAnsi="Times New Roman" w:cs="Times New Roman"/>
          <w:sz w:val="24"/>
          <w:szCs w:val="24"/>
          <w:lang w:eastAsia="lv-LV"/>
        </w:rPr>
      </w:pPr>
    </w:p>
    <w:p w14:paraId="34B2064D" w14:textId="5D64A145" w:rsidR="00393568" w:rsidRPr="00393568" w:rsidRDefault="001F6AE1" w:rsidP="00776103">
      <w:pPr>
        <w:shd w:val="clear" w:color="auto" w:fill="FFFFFF"/>
        <w:tabs>
          <w:tab w:val="left" w:pos="5670"/>
        </w:tabs>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483990">
        <w:rPr>
          <w:rFonts w:ascii="Times New Roman" w:eastAsia="Times New Roman" w:hAnsi="Times New Roman" w:cs="Times New Roman"/>
          <w:i/>
          <w:sz w:val="24"/>
          <w:szCs w:val="24"/>
          <w:lang w:eastAsia="lv-LV"/>
        </w:rPr>
        <w:t>Vienošanās</w:t>
      </w:r>
      <w:r w:rsidR="00483990" w:rsidRPr="00393568">
        <w:rPr>
          <w:rFonts w:ascii="Times New Roman" w:eastAsia="Times New Roman" w:hAnsi="Times New Roman" w:cs="Times New Roman"/>
          <w:i/>
          <w:sz w:val="24"/>
          <w:szCs w:val="24"/>
        </w:rPr>
        <w:t xml:space="preserve"> </w:t>
      </w:r>
      <w:r w:rsidR="00393568" w:rsidRPr="00393568">
        <w:rPr>
          <w:rFonts w:ascii="Times New Roman" w:eastAsia="Times New Roman" w:hAnsi="Times New Roman" w:cs="Times New Roman"/>
          <w:i/>
          <w:sz w:val="24"/>
          <w:szCs w:val="24"/>
          <w:lang w:eastAsia="lv-LV"/>
        </w:rPr>
        <w:t xml:space="preserve">datums ir pēdējā pievienotā droša </w:t>
      </w:r>
    </w:p>
    <w:p w14:paraId="2CA89616" w14:textId="6663588A" w:rsidR="001F6AE1" w:rsidRDefault="00393568" w:rsidP="00483990">
      <w:pPr>
        <w:spacing w:after="0"/>
        <w:jc w:val="right"/>
        <w:rPr>
          <w:rFonts w:ascii="Times New Roman" w:eastAsia="Times New Roman" w:hAnsi="Times New Roman" w:cs="Times New Roman"/>
          <w:sz w:val="24"/>
          <w:szCs w:val="24"/>
          <w:lang w:eastAsia="lv-LV"/>
        </w:rPr>
      </w:pPr>
      <w:r w:rsidRPr="00393568">
        <w:rPr>
          <w:rFonts w:ascii="Times New Roman" w:eastAsia="Times New Roman" w:hAnsi="Times New Roman" w:cs="Times New Roman"/>
          <w:i/>
          <w:sz w:val="24"/>
          <w:szCs w:val="24"/>
          <w:lang w:eastAsia="lv-LV"/>
        </w:rPr>
        <w:t>elektroniskā paraksta un laika zīmoga datums</w:t>
      </w:r>
    </w:p>
    <w:p w14:paraId="41B32CF4" w14:textId="77777777" w:rsidR="001F6AE1" w:rsidRDefault="001F6AE1" w:rsidP="001F6AE1">
      <w:pPr>
        <w:spacing w:after="0"/>
        <w:rPr>
          <w:rFonts w:ascii="Times New Roman" w:eastAsia="Times New Roman" w:hAnsi="Times New Roman" w:cs="Times New Roman"/>
          <w:sz w:val="24"/>
          <w:szCs w:val="24"/>
          <w:lang w:eastAsia="lv-LV"/>
        </w:rPr>
      </w:pPr>
    </w:p>
    <w:p w14:paraId="6BFBF4B5" w14:textId="77777777" w:rsidR="004136D8" w:rsidRPr="004136D8" w:rsidRDefault="004136D8" w:rsidP="004136D8">
      <w:pPr>
        <w:widowControl w:val="0"/>
        <w:shd w:val="clear" w:color="auto" w:fill="FFFFFF"/>
        <w:tabs>
          <w:tab w:val="left" w:pos="941"/>
        </w:tabs>
        <w:spacing w:before="120" w:after="0" w:line="240" w:lineRule="auto"/>
        <w:ind w:right="34"/>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lang w:eastAsia="lv-LV"/>
        </w:rPr>
        <w:t>Labklājības ministrija</w:t>
      </w:r>
      <w:r w:rsidRPr="004136D8">
        <w:rPr>
          <w:rFonts w:ascii="Times New Roman" w:eastAsia="Times New Roman" w:hAnsi="Times New Roman" w:cs="Times New Roman"/>
          <w:sz w:val="24"/>
          <w:szCs w:val="24"/>
          <w:lang w:eastAsia="lv-LV"/>
        </w:rPr>
        <w:t xml:space="preserve"> (turpmāk - Ministrija), valsts sekretāra Ingus </w:t>
      </w:r>
      <w:proofErr w:type="spellStart"/>
      <w:r w:rsidRPr="004136D8">
        <w:rPr>
          <w:rFonts w:ascii="Times New Roman" w:eastAsia="Times New Roman" w:hAnsi="Times New Roman" w:cs="Times New Roman"/>
          <w:sz w:val="24"/>
          <w:szCs w:val="24"/>
          <w:lang w:eastAsia="lv-LV"/>
        </w:rPr>
        <w:t>Allika</w:t>
      </w:r>
      <w:proofErr w:type="spellEnd"/>
      <w:r w:rsidRPr="004136D8">
        <w:rPr>
          <w:rFonts w:ascii="Times New Roman" w:eastAsia="Times New Roman" w:hAnsi="Times New Roman" w:cs="Times New Roman"/>
          <w:sz w:val="24"/>
          <w:szCs w:val="24"/>
          <w:lang w:eastAsia="lv-LV"/>
        </w:rPr>
        <w:t xml:space="preserve"> personā, kurš rīkojas saskaņā ar Ministru kabineta 2004.gada 27.janvāra noteikumiem Nr.49 „Labklājības ministrijas nolikums", no vienas puses, un </w:t>
      </w:r>
    </w:p>
    <w:p w14:paraId="046DFD8C" w14:textId="215A32ED" w:rsidR="001F6AE1" w:rsidRPr="001F6AE1" w:rsidRDefault="004136D8" w:rsidP="004136D8">
      <w:pPr>
        <w:spacing w:after="0" w:line="240" w:lineRule="auto"/>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rPr>
        <w:t xml:space="preserve">Latvijas Neredzīgo biedrība </w:t>
      </w:r>
      <w:r w:rsidRPr="004136D8">
        <w:rPr>
          <w:rFonts w:ascii="Times New Roman" w:eastAsia="Times New Roman" w:hAnsi="Times New Roman" w:cs="Times New Roman"/>
          <w:sz w:val="24"/>
          <w:szCs w:val="24"/>
        </w:rPr>
        <w:t xml:space="preserve">(turpmāk - Biedrība), </w:t>
      </w:r>
      <w:r w:rsidRPr="004136D8">
        <w:rPr>
          <w:rFonts w:ascii="Times New Roman" w:eastAsia="Times New Roman" w:hAnsi="Times New Roman" w:cs="Times New Roman"/>
          <w:bCs/>
          <w:sz w:val="24"/>
          <w:szCs w:val="24"/>
        </w:rPr>
        <w:t>tās Centrālās valdes priekšsēdētājas Svetlanas Sproģes personā, kura rīkojas uz Biedrības statūtu pamata</w:t>
      </w:r>
      <w:r w:rsidRPr="004136D8">
        <w:rPr>
          <w:rFonts w:ascii="Times New Roman" w:eastAsia="Times New Roman" w:hAnsi="Times New Roman" w:cs="Times New Roman"/>
          <w:b/>
          <w:bCs/>
          <w:sz w:val="24"/>
          <w:szCs w:val="24"/>
        </w:rPr>
        <w:t xml:space="preserve">,  </w:t>
      </w:r>
      <w:r w:rsidRPr="004136D8">
        <w:rPr>
          <w:rFonts w:ascii="Times New Roman" w:eastAsia="Times New Roman" w:hAnsi="Times New Roman" w:cs="Times New Roman"/>
          <w:sz w:val="24"/>
          <w:szCs w:val="24"/>
        </w:rPr>
        <w:t>no otras puses, (turpmāk kopā – Puses),</w:t>
      </w:r>
      <w:r w:rsidR="001F6AE1" w:rsidRPr="001F6AE1">
        <w:rPr>
          <w:rFonts w:ascii="Times New Roman" w:eastAsia="Times New Roman" w:hAnsi="Times New Roman" w:cs="Times New Roman"/>
          <w:sz w:val="24"/>
          <w:szCs w:val="24"/>
          <w:lang w:eastAsia="lv-LV"/>
        </w:rPr>
        <w:t xml:space="preserve"> </w:t>
      </w:r>
    </w:p>
    <w:p w14:paraId="0AA4983D" w14:textId="016A239D" w:rsidR="001F6AE1" w:rsidRDefault="001F6AE1" w:rsidP="00D736CA">
      <w:pPr>
        <w:spacing w:after="0" w:line="240" w:lineRule="auto"/>
        <w:jc w:val="both"/>
        <w:rPr>
          <w:rFonts w:ascii="Times New Roman" w:eastAsia="Times New Roman" w:hAnsi="Times New Roman" w:cs="Times New Roman"/>
          <w:sz w:val="24"/>
          <w:szCs w:val="24"/>
        </w:rPr>
      </w:pPr>
      <w:r w:rsidRPr="001F6AE1">
        <w:rPr>
          <w:rFonts w:ascii="Times New Roman" w:eastAsia="Times New Roman" w:hAnsi="Times New Roman" w:cs="Times New Roman"/>
          <w:sz w:val="24"/>
          <w:szCs w:val="24"/>
        </w:rPr>
        <w:t xml:space="preserve">pamatojoties uz 2020.gada </w:t>
      </w:r>
      <w:r w:rsidR="00213033">
        <w:rPr>
          <w:rFonts w:ascii="Times New Roman" w:eastAsia="Times New Roman" w:hAnsi="Times New Roman" w:cs="Times New Roman"/>
          <w:sz w:val="24"/>
          <w:szCs w:val="24"/>
        </w:rPr>
        <w:t>1</w:t>
      </w:r>
      <w:r w:rsidR="00CB191A">
        <w:rPr>
          <w:rFonts w:ascii="Times New Roman" w:eastAsia="Times New Roman" w:hAnsi="Times New Roman" w:cs="Times New Roman"/>
          <w:sz w:val="24"/>
          <w:szCs w:val="24"/>
        </w:rPr>
        <w:t>9</w:t>
      </w:r>
      <w:r w:rsidR="00213033">
        <w:rPr>
          <w:rFonts w:ascii="Times New Roman" w:eastAsia="Times New Roman" w:hAnsi="Times New Roman" w:cs="Times New Roman"/>
          <w:sz w:val="24"/>
          <w:szCs w:val="24"/>
        </w:rPr>
        <w:t>.februāra</w:t>
      </w:r>
      <w:r w:rsidRPr="001F6AE1">
        <w:rPr>
          <w:rFonts w:ascii="Times New Roman" w:eastAsia="Times New Roman" w:hAnsi="Times New Roman" w:cs="Times New Roman"/>
          <w:sz w:val="24"/>
          <w:szCs w:val="24"/>
        </w:rPr>
        <w:t xml:space="preserve"> valsts pārvaldes deleģētā uzdevuma veikšanas līgum</w:t>
      </w:r>
      <w:r w:rsidR="00D736CA">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Nr.LM2020/24-1-04/</w:t>
      </w:r>
      <w:r w:rsidR="00CB191A">
        <w:rPr>
          <w:rFonts w:ascii="Times New Roman" w:eastAsia="Times New Roman" w:hAnsi="Times New Roman" w:cs="Times New Roman"/>
          <w:sz w:val="24"/>
          <w:szCs w:val="24"/>
        </w:rPr>
        <w:t>4</w:t>
      </w:r>
      <w:r w:rsidRPr="001F6AE1">
        <w:rPr>
          <w:rFonts w:ascii="Times New Roman" w:eastAsia="Times New Roman" w:hAnsi="Times New Roman" w:cs="Times New Roman"/>
          <w:sz w:val="24"/>
          <w:szCs w:val="24"/>
        </w:rPr>
        <w:t>e (turpmāk – Līgums)</w:t>
      </w:r>
      <w:r w:rsidR="00D736CA">
        <w:rPr>
          <w:rFonts w:ascii="Times New Roman" w:eastAsia="Times New Roman" w:hAnsi="Times New Roman" w:cs="Times New Roman"/>
          <w:sz w:val="24"/>
          <w:szCs w:val="24"/>
        </w:rPr>
        <w:t xml:space="preserve"> </w:t>
      </w:r>
      <w:r w:rsidR="001A387A">
        <w:rPr>
          <w:rFonts w:ascii="Times New Roman" w:eastAsia="Times New Roman" w:hAnsi="Times New Roman" w:cs="Times New Roman"/>
          <w:sz w:val="24"/>
          <w:szCs w:val="24"/>
        </w:rPr>
        <w:t>39</w:t>
      </w:r>
      <w:r w:rsidR="00D736CA">
        <w:rPr>
          <w:rFonts w:ascii="Times New Roman" w:eastAsia="Times New Roman" w:hAnsi="Times New Roman" w:cs="Times New Roman"/>
          <w:sz w:val="24"/>
          <w:szCs w:val="24"/>
        </w:rPr>
        <w:t>.punktu, vienojas izdarīt Līgumā šādus grozījumus (turpmāk – Vienošanās)</w:t>
      </w:r>
      <w:r w:rsidRPr="001F6AE1">
        <w:rPr>
          <w:rFonts w:ascii="Times New Roman" w:eastAsia="Times New Roman" w:hAnsi="Times New Roman" w:cs="Times New Roman"/>
          <w:sz w:val="24"/>
          <w:szCs w:val="24"/>
        </w:rPr>
        <w:t>:</w:t>
      </w:r>
    </w:p>
    <w:p w14:paraId="7740D415" w14:textId="77777777" w:rsidR="00A44021" w:rsidRDefault="00A44021" w:rsidP="00D736CA">
      <w:pPr>
        <w:spacing w:after="0" w:line="240" w:lineRule="auto"/>
        <w:jc w:val="both"/>
        <w:rPr>
          <w:rFonts w:ascii="Times New Roman" w:eastAsia="Times New Roman" w:hAnsi="Times New Roman" w:cs="Times New Roman"/>
          <w:sz w:val="24"/>
          <w:szCs w:val="24"/>
        </w:rPr>
      </w:pPr>
    </w:p>
    <w:p w14:paraId="0D1522B7" w14:textId="5E7DF639" w:rsidR="00D736CA" w:rsidRDefault="00690681" w:rsidP="00D736CA">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w:t>
      </w:r>
      <w:r w:rsidR="00AC4E73">
        <w:rPr>
          <w:rFonts w:ascii="Times New Roman" w:eastAsia="Times New Roman" w:hAnsi="Times New Roman" w:cs="Times New Roman"/>
          <w:sz w:val="24"/>
          <w:szCs w:val="24"/>
        </w:rPr>
        <w:t xml:space="preserve"> Līgum</w:t>
      </w:r>
      <w:r w:rsidR="003F0F50">
        <w:rPr>
          <w:rFonts w:ascii="Times New Roman" w:eastAsia="Times New Roman" w:hAnsi="Times New Roman" w:cs="Times New Roman"/>
          <w:sz w:val="24"/>
          <w:szCs w:val="24"/>
        </w:rPr>
        <w:t>a</w:t>
      </w:r>
      <w:r w:rsidR="006304E3">
        <w:rPr>
          <w:rFonts w:ascii="Times New Roman" w:eastAsia="Times New Roman" w:hAnsi="Times New Roman" w:cs="Times New Roman"/>
          <w:sz w:val="24"/>
          <w:szCs w:val="24"/>
        </w:rPr>
        <w:t xml:space="preserve"> </w:t>
      </w:r>
      <w:r w:rsidR="00102734">
        <w:rPr>
          <w:rFonts w:ascii="Times New Roman" w:eastAsia="Times New Roman" w:hAnsi="Times New Roman" w:cs="Times New Roman"/>
          <w:sz w:val="24"/>
          <w:szCs w:val="24"/>
        </w:rPr>
        <w:t>4.</w:t>
      </w:r>
      <w:r w:rsidR="006304E3">
        <w:rPr>
          <w:rFonts w:ascii="Times New Roman" w:eastAsia="Times New Roman" w:hAnsi="Times New Roman" w:cs="Times New Roman"/>
          <w:sz w:val="24"/>
          <w:szCs w:val="24"/>
        </w:rPr>
        <w:t>4</w:t>
      </w:r>
      <w:r w:rsidR="00102734">
        <w:rPr>
          <w:rFonts w:ascii="Times New Roman" w:eastAsia="Times New Roman" w:hAnsi="Times New Roman" w:cs="Times New Roman"/>
          <w:sz w:val="24"/>
          <w:szCs w:val="24"/>
        </w:rPr>
        <w:t>.</w:t>
      </w:r>
      <w:r w:rsidR="007931BB">
        <w:rPr>
          <w:rFonts w:ascii="Times New Roman" w:eastAsia="Times New Roman" w:hAnsi="Times New Roman" w:cs="Times New Roman"/>
          <w:sz w:val="24"/>
          <w:szCs w:val="24"/>
        </w:rPr>
        <w:t xml:space="preserve"> </w:t>
      </w:r>
      <w:r w:rsidR="00102734">
        <w:rPr>
          <w:rFonts w:ascii="Times New Roman" w:eastAsia="Times New Roman" w:hAnsi="Times New Roman" w:cs="Times New Roman"/>
          <w:sz w:val="24"/>
          <w:szCs w:val="24"/>
        </w:rPr>
        <w:t>apakšpunktu šādā redakcijā:</w:t>
      </w:r>
    </w:p>
    <w:p w14:paraId="1E143E7B" w14:textId="5FF5448E" w:rsidR="007931BB" w:rsidRDefault="00102734" w:rsidP="00BD5332">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307E8" w:rsidRPr="006307E8">
        <w:rPr>
          <w:rFonts w:ascii="Times New Roman" w:eastAsia="Times New Roman" w:hAnsi="Times New Roman" w:cs="Times New Roman"/>
          <w:sz w:val="24"/>
          <w:szCs w:val="24"/>
        </w:rPr>
        <w:t>4.</w:t>
      </w:r>
      <w:r w:rsidR="007931BB">
        <w:rPr>
          <w:rFonts w:ascii="Times New Roman" w:eastAsia="Times New Roman" w:hAnsi="Times New Roman" w:cs="Times New Roman"/>
          <w:sz w:val="24"/>
          <w:szCs w:val="24"/>
        </w:rPr>
        <w:t>4</w:t>
      </w:r>
      <w:r w:rsidR="006307E8" w:rsidRPr="006307E8">
        <w:rPr>
          <w:rFonts w:ascii="Times New Roman" w:eastAsia="Times New Roman" w:hAnsi="Times New Roman" w:cs="Times New Roman"/>
          <w:sz w:val="24"/>
          <w:szCs w:val="24"/>
        </w:rPr>
        <w:t>.</w:t>
      </w:r>
      <w:r w:rsidR="006307E8" w:rsidRPr="006307E8">
        <w:rPr>
          <w:rFonts w:ascii="Times New Roman" w:eastAsia="Times New Roman" w:hAnsi="Times New Roman" w:cs="Times New Roman"/>
          <w:sz w:val="24"/>
          <w:szCs w:val="24"/>
        </w:rPr>
        <w:tab/>
        <w:t>202</w:t>
      </w:r>
      <w:r w:rsidR="007931BB">
        <w:rPr>
          <w:rFonts w:ascii="Times New Roman" w:eastAsia="Times New Roman" w:hAnsi="Times New Roman" w:cs="Times New Roman"/>
          <w:sz w:val="24"/>
          <w:szCs w:val="24"/>
        </w:rPr>
        <w:t>1</w:t>
      </w:r>
      <w:r w:rsidR="006307E8" w:rsidRPr="006307E8">
        <w:rPr>
          <w:rFonts w:ascii="Times New Roman" w:eastAsia="Times New Roman" w:hAnsi="Times New Roman" w:cs="Times New Roman"/>
          <w:sz w:val="24"/>
          <w:szCs w:val="24"/>
        </w:rPr>
        <w:t xml:space="preserve">.gadā par Līguma apjomu, kas noteikts </w:t>
      </w:r>
      <w:r w:rsidR="006307E8" w:rsidRPr="00AB7D29">
        <w:rPr>
          <w:rFonts w:ascii="Times New Roman" w:eastAsia="Times New Roman" w:hAnsi="Times New Roman" w:cs="Times New Roman"/>
          <w:sz w:val="24"/>
          <w:szCs w:val="24"/>
        </w:rPr>
        <w:t xml:space="preserve">Līguma </w:t>
      </w:r>
      <w:r w:rsidR="00AB7D29" w:rsidRPr="00AB7D29">
        <w:rPr>
          <w:rFonts w:ascii="Times New Roman" w:eastAsia="Times New Roman" w:hAnsi="Times New Roman" w:cs="Times New Roman"/>
          <w:sz w:val="24"/>
          <w:szCs w:val="24"/>
        </w:rPr>
        <w:t>1</w:t>
      </w:r>
      <w:r w:rsidR="006307E8" w:rsidRPr="00AB7D29">
        <w:rPr>
          <w:rFonts w:ascii="Times New Roman" w:eastAsia="Times New Roman" w:hAnsi="Times New Roman" w:cs="Times New Roman"/>
          <w:sz w:val="24"/>
          <w:szCs w:val="24"/>
        </w:rPr>
        <w:t>1.pielikum</w:t>
      </w:r>
      <w:r w:rsidR="006307E8" w:rsidRPr="006307E8">
        <w:rPr>
          <w:rFonts w:ascii="Times New Roman" w:eastAsia="Times New Roman" w:hAnsi="Times New Roman" w:cs="Times New Roman"/>
          <w:sz w:val="24"/>
          <w:szCs w:val="24"/>
        </w:rPr>
        <w:t>ā „Kvantitatīvie un kvalitatīvie rādītāji 202</w:t>
      </w:r>
      <w:r w:rsidR="007931BB">
        <w:rPr>
          <w:rFonts w:ascii="Times New Roman" w:eastAsia="Times New Roman" w:hAnsi="Times New Roman" w:cs="Times New Roman"/>
          <w:sz w:val="24"/>
          <w:szCs w:val="24"/>
        </w:rPr>
        <w:t>1</w:t>
      </w:r>
      <w:r w:rsidR="006307E8" w:rsidRPr="006307E8">
        <w:rPr>
          <w:rFonts w:ascii="Times New Roman" w:eastAsia="Times New Roman" w:hAnsi="Times New Roman" w:cs="Times New Roman"/>
          <w:sz w:val="24"/>
          <w:szCs w:val="24"/>
        </w:rPr>
        <w:t xml:space="preserve">.gadam” ir </w:t>
      </w:r>
      <w:r w:rsidR="007931BB">
        <w:rPr>
          <w:rFonts w:ascii="Times New Roman" w:eastAsia="Times New Roman" w:hAnsi="Times New Roman" w:cs="Times New Roman"/>
          <w:sz w:val="24"/>
          <w:szCs w:val="24"/>
        </w:rPr>
        <w:t>1</w:t>
      </w:r>
      <w:r w:rsidR="00EE54A1">
        <w:rPr>
          <w:rFonts w:ascii="Times New Roman" w:eastAsia="Times New Roman" w:hAnsi="Times New Roman" w:cs="Times New Roman"/>
          <w:sz w:val="24"/>
          <w:szCs w:val="24"/>
        </w:rPr>
        <w:t> 168 335.78</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viens miljons viens simts sešdesmit</w:t>
      </w:r>
      <w:r w:rsidR="00692E7E">
        <w:rPr>
          <w:rFonts w:ascii="Times New Roman" w:eastAsia="Times New Roman" w:hAnsi="Times New Roman" w:cs="Times New Roman"/>
          <w:sz w:val="24"/>
          <w:szCs w:val="24"/>
        </w:rPr>
        <w:t xml:space="preserve"> </w:t>
      </w:r>
      <w:r w:rsidR="001762B2">
        <w:rPr>
          <w:rFonts w:ascii="Times New Roman" w:eastAsia="Times New Roman" w:hAnsi="Times New Roman" w:cs="Times New Roman"/>
          <w:sz w:val="24"/>
          <w:szCs w:val="24"/>
        </w:rPr>
        <w:t>astoņi</w:t>
      </w:r>
      <w:r w:rsidR="007931BB">
        <w:rPr>
          <w:rFonts w:ascii="Times New Roman" w:eastAsia="Times New Roman" w:hAnsi="Times New Roman" w:cs="Times New Roman"/>
          <w:sz w:val="24"/>
          <w:szCs w:val="24"/>
        </w:rPr>
        <w:t xml:space="preserve"> </w:t>
      </w:r>
      <w:r w:rsidR="006307E8" w:rsidRPr="006307E8">
        <w:rPr>
          <w:rFonts w:ascii="Times New Roman" w:eastAsia="Times New Roman" w:hAnsi="Times New Roman" w:cs="Times New Roman"/>
          <w:sz w:val="24"/>
          <w:szCs w:val="24"/>
        </w:rPr>
        <w:t xml:space="preserve">tūkstoši </w:t>
      </w:r>
      <w:r w:rsidR="001762B2">
        <w:rPr>
          <w:rFonts w:ascii="Times New Roman" w:eastAsia="Times New Roman" w:hAnsi="Times New Roman" w:cs="Times New Roman"/>
          <w:sz w:val="24"/>
          <w:szCs w:val="24"/>
        </w:rPr>
        <w:t>trīs simti trīsdesmit pieci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1762B2">
        <w:rPr>
          <w:rFonts w:ascii="Times New Roman" w:eastAsia="Times New Roman" w:hAnsi="Times New Roman" w:cs="Times New Roman"/>
          <w:sz w:val="24"/>
          <w:szCs w:val="24"/>
        </w:rPr>
        <w:t>78</w:t>
      </w:r>
      <w:r w:rsidR="006307E8" w:rsidRPr="006307E8">
        <w:rPr>
          <w:rFonts w:ascii="Times New Roman" w:eastAsia="Times New Roman" w:hAnsi="Times New Roman" w:cs="Times New Roman"/>
          <w:sz w:val="24"/>
          <w:szCs w:val="24"/>
        </w:rPr>
        <w:t xml:space="preserve"> centi), tai skaitā </w:t>
      </w:r>
      <w:r w:rsidR="007931BB" w:rsidRPr="007931BB">
        <w:rPr>
          <w:rFonts w:ascii="Times New Roman" w:eastAsia="Times New Roman" w:hAnsi="Times New Roman" w:cs="Times New Roman"/>
          <w:sz w:val="24"/>
          <w:szCs w:val="24"/>
        </w:rPr>
        <w:t>327 371</w:t>
      </w:r>
      <w:r w:rsidR="007931BB">
        <w:rPr>
          <w:rFonts w:ascii="Times New Roman" w:eastAsia="Times New Roman" w:hAnsi="Times New Roman" w:cs="Times New Roman"/>
          <w:sz w:val="24"/>
          <w:szCs w:val="24"/>
        </w:rPr>
        <w:t>.50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trīs simti divdesmit septiņi</w:t>
      </w:r>
      <w:r w:rsidR="001907E2">
        <w:rPr>
          <w:rFonts w:ascii="Times New Roman" w:eastAsia="Times New Roman" w:hAnsi="Times New Roman" w:cs="Times New Roman"/>
          <w:sz w:val="24"/>
          <w:szCs w:val="24"/>
        </w:rPr>
        <w:t xml:space="preserve"> tūkstoši </w:t>
      </w:r>
      <w:r w:rsidR="007931BB">
        <w:rPr>
          <w:rFonts w:ascii="Times New Roman" w:eastAsia="Times New Roman" w:hAnsi="Times New Roman" w:cs="Times New Roman"/>
          <w:sz w:val="24"/>
          <w:szCs w:val="24"/>
        </w:rPr>
        <w:t xml:space="preserve">trīs simti septiņdesmit viens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50</w:t>
      </w:r>
      <w:r w:rsidR="006307E8" w:rsidRPr="006307E8">
        <w:rPr>
          <w:rFonts w:ascii="Times New Roman" w:eastAsia="Times New Roman" w:hAnsi="Times New Roman" w:cs="Times New Roman"/>
          <w:sz w:val="24"/>
          <w:szCs w:val="24"/>
        </w:rPr>
        <w:t xml:space="preserve"> centi) </w:t>
      </w:r>
      <w:proofErr w:type="spellStart"/>
      <w:r w:rsidR="006307E8" w:rsidRPr="006307E8">
        <w:rPr>
          <w:rFonts w:ascii="Times New Roman" w:eastAsia="Times New Roman" w:hAnsi="Times New Roman" w:cs="Times New Roman"/>
          <w:sz w:val="24"/>
          <w:szCs w:val="24"/>
        </w:rPr>
        <w:t>tiflotehnikas</w:t>
      </w:r>
      <w:proofErr w:type="spellEnd"/>
      <w:r w:rsidR="006307E8" w:rsidRPr="006307E8">
        <w:rPr>
          <w:rFonts w:ascii="Times New Roman" w:eastAsia="Times New Roman" w:hAnsi="Times New Roman" w:cs="Times New Roman"/>
          <w:sz w:val="24"/>
          <w:szCs w:val="24"/>
        </w:rPr>
        <w:t xml:space="preserve"> nodrošināšanai, </w:t>
      </w:r>
      <w:r w:rsidR="007931BB" w:rsidRPr="007931BB">
        <w:rPr>
          <w:rFonts w:ascii="Times New Roman" w:eastAsia="Times New Roman" w:hAnsi="Times New Roman" w:cs="Times New Roman"/>
          <w:sz w:val="24"/>
          <w:szCs w:val="24"/>
        </w:rPr>
        <w:t>350</w:t>
      </w:r>
      <w:r w:rsidR="007931BB">
        <w:rPr>
          <w:rFonts w:ascii="Times New Roman" w:eastAsia="Times New Roman" w:hAnsi="Times New Roman" w:cs="Times New Roman"/>
          <w:sz w:val="24"/>
          <w:szCs w:val="24"/>
        </w:rPr>
        <w:t> </w:t>
      </w:r>
      <w:r w:rsidR="007931BB" w:rsidRPr="007931BB">
        <w:rPr>
          <w:rFonts w:ascii="Times New Roman" w:eastAsia="Times New Roman" w:hAnsi="Times New Roman" w:cs="Times New Roman"/>
          <w:sz w:val="24"/>
          <w:szCs w:val="24"/>
        </w:rPr>
        <w:t>497</w:t>
      </w:r>
      <w:r w:rsidR="007931BB">
        <w:rPr>
          <w:rFonts w:ascii="Times New Roman" w:eastAsia="Times New Roman" w:hAnsi="Times New Roman" w:cs="Times New Roman"/>
          <w:sz w:val="24"/>
          <w:szCs w:val="24"/>
        </w:rPr>
        <w:t>.00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7931BB">
        <w:rPr>
          <w:rFonts w:ascii="Times New Roman" w:eastAsia="Times New Roman" w:hAnsi="Times New Roman" w:cs="Times New Roman"/>
          <w:sz w:val="24"/>
          <w:szCs w:val="24"/>
        </w:rPr>
        <w:t xml:space="preserve">trīs simti piecdesmit </w:t>
      </w:r>
      <w:r w:rsidR="006307E8" w:rsidRPr="006307E8">
        <w:rPr>
          <w:rFonts w:ascii="Times New Roman" w:eastAsia="Times New Roman" w:hAnsi="Times New Roman" w:cs="Times New Roman"/>
          <w:sz w:val="24"/>
          <w:szCs w:val="24"/>
        </w:rPr>
        <w:t xml:space="preserve">tūkstoši </w:t>
      </w:r>
      <w:r w:rsidR="007931BB">
        <w:rPr>
          <w:rFonts w:ascii="Times New Roman" w:eastAsia="Times New Roman" w:hAnsi="Times New Roman" w:cs="Times New Roman"/>
          <w:sz w:val="24"/>
          <w:szCs w:val="24"/>
        </w:rPr>
        <w:t>četri simti deviņdesmit septiņi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4D5C16">
        <w:rPr>
          <w:rFonts w:ascii="Times New Roman" w:eastAsia="Times New Roman" w:hAnsi="Times New Roman" w:cs="Times New Roman"/>
          <w:sz w:val="24"/>
          <w:szCs w:val="24"/>
        </w:rPr>
        <w:t>00</w:t>
      </w:r>
      <w:r w:rsidR="001907E2">
        <w:rPr>
          <w:rFonts w:ascii="Times New Roman" w:eastAsia="Times New Roman" w:hAnsi="Times New Roman" w:cs="Times New Roman"/>
          <w:sz w:val="24"/>
          <w:szCs w:val="24"/>
        </w:rPr>
        <w:t xml:space="preserve"> </w:t>
      </w:r>
      <w:r w:rsidR="006307E8" w:rsidRPr="006307E8">
        <w:rPr>
          <w:rFonts w:ascii="Times New Roman" w:eastAsia="Times New Roman" w:hAnsi="Times New Roman" w:cs="Times New Roman"/>
          <w:sz w:val="24"/>
          <w:szCs w:val="24"/>
        </w:rPr>
        <w:t xml:space="preserve">centi) acu protēžu nodrošināšanai, </w:t>
      </w:r>
      <w:r w:rsidR="00350429">
        <w:rPr>
          <w:rFonts w:ascii="Times New Roman" w:eastAsia="Times New Roman" w:hAnsi="Times New Roman" w:cs="Times New Roman"/>
          <w:sz w:val="24"/>
          <w:szCs w:val="24"/>
        </w:rPr>
        <w:t>351 676</w:t>
      </w:r>
      <w:r w:rsidR="004D5C16">
        <w:rPr>
          <w:rFonts w:ascii="Times New Roman" w:eastAsia="Times New Roman" w:hAnsi="Times New Roman" w:cs="Times New Roman"/>
          <w:sz w:val="24"/>
          <w:szCs w:val="24"/>
        </w:rPr>
        <w:t>.00</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(trīs simti </w:t>
      </w:r>
      <w:r w:rsidR="00350429">
        <w:rPr>
          <w:rFonts w:ascii="Times New Roman" w:eastAsia="Times New Roman" w:hAnsi="Times New Roman" w:cs="Times New Roman"/>
          <w:sz w:val="24"/>
          <w:szCs w:val="24"/>
        </w:rPr>
        <w:t>piecdesmit viens</w:t>
      </w:r>
      <w:r w:rsidR="006307E8" w:rsidRPr="006307E8">
        <w:rPr>
          <w:rFonts w:ascii="Times New Roman" w:eastAsia="Times New Roman" w:hAnsi="Times New Roman" w:cs="Times New Roman"/>
          <w:sz w:val="24"/>
          <w:szCs w:val="24"/>
        </w:rPr>
        <w:t xml:space="preserve"> tūksto</w:t>
      </w:r>
      <w:r w:rsidR="00350429">
        <w:rPr>
          <w:rFonts w:ascii="Times New Roman" w:eastAsia="Times New Roman" w:hAnsi="Times New Roman" w:cs="Times New Roman"/>
          <w:sz w:val="24"/>
          <w:szCs w:val="24"/>
        </w:rPr>
        <w:t>tis</w:t>
      </w:r>
      <w:r w:rsidR="006307E8" w:rsidRPr="006307E8">
        <w:rPr>
          <w:rFonts w:ascii="Times New Roman" w:eastAsia="Times New Roman" w:hAnsi="Times New Roman" w:cs="Times New Roman"/>
          <w:sz w:val="24"/>
          <w:szCs w:val="24"/>
        </w:rPr>
        <w:t xml:space="preserve"> seši simti </w:t>
      </w:r>
      <w:r w:rsidR="00350429">
        <w:rPr>
          <w:rFonts w:ascii="Times New Roman" w:eastAsia="Times New Roman" w:hAnsi="Times New Roman" w:cs="Times New Roman"/>
          <w:sz w:val="24"/>
          <w:szCs w:val="24"/>
        </w:rPr>
        <w:t>septiņdesmit seši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00 centi) sociālās rehabilitācijas pakalpojumu personām ar redzes invaliditāti nodrošināšanai, </w:t>
      </w:r>
      <w:r w:rsidR="001762B2">
        <w:rPr>
          <w:rFonts w:ascii="Times New Roman" w:eastAsia="Times New Roman" w:hAnsi="Times New Roman" w:cs="Times New Roman"/>
          <w:sz w:val="24"/>
          <w:szCs w:val="24"/>
        </w:rPr>
        <w:t>73 602.78</w:t>
      </w:r>
      <w:r w:rsidR="00483990">
        <w:rPr>
          <w:rFonts w:ascii="Times New Roman" w:eastAsia="Times New Roman" w:hAnsi="Times New Roman" w:cs="Times New Roman"/>
          <w:sz w:val="24"/>
          <w:szCs w:val="24"/>
        </w:rPr>
        <w:t xml:space="preserve"> EUR</w:t>
      </w:r>
      <w:r w:rsidR="006307E8" w:rsidRPr="006307E8">
        <w:rPr>
          <w:rFonts w:ascii="Times New Roman" w:eastAsia="Times New Roman" w:hAnsi="Times New Roman" w:cs="Times New Roman"/>
          <w:sz w:val="24"/>
          <w:szCs w:val="24"/>
        </w:rPr>
        <w:t xml:space="preserve"> (</w:t>
      </w:r>
      <w:r w:rsidR="001762B2">
        <w:rPr>
          <w:rFonts w:ascii="Times New Roman" w:eastAsia="Times New Roman" w:hAnsi="Times New Roman" w:cs="Times New Roman"/>
          <w:sz w:val="24"/>
          <w:szCs w:val="24"/>
        </w:rPr>
        <w:t>septiņdesmit trīs</w:t>
      </w:r>
      <w:r w:rsidR="006307E8" w:rsidRPr="006307E8">
        <w:rPr>
          <w:rFonts w:ascii="Times New Roman" w:eastAsia="Times New Roman" w:hAnsi="Times New Roman" w:cs="Times New Roman"/>
          <w:sz w:val="24"/>
          <w:szCs w:val="24"/>
        </w:rPr>
        <w:t xml:space="preserve"> tūkstoši </w:t>
      </w:r>
      <w:r w:rsidR="001762B2">
        <w:rPr>
          <w:rFonts w:ascii="Times New Roman" w:eastAsia="Times New Roman" w:hAnsi="Times New Roman" w:cs="Times New Roman"/>
          <w:sz w:val="24"/>
          <w:szCs w:val="24"/>
        </w:rPr>
        <w:t>seši</w:t>
      </w:r>
      <w:r w:rsidR="006307E8" w:rsidRPr="006307E8">
        <w:rPr>
          <w:rFonts w:ascii="Times New Roman" w:eastAsia="Times New Roman" w:hAnsi="Times New Roman" w:cs="Times New Roman"/>
          <w:sz w:val="24"/>
          <w:szCs w:val="24"/>
        </w:rPr>
        <w:t xml:space="preserve"> simti </w:t>
      </w:r>
      <w:r w:rsidR="001762B2">
        <w:rPr>
          <w:rFonts w:ascii="Times New Roman" w:eastAsia="Times New Roman" w:hAnsi="Times New Roman" w:cs="Times New Roman"/>
          <w:sz w:val="24"/>
          <w:szCs w:val="24"/>
        </w:rPr>
        <w:t>divi</w:t>
      </w:r>
      <w:r w:rsidR="006307E8" w:rsidRPr="006307E8">
        <w:rPr>
          <w:rFonts w:ascii="Times New Roman" w:eastAsia="Times New Roman" w:hAnsi="Times New Roman" w:cs="Times New Roman"/>
          <w:sz w:val="24"/>
          <w:szCs w:val="24"/>
        </w:rPr>
        <w:t xml:space="preserve"> </w:t>
      </w:r>
      <w:r w:rsidR="006307E8" w:rsidRPr="00776103">
        <w:rPr>
          <w:rFonts w:ascii="Times New Roman" w:eastAsia="Times New Roman" w:hAnsi="Times New Roman" w:cs="Times New Roman"/>
          <w:i/>
          <w:sz w:val="24"/>
          <w:szCs w:val="24"/>
        </w:rPr>
        <w:t>euro</w:t>
      </w:r>
      <w:r w:rsidR="006307E8" w:rsidRPr="006307E8">
        <w:rPr>
          <w:rFonts w:ascii="Times New Roman" w:eastAsia="Times New Roman" w:hAnsi="Times New Roman" w:cs="Times New Roman"/>
          <w:sz w:val="24"/>
          <w:szCs w:val="24"/>
        </w:rPr>
        <w:t xml:space="preserve"> </w:t>
      </w:r>
      <w:r w:rsidR="001762B2">
        <w:rPr>
          <w:rFonts w:ascii="Times New Roman" w:eastAsia="Times New Roman" w:hAnsi="Times New Roman" w:cs="Times New Roman"/>
          <w:sz w:val="24"/>
          <w:szCs w:val="24"/>
        </w:rPr>
        <w:t>78</w:t>
      </w:r>
      <w:r w:rsidR="006307E8" w:rsidRPr="006307E8">
        <w:rPr>
          <w:rFonts w:ascii="Times New Roman" w:eastAsia="Times New Roman" w:hAnsi="Times New Roman" w:cs="Times New Roman"/>
          <w:sz w:val="24"/>
          <w:szCs w:val="24"/>
        </w:rPr>
        <w:t xml:space="preserve"> centi) administrēšanas izdevumiem</w:t>
      </w:r>
      <w:r w:rsidR="004D5C16">
        <w:rPr>
          <w:rFonts w:ascii="Times New Roman" w:eastAsia="Times New Roman" w:hAnsi="Times New Roman" w:cs="Times New Roman"/>
          <w:sz w:val="24"/>
          <w:szCs w:val="24"/>
        </w:rPr>
        <w:t xml:space="preserve">, 65 188.50 EUR (sešdesmit pieci tūkstoši viens simts astoņdesmit astoņi </w:t>
      </w:r>
      <w:r w:rsidR="004D5C16" w:rsidRPr="004D5C16">
        <w:rPr>
          <w:rFonts w:ascii="Times New Roman" w:eastAsia="Times New Roman" w:hAnsi="Times New Roman" w:cs="Times New Roman"/>
          <w:i/>
          <w:sz w:val="24"/>
          <w:szCs w:val="24"/>
        </w:rPr>
        <w:t>euro</w:t>
      </w:r>
      <w:r w:rsidR="004D5C16">
        <w:rPr>
          <w:rFonts w:ascii="Times New Roman" w:eastAsia="Times New Roman" w:hAnsi="Times New Roman" w:cs="Times New Roman"/>
          <w:sz w:val="24"/>
          <w:szCs w:val="24"/>
        </w:rPr>
        <w:t xml:space="preserve"> 50 centi) </w:t>
      </w:r>
      <w:proofErr w:type="spellStart"/>
      <w:r w:rsidR="004D5C16">
        <w:rPr>
          <w:rFonts w:ascii="Times New Roman" w:eastAsia="Times New Roman" w:hAnsi="Times New Roman" w:cs="Times New Roman"/>
          <w:sz w:val="24"/>
          <w:szCs w:val="24"/>
        </w:rPr>
        <w:t>tiflotehnikas</w:t>
      </w:r>
      <w:proofErr w:type="spellEnd"/>
      <w:r w:rsidR="004D5C16" w:rsidRPr="004D5C16">
        <w:rPr>
          <w:rFonts w:ascii="Times New Roman" w:eastAsia="Times New Roman" w:hAnsi="Times New Roman" w:cs="Times New Roman"/>
          <w:sz w:val="24"/>
          <w:szCs w:val="24"/>
        </w:rPr>
        <w:t xml:space="preserve"> pakalpojuma nodrošināšanas izdevumi</w:t>
      </w:r>
      <w:r w:rsidR="00933C5A">
        <w:rPr>
          <w:rFonts w:ascii="Times New Roman" w:eastAsia="Times New Roman" w:hAnsi="Times New Roman" w:cs="Times New Roman"/>
          <w:sz w:val="24"/>
          <w:szCs w:val="24"/>
        </w:rPr>
        <w:t>.</w:t>
      </w:r>
      <w:r w:rsidR="001762B2">
        <w:rPr>
          <w:rFonts w:ascii="Times New Roman" w:eastAsia="Times New Roman" w:hAnsi="Times New Roman" w:cs="Times New Roman"/>
          <w:sz w:val="24"/>
          <w:szCs w:val="24"/>
        </w:rPr>
        <w:t>”</w:t>
      </w:r>
    </w:p>
    <w:p w14:paraId="01FA144E" w14:textId="77777777" w:rsidR="00E44289" w:rsidRPr="00090B1C" w:rsidRDefault="00E44289" w:rsidP="00090B1C">
      <w:pPr>
        <w:spacing w:after="0" w:line="240" w:lineRule="auto"/>
        <w:jc w:val="both"/>
        <w:rPr>
          <w:rFonts w:ascii="Times New Roman" w:eastAsia="Times New Roman" w:hAnsi="Times New Roman" w:cs="Times New Roman"/>
          <w:sz w:val="24"/>
          <w:szCs w:val="24"/>
        </w:rPr>
      </w:pPr>
    </w:p>
    <w:p w14:paraId="16DD457E" w14:textId="4DD97FDE" w:rsidR="00C94307" w:rsidRPr="00883C80" w:rsidRDefault="00015764" w:rsidP="00C94307">
      <w:pPr>
        <w:pStyle w:val="Sarakstarindkopa"/>
        <w:numPr>
          <w:ilvl w:val="0"/>
          <w:numId w:val="1"/>
        </w:numPr>
        <w:spacing w:after="12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Izteikt Līguma </w:t>
      </w:r>
      <w:r w:rsidR="00D40478">
        <w:rPr>
          <w:rFonts w:ascii="Times New Roman" w:eastAsia="Times New Roman" w:hAnsi="Times New Roman" w:cs="Times New Roman"/>
          <w:sz w:val="24"/>
          <w:szCs w:val="24"/>
        </w:rPr>
        <w:t>6</w:t>
      </w:r>
      <w:r>
        <w:rPr>
          <w:rFonts w:ascii="Times New Roman" w:eastAsia="Times New Roman" w:hAnsi="Times New Roman" w:cs="Times New Roman"/>
          <w:sz w:val="24"/>
          <w:szCs w:val="24"/>
        </w:rPr>
        <w:t>.pielikum</w:t>
      </w:r>
      <w:r w:rsidR="004501BF">
        <w:rPr>
          <w:rFonts w:ascii="Times New Roman" w:eastAsia="Times New Roman" w:hAnsi="Times New Roman" w:cs="Times New Roman"/>
          <w:sz w:val="24"/>
          <w:szCs w:val="24"/>
        </w:rPr>
        <w:t>u</w:t>
      </w:r>
      <w:r w:rsidR="00B114E6">
        <w:rPr>
          <w:rFonts w:ascii="Times New Roman" w:eastAsia="Times New Roman" w:hAnsi="Times New Roman" w:cs="Times New Roman"/>
          <w:sz w:val="24"/>
          <w:szCs w:val="24"/>
        </w:rPr>
        <w:t xml:space="preserve"> </w:t>
      </w:r>
      <w:r w:rsidR="00B114E6" w:rsidRPr="00B114E6">
        <w:rPr>
          <w:rFonts w:ascii="Times New Roman" w:eastAsia="Times New Roman" w:hAnsi="Times New Roman" w:cs="Times New Roman"/>
          <w:sz w:val="24"/>
          <w:szCs w:val="24"/>
        </w:rPr>
        <w:t xml:space="preserve">„Ikmēneša pārskats par līgumsaistību izpildi ____gada ______mēnesī” </w:t>
      </w:r>
      <w:r>
        <w:rPr>
          <w:rFonts w:ascii="Times New Roman" w:eastAsia="Times New Roman" w:hAnsi="Times New Roman" w:cs="Times New Roman"/>
          <w:sz w:val="24"/>
          <w:szCs w:val="24"/>
        </w:rPr>
        <w:t xml:space="preserve"> </w:t>
      </w:r>
      <w:r w:rsidR="006B29E9">
        <w:rPr>
          <w:rFonts w:ascii="Times New Roman" w:eastAsia="Times New Roman" w:hAnsi="Times New Roman" w:cs="Times New Roman"/>
          <w:sz w:val="24"/>
          <w:szCs w:val="24"/>
        </w:rPr>
        <w:t xml:space="preserve">jaunā redakcijā </w:t>
      </w:r>
      <w:r w:rsidR="006B29E9" w:rsidRPr="00774340">
        <w:rPr>
          <w:rFonts w:ascii="Times New Roman" w:eastAsia="Times New Roman" w:hAnsi="Times New Roman" w:cs="Times New Roman"/>
          <w:sz w:val="24"/>
          <w:szCs w:val="24"/>
        </w:rPr>
        <w:t>(</w:t>
      </w:r>
      <w:r w:rsidR="006B29E9" w:rsidRPr="00883C80">
        <w:rPr>
          <w:rFonts w:ascii="Times New Roman" w:eastAsia="Times New Roman" w:hAnsi="Times New Roman" w:cs="Times New Roman"/>
          <w:sz w:val="24"/>
          <w:szCs w:val="24"/>
        </w:rPr>
        <w:t xml:space="preserve">Vienošanās </w:t>
      </w:r>
      <w:r w:rsidR="00844F95" w:rsidRPr="00883C80">
        <w:rPr>
          <w:rFonts w:ascii="Times New Roman" w:eastAsia="Times New Roman" w:hAnsi="Times New Roman" w:cs="Times New Roman"/>
          <w:sz w:val="24"/>
          <w:szCs w:val="24"/>
        </w:rPr>
        <w:t>1</w:t>
      </w:r>
      <w:r w:rsidR="006B29E9" w:rsidRPr="00883C80">
        <w:rPr>
          <w:rFonts w:ascii="Times New Roman" w:eastAsia="Times New Roman" w:hAnsi="Times New Roman" w:cs="Times New Roman"/>
          <w:sz w:val="24"/>
          <w:szCs w:val="24"/>
        </w:rPr>
        <w:t>. pielikums).</w:t>
      </w:r>
    </w:p>
    <w:p w14:paraId="49A9E53C" w14:textId="25605ECC" w:rsidR="00C94307" w:rsidRPr="00883C80" w:rsidRDefault="00D40478" w:rsidP="00C94307">
      <w:pPr>
        <w:pStyle w:val="Sarakstarindkopa"/>
        <w:numPr>
          <w:ilvl w:val="0"/>
          <w:numId w:val="1"/>
        </w:numPr>
        <w:spacing w:after="120" w:line="240" w:lineRule="auto"/>
        <w:ind w:left="714" w:hanging="357"/>
        <w:contextualSpacing w:val="0"/>
        <w:jc w:val="both"/>
        <w:rPr>
          <w:rFonts w:ascii="Times New Roman" w:eastAsia="Times New Roman" w:hAnsi="Times New Roman" w:cs="Times New Roman"/>
          <w:sz w:val="24"/>
          <w:szCs w:val="24"/>
        </w:rPr>
      </w:pPr>
      <w:r w:rsidRPr="00883C80">
        <w:rPr>
          <w:rFonts w:ascii="Times New Roman" w:eastAsia="Times New Roman" w:hAnsi="Times New Roman" w:cs="Times New Roman"/>
          <w:sz w:val="24"/>
          <w:szCs w:val="24"/>
        </w:rPr>
        <w:t xml:space="preserve">Izteikt Līguma </w:t>
      </w:r>
      <w:r w:rsidR="00B114E6" w:rsidRPr="00883C80">
        <w:rPr>
          <w:rFonts w:ascii="Times New Roman" w:eastAsia="Times New Roman" w:hAnsi="Times New Roman" w:cs="Times New Roman"/>
          <w:sz w:val="24"/>
          <w:szCs w:val="24"/>
        </w:rPr>
        <w:t>8</w:t>
      </w:r>
      <w:r w:rsidRPr="00883C80">
        <w:rPr>
          <w:rFonts w:ascii="Times New Roman" w:eastAsia="Times New Roman" w:hAnsi="Times New Roman" w:cs="Times New Roman"/>
          <w:sz w:val="24"/>
          <w:szCs w:val="24"/>
        </w:rPr>
        <w:t>.pielikum</w:t>
      </w:r>
      <w:r w:rsidR="00F03BE5" w:rsidRPr="00883C80">
        <w:rPr>
          <w:rFonts w:ascii="Times New Roman" w:eastAsia="Times New Roman" w:hAnsi="Times New Roman" w:cs="Times New Roman"/>
          <w:sz w:val="24"/>
          <w:szCs w:val="24"/>
        </w:rPr>
        <w:t xml:space="preserve">u </w:t>
      </w:r>
      <w:r w:rsidR="00B114E6" w:rsidRPr="00883C80">
        <w:rPr>
          <w:rFonts w:ascii="Times New Roman" w:eastAsia="Times New Roman" w:hAnsi="Times New Roman" w:cs="Times New Roman"/>
          <w:sz w:val="24"/>
          <w:szCs w:val="24"/>
        </w:rPr>
        <w:t xml:space="preserve">“Pārskats par līgumsaistību </w:t>
      </w:r>
      <w:proofErr w:type="spellStart"/>
      <w:r w:rsidR="00B114E6" w:rsidRPr="00883C80">
        <w:rPr>
          <w:rFonts w:ascii="Times New Roman" w:eastAsia="Times New Roman" w:hAnsi="Times New Roman" w:cs="Times New Roman"/>
          <w:sz w:val="24"/>
          <w:szCs w:val="24"/>
        </w:rPr>
        <w:t>izpildi_____gada</w:t>
      </w:r>
      <w:proofErr w:type="spellEnd"/>
      <w:r w:rsidR="00B114E6" w:rsidRPr="00883C80">
        <w:rPr>
          <w:rFonts w:ascii="Times New Roman" w:eastAsia="Times New Roman" w:hAnsi="Times New Roman" w:cs="Times New Roman"/>
          <w:sz w:val="24"/>
          <w:szCs w:val="24"/>
        </w:rPr>
        <w:t xml:space="preserve">_______ ceturksnī” </w:t>
      </w:r>
      <w:r w:rsidRPr="00883C80">
        <w:rPr>
          <w:rFonts w:ascii="Times New Roman" w:eastAsia="Times New Roman" w:hAnsi="Times New Roman" w:cs="Times New Roman"/>
          <w:sz w:val="24"/>
          <w:szCs w:val="24"/>
        </w:rPr>
        <w:t xml:space="preserve"> jaunā redakcijā (Vienošanās </w:t>
      </w:r>
      <w:r w:rsidR="00844F95" w:rsidRPr="00883C80">
        <w:rPr>
          <w:rFonts w:ascii="Times New Roman" w:eastAsia="Times New Roman" w:hAnsi="Times New Roman" w:cs="Times New Roman"/>
          <w:sz w:val="24"/>
          <w:szCs w:val="24"/>
        </w:rPr>
        <w:t>2</w:t>
      </w:r>
      <w:r w:rsidRPr="00883C80">
        <w:rPr>
          <w:rFonts w:ascii="Times New Roman" w:eastAsia="Times New Roman" w:hAnsi="Times New Roman" w:cs="Times New Roman"/>
          <w:sz w:val="24"/>
          <w:szCs w:val="24"/>
        </w:rPr>
        <w:t>. pielikums).</w:t>
      </w:r>
    </w:p>
    <w:p w14:paraId="47AA021B" w14:textId="67E078BE" w:rsidR="00015764" w:rsidRPr="00883C80" w:rsidRDefault="00B114E6" w:rsidP="00C94307">
      <w:pPr>
        <w:pStyle w:val="Sarakstarindkopa"/>
        <w:numPr>
          <w:ilvl w:val="0"/>
          <w:numId w:val="1"/>
        </w:numPr>
        <w:spacing w:after="120" w:line="240" w:lineRule="auto"/>
        <w:ind w:left="714" w:hanging="357"/>
        <w:contextualSpacing w:val="0"/>
        <w:jc w:val="both"/>
        <w:rPr>
          <w:rFonts w:ascii="Times New Roman" w:eastAsia="Times New Roman" w:hAnsi="Times New Roman" w:cs="Times New Roman"/>
          <w:sz w:val="24"/>
          <w:szCs w:val="24"/>
        </w:rPr>
      </w:pPr>
      <w:r w:rsidRPr="00883C80">
        <w:rPr>
          <w:rFonts w:ascii="Times New Roman" w:eastAsia="Times New Roman" w:hAnsi="Times New Roman" w:cs="Times New Roman"/>
          <w:sz w:val="24"/>
          <w:szCs w:val="24"/>
        </w:rPr>
        <w:t xml:space="preserve">Izteikt Līguma 9.pielikumu „Pārskats par periodā no ____gada sākuma izsniegtajiem tehniskajiem palīglīdzekļiem” jaunā redakcijā (Vienošanās </w:t>
      </w:r>
      <w:r w:rsidR="00844F95" w:rsidRPr="00883C80">
        <w:rPr>
          <w:rFonts w:ascii="Times New Roman" w:eastAsia="Times New Roman" w:hAnsi="Times New Roman" w:cs="Times New Roman"/>
          <w:sz w:val="24"/>
          <w:szCs w:val="24"/>
        </w:rPr>
        <w:t>3</w:t>
      </w:r>
      <w:r w:rsidRPr="00883C80">
        <w:rPr>
          <w:rFonts w:ascii="Times New Roman" w:eastAsia="Times New Roman" w:hAnsi="Times New Roman" w:cs="Times New Roman"/>
          <w:sz w:val="24"/>
          <w:szCs w:val="24"/>
        </w:rPr>
        <w:t>. pielikums).</w:t>
      </w:r>
    </w:p>
    <w:p w14:paraId="5721A6F7" w14:textId="70D21CDB" w:rsidR="008A443F" w:rsidRPr="00883C80" w:rsidRDefault="009840E6" w:rsidP="00C94307">
      <w:pPr>
        <w:pStyle w:val="Sarakstarindkopa"/>
        <w:numPr>
          <w:ilvl w:val="0"/>
          <w:numId w:val="1"/>
        </w:numPr>
        <w:spacing w:after="120" w:line="240" w:lineRule="auto"/>
        <w:ind w:left="714" w:hanging="357"/>
        <w:contextualSpacing w:val="0"/>
        <w:jc w:val="both"/>
        <w:rPr>
          <w:rFonts w:ascii="Times New Roman" w:eastAsia="Times New Roman" w:hAnsi="Times New Roman" w:cs="Times New Roman"/>
          <w:sz w:val="24"/>
          <w:szCs w:val="24"/>
        </w:rPr>
      </w:pPr>
      <w:r w:rsidRPr="00883C80">
        <w:rPr>
          <w:rFonts w:ascii="Times New Roman" w:eastAsia="Times New Roman" w:hAnsi="Times New Roman" w:cs="Times New Roman"/>
          <w:sz w:val="24"/>
          <w:szCs w:val="24"/>
        </w:rPr>
        <w:t>Izteikt</w:t>
      </w:r>
      <w:r w:rsidR="00774340" w:rsidRPr="00883C80">
        <w:rPr>
          <w:rFonts w:ascii="Times New Roman" w:eastAsia="Times New Roman" w:hAnsi="Times New Roman" w:cs="Times New Roman"/>
          <w:sz w:val="24"/>
          <w:szCs w:val="24"/>
        </w:rPr>
        <w:t xml:space="preserve"> Līgum</w:t>
      </w:r>
      <w:r w:rsidR="00E3792E" w:rsidRPr="00883C80">
        <w:rPr>
          <w:rFonts w:ascii="Times New Roman" w:eastAsia="Times New Roman" w:hAnsi="Times New Roman" w:cs="Times New Roman"/>
          <w:sz w:val="24"/>
          <w:szCs w:val="24"/>
        </w:rPr>
        <w:t>a</w:t>
      </w:r>
      <w:r w:rsidR="00774340" w:rsidRPr="00883C80">
        <w:rPr>
          <w:rFonts w:ascii="Times New Roman" w:eastAsia="Times New Roman" w:hAnsi="Times New Roman" w:cs="Times New Roman"/>
          <w:sz w:val="24"/>
          <w:szCs w:val="24"/>
        </w:rPr>
        <w:t xml:space="preserve"> 11.pielikumu “Kvantitatīvie un kvalitatīvie rādītāji 2021.gadam”</w:t>
      </w:r>
      <w:r w:rsidR="00E3792E" w:rsidRPr="00883C80">
        <w:rPr>
          <w:rFonts w:ascii="Times New Roman" w:eastAsia="Times New Roman" w:hAnsi="Times New Roman" w:cs="Times New Roman"/>
          <w:sz w:val="24"/>
          <w:szCs w:val="24"/>
        </w:rPr>
        <w:t xml:space="preserve"> jaunā redakcijā</w:t>
      </w:r>
      <w:r w:rsidR="00774340" w:rsidRPr="00883C80">
        <w:rPr>
          <w:rFonts w:ascii="Times New Roman" w:eastAsia="Times New Roman" w:hAnsi="Times New Roman" w:cs="Times New Roman"/>
          <w:sz w:val="24"/>
          <w:szCs w:val="24"/>
        </w:rPr>
        <w:t xml:space="preserve"> (Vienošanās </w:t>
      </w:r>
      <w:r w:rsidR="00E44289" w:rsidRPr="00883C80">
        <w:rPr>
          <w:rFonts w:ascii="Times New Roman" w:eastAsia="Times New Roman" w:hAnsi="Times New Roman" w:cs="Times New Roman"/>
          <w:sz w:val="24"/>
          <w:szCs w:val="24"/>
        </w:rPr>
        <w:t>4</w:t>
      </w:r>
      <w:r w:rsidR="00774340" w:rsidRPr="00883C80">
        <w:rPr>
          <w:rFonts w:ascii="Times New Roman" w:eastAsia="Times New Roman" w:hAnsi="Times New Roman" w:cs="Times New Roman"/>
          <w:sz w:val="24"/>
          <w:szCs w:val="24"/>
        </w:rPr>
        <w:t>. pielikums)</w:t>
      </w:r>
      <w:r w:rsidR="00483990" w:rsidRPr="00883C80">
        <w:rPr>
          <w:rFonts w:ascii="Times New Roman" w:eastAsia="Times New Roman" w:hAnsi="Times New Roman" w:cs="Times New Roman"/>
          <w:sz w:val="24"/>
          <w:szCs w:val="24"/>
        </w:rPr>
        <w:t>.</w:t>
      </w:r>
    </w:p>
    <w:p w14:paraId="37C9C561" w14:textId="2DB81690" w:rsidR="006B29E9" w:rsidRPr="00883C80" w:rsidRDefault="006B29E9" w:rsidP="006B29E9">
      <w:pPr>
        <w:pStyle w:val="Sarakstarindkopa"/>
        <w:numPr>
          <w:ilvl w:val="0"/>
          <w:numId w:val="1"/>
        </w:numPr>
        <w:spacing w:after="0" w:line="240" w:lineRule="auto"/>
        <w:jc w:val="both"/>
        <w:rPr>
          <w:rFonts w:ascii="Times New Roman" w:eastAsia="Times New Roman" w:hAnsi="Times New Roman" w:cs="Times New Roman"/>
          <w:sz w:val="24"/>
          <w:szCs w:val="24"/>
        </w:rPr>
      </w:pPr>
      <w:r w:rsidRPr="00883C80">
        <w:rPr>
          <w:rFonts w:ascii="Times New Roman" w:eastAsia="Times New Roman" w:hAnsi="Times New Roman" w:cs="Times New Roman"/>
          <w:sz w:val="24"/>
          <w:szCs w:val="24"/>
        </w:rPr>
        <w:t xml:space="preserve">Izteikt Līguma 12.pielikumu </w:t>
      </w:r>
      <w:r w:rsidR="00CF6AEC">
        <w:rPr>
          <w:rFonts w:ascii="Times New Roman" w:eastAsia="Times New Roman" w:hAnsi="Times New Roman" w:cs="Times New Roman"/>
          <w:sz w:val="24"/>
          <w:szCs w:val="24"/>
        </w:rPr>
        <w:t>“</w:t>
      </w:r>
      <w:r w:rsidRPr="00883C80">
        <w:rPr>
          <w:rFonts w:ascii="Times New Roman" w:eastAsia="Times New Roman" w:hAnsi="Times New Roman" w:cs="Times New Roman"/>
          <w:sz w:val="24"/>
          <w:szCs w:val="24"/>
        </w:rPr>
        <w:t>Suņa-pavadoņa pakalpojuma nodrošināšanas izdevumu tāme 2021.gadam</w:t>
      </w:r>
      <w:r w:rsidR="00CF6AEC">
        <w:rPr>
          <w:rFonts w:ascii="Times New Roman" w:eastAsia="Times New Roman" w:hAnsi="Times New Roman" w:cs="Times New Roman"/>
          <w:sz w:val="24"/>
          <w:szCs w:val="24"/>
        </w:rPr>
        <w:t>”</w:t>
      </w:r>
      <w:r w:rsidRPr="00883C80">
        <w:rPr>
          <w:rFonts w:ascii="Times New Roman" w:eastAsia="Times New Roman" w:hAnsi="Times New Roman" w:cs="Times New Roman"/>
          <w:sz w:val="24"/>
          <w:szCs w:val="24"/>
        </w:rPr>
        <w:t xml:space="preserve"> jaunā redakcijā (Vienošanās </w:t>
      </w:r>
      <w:r w:rsidR="00844F95" w:rsidRPr="00883C80">
        <w:rPr>
          <w:rFonts w:ascii="Times New Roman" w:eastAsia="Times New Roman" w:hAnsi="Times New Roman" w:cs="Times New Roman"/>
          <w:sz w:val="24"/>
          <w:szCs w:val="24"/>
        </w:rPr>
        <w:t>5.</w:t>
      </w:r>
      <w:r w:rsidRPr="00883C80">
        <w:rPr>
          <w:rFonts w:ascii="Times New Roman" w:eastAsia="Times New Roman" w:hAnsi="Times New Roman" w:cs="Times New Roman"/>
          <w:sz w:val="24"/>
          <w:szCs w:val="24"/>
        </w:rPr>
        <w:t xml:space="preserve"> pielikums).</w:t>
      </w:r>
    </w:p>
    <w:p w14:paraId="40ECE179" w14:textId="77777777" w:rsidR="00483990" w:rsidRPr="00883C80" w:rsidRDefault="00483990" w:rsidP="00776103">
      <w:pPr>
        <w:spacing w:after="0" w:line="240" w:lineRule="auto"/>
        <w:jc w:val="both"/>
        <w:rPr>
          <w:rFonts w:ascii="Times New Roman" w:eastAsia="Times New Roman" w:hAnsi="Times New Roman" w:cs="Times New Roman"/>
          <w:sz w:val="24"/>
          <w:szCs w:val="24"/>
        </w:rPr>
      </w:pPr>
    </w:p>
    <w:p w14:paraId="3B92611C" w14:textId="56031E4E" w:rsidR="00483990" w:rsidRPr="00883C80" w:rsidRDefault="00483990"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sidRPr="00883C80">
        <w:rPr>
          <w:rFonts w:ascii="Times New Roman" w:hAnsi="Times New Roman" w:cs="Times New Roman"/>
          <w:sz w:val="24"/>
          <w:szCs w:val="24"/>
        </w:rPr>
        <w:t>Vienošanās stājas spēkā brīdī, kad to parakstījusi pēdējā no Pusēm</w:t>
      </w:r>
      <w:r w:rsidR="00C270E8" w:rsidRPr="00883C80">
        <w:rPr>
          <w:rFonts w:ascii="Times New Roman" w:hAnsi="Times New Roman" w:cs="Times New Roman"/>
          <w:sz w:val="24"/>
          <w:szCs w:val="24"/>
        </w:rPr>
        <w:t xml:space="preserve"> </w:t>
      </w:r>
      <w:r w:rsidR="00C270E8" w:rsidRPr="00883C80">
        <w:rPr>
          <w:rFonts w:ascii="Times New Roman" w:eastAsia="Times New Roman" w:hAnsi="Times New Roman" w:cs="Times New Roman"/>
          <w:sz w:val="24"/>
          <w:szCs w:val="24"/>
        </w:rPr>
        <w:t xml:space="preserve">un piemērojama Pušu saistībām no 2021.gada </w:t>
      </w:r>
      <w:r w:rsidR="008D4D9B" w:rsidRPr="00883C80">
        <w:rPr>
          <w:rFonts w:ascii="Times New Roman" w:eastAsia="Times New Roman" w:hAnsi="Times New Roman" w:cs="Times New Roman"/>
          <w:sz w:val="24"/>
          <w:szCs w:val="24"/>
        </w:rPr>
        <w:t>01.maija.</w:t>
      </w:r>
    </w:p>
    <w:p w14:paraId="1F5E7D8A" w14:textId="77777777" w:rsidR="00483990" w:rsidRPr="00776103" w:rsidRDefault="00483990" w:rsidP="00776103">
      <w:pPr>
        <w:spacing w:after="0" w:line="240" w:lineRule="auto"/>
        <w:jc w:val="both"/>
        <w:rPr>
          <w:rFonts w:ascii="Times New Roman" w:eastAsia="Times New Roman" w:hAnsi="Times New Roman" w:cs="Times New Roman"/>
          <w:sz w:val="24"/>
          <w:szCs w:val="24"/>
        </w:rPr>
      </w:pPr>
    </w:p>
    <w:p w14:paraId="1380749A" w14:textId="1BFA813F" w:rsidR="00483990" w:rsidRPr="002F48D7" w:rsidRDefault="00483990" w:rsidP="00131ACC">
      <w:pPr>
        <w:pStyle w:val="Sarakstarindkopa"/>
        <w:numPr>
          <w:ilvl w:val="0"/>
          <w:numId w:val="1"/>
        </w:numPr>
        <w:spacing w:after="0" w:line="240" w:lineRule="auto"/>
        <w:jc w:val="both"/>
        <w:rPr>
          <w:rFonts w:ascii="Times New Roman" w:eastAsia="Times New Roman" w:hAnsi="Times New Roman" w:cs="Times New Roman"/>
          <w:sz w:val="24"/>
          <w:szCs w:val="24"/>
        </w:rPr>
      </w:pPr>
      <w:r w:rsidRPr="00776103">
        <w:rPr>
          <w:rFonts w:ascii="Times New Roman" w:hAnsi="Times New Roman" w:cs="Times New Roman"/>
          <w:sz w:val="24"/>
          <w:szCs w:val="24"/>
        </w:rPr>
        <w:lastRenderedPageBreak/>
        <w:t>Vienošanās ir sagatavota latviešu valodā, elektroniski</w:t>
      </w:r>
      <w:r w:rsidR="004501BF">
        <w:rPr>
          <w:rFonts w:ascii="Times New Roman" w:hAnsi="Times New Roman" w:cs="Times New Roman"/>
          <w:sz w:val="24"/>
          <w:szCs w:val="24"/>
        </w:rPr>
        <w:t>, ar pielikumiem kopā</w:t>
      </w:r>
      <w:r w:rsidRPr="00776103">
        <w:rPr>
          <w:rFonts w:ascii="Times New Roman" w:hAnsi="Times New Roman" w:cs="Times New Roman"/>
          <w:sz w:val="24"/>
          <w:szCs w:val="24"/>
        </w:rPr>
        <w:t xml:space="preserve"> uz </w:t>
      </w:r>
      <w:r w:rsidR="00866702" w:rsidRPr="005E6267">
        <w:rPr>
          <w:rFonts w:ascii="Times New Roman" w:hAnsi="Times New Roman" w:cs="Times New Roman"/>
          <w:sz w:val="24"/>
          <w:szCs w:val="24"/>
        </w:rPr>
        <w:t>20</w:t>
      </w:r>
      <w:r w:rsidRPr="005E6267">
        <w:rPr>
          <w:rFonts w:ascii="Times New Roman" w:hAnsi="Times New Roman" w:cs="Times New Roman"/>
          <w:sz w:val="24"/>
          <w:szCs w:val="24"/>
        </w:rPr>
        <w:t xml:space="preserve"> (</w:t>
      </w:r>
      <w:r w:rsidR="005E6267" w:rsidRPr="005E6267">
        <w:rPr>
          <w:rFonts w:ascii="Times New Roman" w:hAnsi="Times New Roman" w:cs="Times New Roman"/>
          <w:sz w:val="24"/>
          <w:szCs w:val="24"/>
        </w:rPr>
        <w:t>divdesmit</w:t>
      </w:r>
      <w:r w:rsidRPr="005E6267">
        <w:rPr>
          <w:rFonts w:ascii="Times New Roman" w:hAnsi="Times New Roman" w:cs="Times New Roman"/>
          <w:sz w:val="24"/>
          <w:szCs w:val="24"/>
        </w:rPr>
        <w:t>) lapām, parakstīta ar drošu elektronisko parakstu un satur laika zīmogu. Pusēm ir pieejama abpusēji</w:t>
      </w:r>
      <w:r w:rsidRPr="00776103">
        <w:rPr>
          <w:rFonts w:ascii="Times New Roman" w:hAnsi="Times New Roman" w:cs="Times New Roman"/>
          <w:sz w:val="24"/>
          <w:szCs w:val="24"/>
        </w:rPr>
        <w:t xml:space="preserve"> parakstīta Vienošanās elektroniskā formā.</w:t>
      </w:r>
    </w:p>
    <w:p w14:paraId="75AED27B" w14:textId="77777777" w:rsidR="002F48D7" w:rsidRPr="00483990" w:rsidRDefault="002F48D7" w:rsidP="002F48D7">
      <w:pPr>
        <w:pStyle w:val="Sarakstarindkopa"/>
        <w:spacing w:after="0" w:line="240" w:lineRule="auto"/>
        <w:jc w:val="both"/>
        <w:rPr>
          <w:rFonts w:ascii="Times New Roman" w:eastAsia="Times New Roman" w:hAnsi="Times New Roman" w:cs="Times New Roman"/>
          <w:sz w:val="24"/>
          <w:szCs w:val="24"/>
        </w:rPr>
      </w:pPr>
    </w:p>
    <w:tbl>
      <w:tblPr>
        <w:tblW w:w="8291" w:type="dxa"/>
        <w:tblInd w:w="851" w:type="dxa"/>
        <w:tblLook w:val="01E0" w:firstRow="1" w:lastRow="1" w:firstColumn="1" w:lastColumn="1" w:noHBand="0" w:noVBand="0"/>
      </w:tblPr>
      <w:tblGrid>
        <w:gridCol w:w="4242"/>
        <w:gridCol w:w="4049"/>
      </w:tblGrid>
      <w:tr w:rsidR="00483990" w:rsidRPr="00483990" w14:paraId="30737F2C" w14:textId="77777777" w:rsidTr="00844F95">
        <w:trPr>
          <w:trHeight w:val="3995"/>
        </w:trPr>
        <w:tc>
          <w:tcPr>
            <w:tcW w:w="4242" w:type="dxa"/>
            <w:shd w:val="clear" w:color="auto" w:fill="auto"/>
          </w:tcPr>
          <w:p w14:paraId="5E6EDCC0" w14:textId="77777777" w:rsidR="00483990" w:rsidRPr="00483990" w:rsidRDefault="00483990" w:rsidP="001D771C">
            <w:pPr>
              <w:spacing w:after="0" w:line="240" w:lineRule="auto"/>
              <w:jc w:val="both"/>
              <w:rPr>
                <w:rFonts w:ascii="Times New Roman" w:eastAsia="Times New Roman" w:hAnsi="Times New Roman" w:cs="Times New Roman"/>
                <w:b/>
                <w:sz w:val="24"/>
                <w:szCs w:val="24"/>
              </w:rPr>
            </w:pPr>
            <w:r w:rsidRPr="00483990">
              <w:rPr>
                <w:rFonts w:ascii="Times New Roman" w:eastAsia="Times New Roman" w:hAnsi="Times New Roman" w:cs="Times New Roman"/>
                <w:b/>
                <w:sz w:val="24"/>
                <w:szCs w:val="24"/>
              </w:rPr>
              <w:t>Ministrija:</w:t>
            </w:r>
          </w:p>
          <w:p w14:paraId="5E1789F0"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Labklājības ministrija</w:t>
            </w:r>
          </w:p>
          <w:p w14:paraId="4813B45F"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NMR Nr. 90000022064</w:t>
            </w:r>
          </w:p>
          <w:p w14:paraId="36FB87D7"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adrese- Skolas iela 28, Rīga, LV-1331</w:t>
            </w:r>
          </w:p>
          <w:p w14:paraId="6A970916"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Bankas rekvizīti:</w:t>
            </w:r>
          </w:p>
          <w:p w14:paraId="3F4483DC"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kases Rīgas NC,</w:t>
            </w:r>
          </w:p>
          <w:p w14:paraId="428353DB"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kase</w:t>
            </w:r>
          </w:p>
          <w:p w14:paraId="4334D698"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kods: TRELLV22</w:t>
            </w:r>
          </w:p>
          <w:p w14:paraId="5D195D7C" w14:textId="50873998" w:rsidR="00483990" w:rsidRPr="00483990" w:rsidRDefault="00275929" w:rsidP="001D77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w:t>
            </w:r>
            <w:r w:rsidR="00483990" w:rsidRPr="00483990">
              <w:rPr>
                <w:rFonts w:ascii="Times New Roman" w:eastAsia="Times New Roman" w:hAnsi="Times New Roman" w:cs="Times New Roman"/>
                <w:sz w:val="24"/>
                <w:szCs w:val="24"/>
              </w:rPr>
              <w:t xml:space="preserve"> Nr. LV11TREL2180396039000 </w:t>
            </w:r>
          </w:p>
          <w:p w14:paraId="312436D7"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Labklājības ministrijas</w:t>
            </w:r>
          </w:p>
          <w:p w14:paraId="555892F2" w14:textId="77777777" w:rsidR="00483990" w:rsidRPr="00483990" w:rsidRDefault="00483990" w:rsidP="001D771C">
            <w:pPr>
              <w:spacing w:after="0" w:line="240" w:lineRule="auto"/>
              <w:jc w:val="both"/>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Valsts sekretārs</w:t>
            </w:r>
          </w:p>
          <w:p w14:paraId="420A3AA3" w14:textId="77777777" w:rsidR="00483990" w:rsidRPr="00483990" w:rsidRDefault="00483990" w:rsidP="001D771C">
            <w:pPr>
              <w:pStyle w:val="Pamattekstsaratkpi"/>
              <w:ind w:left="0" w:right="-360"/>
              <w:jc w:val="both"/>
              <w:rPr>
                <w:lang w:val="lv-LV"/>
              </w:rPr>
            </w:pPr>
            <w:proofErr w:type="spellStart"/>
            <w:r w:rsidRPr="00483990">
              <w:rPr>
                <w:lang w:val="lv-LV"/>
              </w:rPr>
              <w:t>I.Alliks</w:t>
            </w:r>
            <w:proofErr w:type="spellEnd"/>
          </w:p>
          <w:p w14:paraId="1D784833" w14:textId="77777777" w:rsidR="00483990" w:rsidRPr="00483990" w:rsidRDefault="00483990" w:rsidP="001D771C">
            <w:pPr>
              <w:pStyle w:val="Pamattekstsaratkpi"/>
              <w:ind w:left="0" w:right="-360"/>
              <w:jc w:val="both"/>
              <w:rPr>
                <w:lang w:val="lv-LV"/>
              </w:rPr>
            </w:pPr>
          </w:p>
        </w:tc>
        <w:tc>
          <w:tcPr>
            <w:tcW w:w="4049" w:type="dxa"/>
            <w:shd w:val="clear" w:color="auto" w:fill="auto"/>
          </w:tcPr>
          <w:p w14:paraId="2A767CDC" w14:textId="77777777" w:rsidR="00483990" w:rsidRPr="00483990" w:rsidRDefault="00483990" w:rsidP="001D771C">
            <w:pPr>
              <w:pStyle w:val="Pamattekstsaratkpi"/>
              <w:ind w:left="0" w:right="-360"/>
              <w:rPr>
                <w:b/>
                <w:lang w:val="lv-LV"/>
              </w:rPr>
            </w:pPr>
            <w:r w:rsidRPr="00483990">
              <w:rPr>
                <w:b/>
                <w:lang w:val="lv-LV"/>
              </w:rPr>
              <w:t>Latvijas Neredzīgo biedrība</w:t>
            </w:r>
          </w:p>
          <w:p w14:paraId="1EA0BD78" w14:textId="77777777" w:rsidR="00483990" w:rsidRPr="00483990" w:rsidRDefault="00483990" w:rsidP="001D771C">
            <w:pPr>
              <w:pStyle w:val="Pamattekstsaratkpi"/>
              <w:ind w:left="0" w:right="-360"/>
              <w:rPr>
                <w:lang w:val="lv-LV"/>
              </w:rPr>
            </w:pPr>
            <w:r w:rsidRPr="00483990">
              <w:rPr>
                <w:lang w:val="lv-LV"/>
              </w:rPr>
              <w:t>NMR Nr.4000800400</w:t>
            </w:r>
          </w:p>
          <w:p w14:paraId="17916B41" w14:textId="77777777" w:rsidR="00483990" w:rsidRPr="00483990" w:rsidRDefault="00483990" w:rsidP="001D771C">
            <w:pPr>
              <w:rPr>
                <w:rFonts w:ascii="Times New Roman" w:eastAsia="Times New Roman" w:hAnsi="Times New Roman" w:cs="Times New Roman"/>
                <w:sz w:val="24"/>
                <w:szCs w:val="24"/>
              </w:rPr>
            </w:pPr>
            <w:r w:rsidRPr="00483990">
              <w:rPr>
                <w:rFonts w:ascii="Times New Roman" w:eastAsia="Times New Roman" w:hAnsi="Times New Roman" w:cs="Times New Roman"/>
                <w:sz w:val="24"/>
                <w:szCs w:val="24"/>
              </w:rPr>
              <w:t xml:space="preserve">Adrese – </w:t>
            </w:r>
            <w:proofErr w:type="spellStart"/>
            <w:r w:rsidRPr="00483990">
              <w:rPr>
                <w:rFonts w:ascii="Times New Roman" w:eastAsia="Times New Roman" w:hAnsi="Times New Roman" w:cs="Times New Roman"/>
                <w:sz w:val="24"/>
                <w:szCs w:val="24"/>
              </w:rPr>
              <w:t>Braila</w:t>
            </w:r>
            <w:proofErr w:type="spellEnd"/>
            <w:r w:rsidRPr="00483990">
              <w:rPr>
                <w:rFonts w:ascii="Times New Roman" w:eastAsia="Times New Roman" w:hAnsi="Times New Roman" w:cs="Times New Roman"/>
                <w:sz w:val="24"/>
                <w:szCs w:val="24"/>
              </w:rPr>
              <w:t xml:space="preserve"> iela 3, Rīga, LV-1024</w:t>
            </w:r>
          </w:p>
          <w:p w14:paraId="40CC5B1B" w14:textId="77777777" w:rsidR="00483990" w:rsidRPr="00483990" w:rsidRDefault="00483990" w:rsidP="001D771C">
            <w:pPr>
              <w:pStyle w:val="Pamattekstsaratkpi"/>
              <w:ind w:left="0" w:right="-360"/>
              <w:rPr>
                <w:lang w:val="lv-LV"/>
              </w:rPr>
            </w:pPr>
            <w:r w:rsidRPr="00483990">
              <w:rPr>
                <w:lang w:val="lv-LV"/>
              </w:rPr>
              <w:t xml:space="preserve">Bankas rekvizīti: </w:t>
            </w:r>
          </w:p>
          <w:p w14:paraId="7ACFE103" w14:textId="77777777" w:rsidR="00483990" w:rsidRPr="00483990" w:rsidRDefault="00483990" w:rsidP="001D771C">
            <w:pPr>
              <w:pStyle w:val="Pamattekstsaratkpi"/>
              <w:ind w:left="0" w:right="-360"/>
              <w:jc w:val="both"/>
              <w:rPr>
                <w:lang w:val="lv-LV"/>
              </w:rPr>
            </w:pPr>
            <w:r w:rsidRPr="00483990">
              <w:rPr>
                <w:lang w:val="lv-LV"/>
              </w:rPr>
              <w:t>Valsts kases Rīgas NC,</w:t>
            </w:r>
          </w:p>
          <w:p w14:paraId="13F837DD" w14:textId="77777777" w:rsidR="00483990" w:rsidRPr="00483990" w:rsidRDefault="00483990" w:rsidP="001D771C">
            <w:pPr>
              <w:pStyle w:val="Pamattekstsaratkpi"/>
              <w:ind w:left="0" w:right="-360"/>
              <w:jc w:val="both"/>
              <w:rPr>
                <w:lang w:val="lv-LV"/>
              </w:rPr>
            </w:pPr>
            <w:r w:rsidRPr="00483990">
              <w:rPr>
                <w:lang w:val="lv-LV"/>
              </w:rPr>
              <w:t>Valsts kase, kods: TRELLV22</w:t>
            </w:r>
          </w:p>
          <w:p w14:paraId="3483D1DB" w14:textId="14C30F0B" w:rsidR="00483990" w:rsidRPr="00483990" w:rsidRDefault="00191358" w:rsidP="001D771C">
            <w:pPr>
              <w:pStyle w:val="Pamattekstsaratkpi"/>
              <w:ind w:left="0" w:right="-360"/>
              <w:jc w:val="both"/>
              <w:rPr>
                <w:lang w:val="lv-LV"/>
              </w:rPr>
            </w:pPr>
            <w:r>
              <w:rPr>
                <w:lang w:val="lv-LV"/>
              </w:rPr>
              <w:t>Konta</w:t>
            </w:r>
            <w:r w:rsidR="00483990" w:rsidRPr="00483990">
              <w:rPr>
                <w:lang w:val="lv-LV"/>
              </w:rPr>
              <w:t xml:space="preserve"> Nr. LV50TREL9185278001000</w:t>
            </w:r>
          </w:p>
          <w:p w14:paraId="40169DB8" w14:textId="77777777" w:rsidR="00483990" w:rsidRPr="00483990" w:rsidRDefault="00483990" w:rsidP="001D771C">
            <w:pPr>
              <w:pStyle w:val="Pamattekstsaratkpi"/>
              <w:ind w:left="0" w:right="-360"/>
              <w:rPr>
                <w:lang w:val="lv-LV"/>
              </w:rPr>
            </w:pPr>
          </w:p>
          <w:p w14:paraId="3EAD698B" w14:textId="77777777" w:rsidR="00483990" w:rsidRPr="00483990" w:rsidRDefault="00483990" w:rsidP="001D771C">
            <w:pPr>
              <w:pStyle w:val="Pamattekstsaratkpi"/>
              <w:ind w:left="0" w:right="-360"/>
              <w:rPr>
                <w:lang w:val="lv-LV"/>
              </w:rPr>
            </w:pPr>
            <w:r w:rsidRPr="00483990">
              <w:rPr>
                <w:lang w:val="lv-LV"/>
              </w:rPr>
              <w:t>Latvijas Neredzīgo biedrības</w:t>
            </w:r>
          </w:p>
          <w:p w14:paraId="1DB6E133" w14:textId="77777777" w:rsidR="00483990" w:rsidRPr="00483990" w:rsidRDefault="00483990" w:rsidP="001D771C">
            <w:pPr>
              <w:pStyle w:val="Pamattekstsaratkpi"/>
              <w:ind w:left="0" w:right="-360"/>
              <w:rPr>
                <w:lang w:val="lv-LV"/>
              </w:rPr>
            </w:pPr>
            <w:r w:rsidRPr="00483990">
              <w:rPr>
                <w:lang w:val="lv-LV"/>
              </w:rPr>
              <w:t xml:space="preserve">Centrālās valdes priekšsēdētāja                                              </w:t>
            </w:r>
          </w:p>
          <w:p w14:paraId="0BEA23FE" w14:textId="77777777" w:rsidR="00483990" w:rsidRPr="00483990" w:rsidRDefault="00483990" w:rsidP="001D771C">
            <w:pPr>
              <w:pStyle w:val="Pamattekstsaratkpi"/>
              <w:ind w:left="0" w:right="-360"/>
              <w:rPr>
                <w:lang w:val="lv-LV"/>
              </w:rPr>
            </w:pPr>
            <w:proofErr w:type="spellStart"/>
            <w:r w:rsidRPr="00483990">
              <w:rPr>
                <w:lang w:val="lv-LV"/>
              </w:rPr>
              <w:t>S.Sproģe</w:t>
            </w:r>
            <w:proofErr w:type="spellEnd"/>
          </w:p>
        </w:tc>
      </w:tr>
    </w:tbl>
    <w:p w14:paraId="28954F94" w14:textId="77777777" w:rsidR="001D771C" w:rsidRDefault="001D771C" w:rsidP="00483990">
      <w:pPr>
        <w:jc w:val="center"/>
        <w:rPr>
          <w:rFonts w:ascii="Times New Roman" w:hAnsi="Times New Roman" w:cs="Times New Roman"/>
          <w:color w:val="26303B"/>
          <w:spacing w:val="11"/>
          <w:sz w:val="24"/>
          <w:szCs w:val="24"/>
        </w:rPr>
      </w:pPr>
    </w:p>
    <w:p w14:paraId="56B04BDC" w14:textId="6B07C22C" w:rsidR="008D3F43" w:rsidRPr="004475DA" w:rsidRDefault="00483990" w:rsidP="004475DA">
      <w:pPr>
        <w:jc w:val="center"/>
        <w:rPr>
          <w:rFonts w:ascii="Times New Roman" w:hAnsi="Times New Roman" w:cs="Times New Roman"/>
          <w:color w:val="26303B"/>
          <w:spacing w:val="11"/>
          <w:sz w:val="24"/>
          <w:szCs w:val="24"/>
        </w:rPr>
        <w:sectPr w:rsidR="008D3F43" w:rsidRPr="004475DA" w:rsidSect="00AB556C">
          <w:footerReference w:type="default" r:id="rId8"/>
          <w:pgSz w:w="11906" w:h="16838"/>
          <w:pgMar w:top="1077" w:right="964" w:bottom="851" w:left="1247" w:header="709" w:footer="709" w:gutter="0"/>
          <w:cols w:space="708"/>
          <w:docGrid w:linePitch="360"/>
        </w:sectPr>
      </w:pPr>
      <w:r w:rsidRPr="00776103">
        <w:rPr>
          <w:rFonts w:ascii="Times New Roman" w:hAnsi="Times New Roman" w:cs="Times New Roman"/>
          <w:color w:val="26303B"/>
          <w:spacing w:val="11"/>
          <w:sz w:val="24"/>
          <w:szCs w:val="24"/>
        </w:rPr>
        <w:t>DOKUMENTS IR PARAKSTĪTS AR DROŠU ELEKTRONISKO PARAKSTU UN SATUR LAIKA ZĪMOGU</w:t>
      </w:r>
    </w:p>
    <w:p w14:paraId="38B45B5C" w14:textId="77C43DE0" w:rsidR="00E014A4" w:rsidRDefault="00E014A4" w:rsidP="00E014A4">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Vienošanās 1.pielikums </w:t>
      </w:r>
    </w:p>
    <w:p w14:paraId="7A219F4D" w14:textId="331B892A" w:rsidR="00E014A4" w:rsidRPr="00D815A6" w:rsidRDefault="00EC3531" w:rsidP="00E014A4">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014A4" w:rsidRPr="00D815A6">
        <w:rPr>
          <w:rFonts w:ascii="Times New Roman" w:eastAsia="Times New Roman" w:hAnsi="Times New Roman" w:cs="Times New Roman"/>
          <w:sz w:val="24"/>
          <w:szCs w:val="24"/>
        </w:rPr>
        <w:t xml:space="preserve">.pielikums </w:t>
      </w:r>
    </w:p>
    <w:p w14:paraId="76E946BA" w14:textId="77777777" w:rsidR="00E014A4" w:rsidRPr="00D815A6" w:rsidRDefault="00E014A4" w:rsidP="00E014A4">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2020.gada</w:t>
      </w:r>
      <w:r>
        <w:rPr>
          <w:rFonts w:ascii="Times New Roman" w:eastAsia="Times New Roman" w:hAnsi="Times New Roman" w:cs="Times New Roman"/>
          <w:sz w:val="24"/>
          <w:szCs w:val="24"/>
        </w:rPr>
        <w:t xml:space="preserve"> 19</w:t>
      </w:r>
      <w:r w:rsidRPr="00D815A6">
        <w:rPr>
          <w:rFonts w:ascii="Times New Roman" w:eastAsia="Times New Roman" w:hAnsi="Times New Roman" w:cs="Times New Roman"/>
          <w:sz w:val="24"/>
          <w:szCs w:val="24"/>
        </w:rPr>
        <w:t>.februāra valsts pārvaldes deleģēto uzdevumu</w:t>
      </w:r>
    </w:p>
    <w:p w14:paraId="6E4B5437" w14:textId="77777777" w:rsidR="00E014A4" w:rsidRPr="00D815A6" w:rsidRDefault="00E014A4" w:rsidP="00E014A4">
      <w:pPr>
        <w:spacing w:after="0" w:line="240" w:lineRule="auto"/>
        <w:ind w:right="43"/>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LM2020/24-1-04/</w:t>
      </w:r>
      <w:r>
        <w:rPr>
          <w:rFonts w:ascii="Times New Roman" w:eastAsia="Times New Roman" w:hAnsi="Times New Roman" w:cs="Times New Roman"/>
          <w:sz w:val="24"/>
          <w:szCs w:val="24"/>
        </w:rPr>
        <w:t>4e</w:t>
      </w:r>
    </w:p>
    <w:p w14:paraId="7EC73EEA" w14:textId="77777777" w:rsidR="00EC3531" w:rsidRPr="008C674A" w:rsidRDefault="00EC3531" w:rsidP="00EC3531">
      <w:pPr>
        <w:spacing w:after="0" w:line="240" w:lineRule="auto"/>
        <w:ind w:right="43"/>
        <w:jc w:val="center"/>
        <w:rPr>
          <w:rFonts w:ascii="Times New Roman" w:eastAsia="Times New Roman" w:hAnsi="Times New Roman" w:cs="Times New Roman"/>
          <w:b/>
          <w:color w:val="000000"/>
          <w:sz w:val="28"/>
          <w:szCs w:val="28"/>
        </w:rPr>
      </w:pPr>
      <w:r w:rsidRPr="008C674A">
        <w:rPr>
          <w:rFonts w:ascii="Times New Roman" w:eastAsia="Times New Roman" w:hAnsi="Times New Roman" w:cs="Times New Roman"/>
          <w:b/>
          <w:sz w:val="24"/>
          <w:szCs w:val="24"/>
        </w:rPr>
        <w:t xml:space="preserve">          </w:t>
      </w:r>
      <w:r w:rsidRPr="008C674A">
        <w:rPr>
          <w:rFonts w:ascii="Times New Roman" w:eastAsia="Times New Roman" w:hAnsi="Times New Roman" w:cs="Times New Roman"/>
          <w:b/>
          <w:color w:val="000000"/>
          <w:sz w:val="28"/>
          <w:szCs w:val="28"/>
        </w:rPr>
        <w:t>Ikmēneša pārskats par līgumsaistību izpildi ______ gada __________mēnesī</w:t>
      </w:r>
    </w:p>
    <w:p w14:paraId="3CC59C61" w14:textId="77777777" w:rsidR="00EC3531" w:rsidRPr="008C674A" w:rsidRDefault="00EC3531" w:rsidP="00EC3531">
      <w:pPr>
        <w:spacing w:after="0" w:line="240" w:lineRule="auto"/>
        <w:ind w:left="360" w:right="43"/>
        <w:jc w:val="both"/>
        <w:rPr>
          <w:rFonts w:ascii="Times New Roman" w:eastAsia="Times New Roman" w:hAnsi="Times New Roman" w:cs="Times New Roman"/>
          <w:b/>
          <w:sz w:val="24"/>
          <w:szCs w:val="24"/>
        </w:rPr>
      </w:pPr>
    </w:p>
    <w:p w14:paraId="040D1B5F" w14:textId="77777777" w:rsidR="00EC3531" w:rsidRPr="008C674A" w:rsidRDefault="00EC3531" w:rsidP="00EC3531">
      <w:pPr>
        <w:numPr>
          <w:ilvl w:val="0"/>
          <w:numId w:val="7"/>
        </w:numPr>
        <w:spacing w:after="0" w:line="240" w:lineRule="auto"/>
        <w:ind w:right="43"/>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t>Pārskats par valsts budžeta ietvaros finansēto tehnisko palīglīdzekļu pakalpojumu</w:t>
      </w:r>
    </w:p>
    <w:p w14:paraId="575A2EFC" w14:textId="77777777" w:rsidR="00EC3531" w:rsidRPr="008C674A" w:rsidRDefault="00EC3531" w:rsidP="00C644E4">
      <w:pPr>
        <w:spacing w:after="0" w:line="240" w:lineRule="auto"/>
        <w:ind w:left="360" w:right="43"/>
        <w:jc w:val="center"/>
        <w:rPr>
          <w:rFonts w:ascii="Times New Roman" w:eastAsia="Times New Roman" w:hAnsi="Times New Roman" w:cs="Times New Roman"/>
          <w:b/>
          <w:color w:val="000000"/>
          <w:sz w:val="24"/>
          <w:szCs w:val="24"/>
        </w:rPr>
      </w:pPr>
    </w:p>
    <w:p w14:paraId="7F2699A5" w14:textId="77777777" w:rsidR="00C644E4" w:rsidRPr="008C674A" w:rsidRDefault="00C644E4" w:rsidP="00C644E4">
      <w:pPr>
        <w:numPr>
          <w:ilvl w:val="1"/>
          <w:numId w:val="7"/>
        </w:numPr>
        <w:spacing w:after="0" w:line="240" w:lineRule="auto"/>
        <w:ind w:right="43"/>
        <w:jc w:val="center"/>
        <w:rPr>
          <w:rFonts w:ascii="Times New Roman" w:eastAsia="Times New Roman" w:hAnsi="Times New Roman" w:cs="Times New Roman"/>
          <w:b/>
          <w:color w:val="000000"/>
          <w:sz w:val="24"/>
          <w:szCs w:val="24"/>
        </w:rPr>
      </w:pPr>
      <w:bookmarkStart w:id="1" w:name="_Hlk73032162"/>
      <w:r w:rsidRPr="008C674A">
        <w:rPr>
          <w:rFonts w:ascii="Times New Roman" w:eastAsia="Times New Roman" w:hAnsi="Times New Roman" w:cs="Times New Roman"/>
          <w:b/>
          <w:color w:val="000000"/>
          <w:sz w:val="24"/>
          <w:szCs w:val="24"/>
        </w:rPr>
        <w:t xml:space="preserve">Pārskats par valsts budžeta ietvaros finansēto </w:t>
      </w:r>
      <w:proofErr w:type="spellStart"/>
      <w:r w:rsidRPr="008C674A">
        <w:rPr>
          <w:rFonts w:ascii="Times New Roman" w:eastAsia="Times New Roman" w:hAnsi="Times New Roman" w:cs="Times New Roman"/>
          <w:b/>
          <w:color w:val="000000"/>
          <w:sz w:val="24"/>
          <w:szCs w:val="24"/>
        </w:rPr>
        <w:t>tiflotehnikas</w:t>
      </w:r>
      <w:proofErr w:type="spellEnd"/>
      <w:r w:rsidRPr="008C674A">
        <w:rPr>
          <w:rFonts w:ascii="Times New Roman" w:eastAsia="Times New Roman" w:hAnsi="Times New Roman" w:cs="Times New Roman"/>
          <w:b/>
          <w:color w:val="000000"/>
          <w:sz w:val="24"/>
          <w:szCs w:val="24"/>
        </w:rPr>
        <w:t xml:space="preserve"> iepirkumu*</w:t>
      </w:r>
    </w:p>
    <w:bookmarkEnd w:id="1"/>
    <w:p w14:paraId="06E1469B" w14:textId="77777777" w:rsidR="00C644E4" w:rsidRPr="008C674A" w:rsidRDefault="00C644E4" w:rsidP="00C644E4">
      <w:pPr>
        <w:spacing w:after="0" w:line="240" w:lineRule="auto"/>
        <w:ind w:right="43"/>
        <w:jc w:val="center"/>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884"/>
        <w:gridCol w:w="922"/>
        <w:gridCol w:w="1978"/>
      </w:tblGrid>
      <w:tr w:rsidR="00C644E4" w:rsidRPr="008C674A" w14:paraId="2B4E7272" w14:textId="77777777" w:rsidTr="00ED4F54">
        <w:trPr>
          <w:trHeight w:val="848"/>
          <w:tblHeader/>
        </w:trPr>
        <w:tc>
          <w:tcPr>
            <w:tcW w:w="877" w:type="dxa"/>
            <w:vAlign w:val="center"/>
          </w:tcPr>
          <w:p w14:paraId="0B5E5EEF" w14:textId="77777777" w:rsidR="00C644E4" w:rsidRPr="008C674A" w:rsidRDefault="00C644E4" w:rsidP="00C644E4">
            <w:pPr>
              <w:spacing w:after="0" w:line="240" w:lineRule="auto"/>
              <w:ind w:right="43"/>
              <w:jc w:val="center"/>
              <w:rPr>
                <w:rFonts w:ascii="Times New Roman" w:eastAsia="Times New Roman" w:hAnsi="Times New Roman" w:cs="Times New Roman"/>
                <w:b/>
                <w:sz w:val="26"/>
                <w:szCs w:val="26"/>
              </w:rPr>
            </w:pPr>
            <w:proofErr w:type="spellStart"/>
            <w:r w:rsidRPr="008C674A">
              <w:rPr>
                <w:rFonts w:ascii="Times New Roman" w:eastAsia="Times New Roman" w:hAnsi="Times New Roman" w:cs="Times New Roman"/>
              </w:rPr>
              <w:t>Nr.p.k</w:t>
            </w:r>
            <w:proofErr w:type="spellEnd"/>
            <w:r w:rsidRPr="008C674A">
              <w:rPr>
                <w:rFonts w:ascii="Times New Roman" w:eastAsia="Times New Roman" w:hAnsi="Times New Roman" w:cs="Times New Roman"/>
              </w:rPr>
              <w:t>.</w:t>
            </w:r>
          </w:p>
        </w:tc>
        <w:tc>
          <w:tcPr>
            <w:tcW w:w="10884" w:type="dxa"/>
            <w:vAlign w:val="center"/>
          </w:tcPr>
          <w:p w14:paraId="3E6CBA43" w14:textId="77777777" w:rsidR="00C644E4" w:rsidRPr="008C674A" w:rsidRDefault="00C644E4" w:rsidP="00C644E4">
            <w:pPr>
              <w:spacing w:after="0" w:line="240" w:lineRule="auto"/>
              <w:ind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sz w:val="24"/>
                <w:szCs w:val="24"/>
              </w:rPr>
              <w:t>Tehnisko palīglīdzekļu grupa un apakšgrupas</w:t>
            </w:r>
          </w:p>
        </w:tc>
        <w:tc>
          <w:tcPr>
            <w:tcW w:w="922" w:type="dxa"/>
            <w:vAlign w:val="center"/>
          </w:tcPr>
          <w:p w14:paraId="6C326219" w14:textId="77777777" w:rsidR="00C644E4" w:rsidRPr="008C674A" w:rsidRDefault="00C644E4" w:rsidP="00C644E4">
            <w:pPr>
              <w:spacing w:after="0" w:line="240" w:lineRule="auto"/>
              <w:ind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sz w:val="24"/>
                <w:szCs w:val="24"/>
              </w:rPr>
              <w:t>Skaits (gab.)</w:t>
            </w:r>
          </w:p>
        </w:tc>
        <w:tc>
          <w:tcPr>
            <w:tcW w:w="1978" w:type="dxa"/>
          </w:tcPr>
          <w:p w14:paraId="63EA370A" w14:textId="77777777" w:rsidR="00C644E4" w:rsidRPr="008C674A" w:rsidRDefault="00C644E4" w:rsidP="00C644E4">
            <w:pPr>
              <w:spacing w:after="0" w:line="240" w:lineRule="auto"/>
              <w:ind w:right="43"/>
              <w:jc w:val="center"/>
              <w:rPr>
                <w:rFonts w:ascii="Times New Roman" w:eastAsia="Times New Roman" w:hAnsi="Times New Roman" w:cs="Times New Roman"/>
                <w:sz w:val="24"/>
                <w:szCs w:val="24"/>
              </w:rPr>
            </w:pPr>
            <w:r w:rsidRPr="008C674A">
              <w:rPr>
                <w:rFonts w:ascii="Times New Roman" w:eastAsia="Times New Roman" w:hAnsi="Times New Roman" w:cs="Times New Roman"/>
                <w:color w:val="000000"/>
                <w:sz w:val="24"/>
                <w:szCs w:val="24"/>
              </w:rPr>
              <w:t>Izlietotais valsts budžeta finansējums euro</w:t>
            </w:r>
          </w:p>
        </w:tc>
      </w:tr>
      <w:tr w:rsidR="00C644E4" w:rsidRPr="008C674A" w14:paraId="2C35F97E" w14:textId="77777777" w:rsidTr="00ED4F54">
        <w:tc>
          <w:tcPr>
            <w:tcW w:w="877" w:type="dxa"/>
            <w:vAlign w:val="center"/>
          </w:tcPr>
          <w:p w14:paraId="7B8943E5"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1.</w:t>
            </w:r>
          </w:p>
        </w:tc>
        <w:tc>
          <w:tcPr>
            <w:tcW w:w="10884" w:type="dxa"/>
          </w:tcPr>
          <w:p w14:paraId="5BFEA924"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Personīgās medicīniskās aprūpes palīglīdzekļi</w:t>
            </w:r>
          </w:p>
        </w:tc>
        <w:tc>
          <w:tcPr>
            <w:tcW w:w="922" w:type="dxa"/>
          </w:tcPr>
          <w:p w14:paraId="53ABBB25"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E3757F3"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32B66FDF" w14:textId="77777777" w:rsidTr="00ED4F54">
        <w:tc>
          <w:tcPr>
            <w:tcW w:w="877" w:type="dxa"/>
            <w:vAlign w:val="center"/>
          </w:tcPr>
          <w:p w14:paraId="2DB12620"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1.1.</w:t>
            </w:r>
          </w:p>
        </w:tc>
        <w:tc>
          <w:tcPr>
            <w:tcW w:w="10884" w:type="dxa"/>
          </w:tcPr>
          <w:p w14:paraId="00105AD1"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Asinsspiediena mērītāji ar runas funkciju</w:t>
            </w:r>
          </w:p>
        </w:tc>
        <w:tc>
          <w:tcPr>
            <w:tcW w:w="922" w:type="dxa"/>
          </w:tcPr>
          <w:p w14:paraId="0E78B87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4848FA4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0F062A3" w14:textId="77777777" w:rsidTr="00ED4F54">
        <w:tc>
          <w:tcPr>
            <w:tcW w:w="877" w:type="dxa"/>
            <w:vAlign w:val="center"/>
          </w:tcPr>
          <w:p w14:paraId="1BEE8BDD"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1.2.</w:t>
            </w:r>
          </w:p>
        </w:tc>
        <w:tc>
          <w:tcPr>
            <w:tcW w:w="10884" w:type="dxa"/>
          </w:tcPr>
          <w:p w14:paraId="29786C90" w14:textId="77777777" w:rsidR="00C644E4" w:rsidRPr="008C674A" w:rsidRDefault="00C644E4" w:rsidP="00C644E4">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Glikometri</w:t>
            </w:r>
            <w:proofErr w:type="spellEnd"/>
            <w:r w:rsidRPr="008C674A">
              <w:rPr>
                <w:rFonts w:ascii="Times New Roman" w:eastAsia="Times New Roman" w:hAnsi="Times New Roman" w:cs="Times New Roman"/>
                <w:sz w:val="24"/>
                <w:szCs w:val="24"/>
              </w:rPr>
              <w:t xml:space="preserve"> ar runas funkciju</w:t>
            </w:r>
          </w:p>
        </w:tc>
        <w:tc>
          <w:tcPr>
            <w:tcW w:w="922" w:type="dxa"/>
          </w:tcPr>
          <w:p w14:paraId="0BE98A89"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1974626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06461E0F" w14:textId="77777777" w:rsidTr="00ED4F54">
        <w:tc>
          <w:tcPr>
            <w:tcW w:w="877" w:type="dxa"/>
            <w:vAlign w:val="center"/>
          </w:tcPr>
          <w:p w14:paraId="4104D0CB"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1.3.</w:t>
            </w:r>
          </w:p>
        </w:tc>
        <w:tc>
          <w:tcPr>
            <w:tcW w:w="10884" w:type="dxa"/>
          </w:tcPr>
          <w:p w14:paraId="70CAE3D2"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Ķermeņa termometri ar runas funkciju</w:t>
            </w:r>
          </w:p>
        </w:tc>
        <w:tc>
          <w:tcPr>
            <w:tcW w:w="922" w:type="dxa"/>
          </w:tcPr>
          <w:p w14:paraId="3292D49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45F294E0"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01EA355A" w14:textId="77777777" w:rsidTr="00ED4F54">
        <w:tc>
          <w:tcPr>
            <w:tcW w:w="877" w:type="dxa"/>
            <w:vAlign w:val="center"/>
          </w:tcPr>
          <w:p w14:paraId="4AFBE045"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1.4.</w:t>
            </w:r>
          </w:p>
        </w:tc>
        <w:tc>
          <w:tcPr>
            <w:tcW w:w="10884" w:type="dxa"/>
          </w:tcPr>
          <w:p w14:paraId="3BD78119"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Ķermeņa svari ar runas funkciju</w:t>
            </w:r>
          </w:p>
        </w:tc>
        <w:tc>
          <w:tcPr>
            <w:tcW w:w="922" w:type="dxa"/>
          </w:tcPr>
          <w:p w14:paraId="5580613D"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91F541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15683B6D" w14:textId="77777777" w:rsidTr="00ED4F54">
        <w:tc>
          <w:tcPr>
            <w:tcW w:w="877" w:type="dxa"/>
            <w:vAlign w:val="center"/>
          </w:tcPr>
          <w:p w14:paraId="110D7140"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2.</w:t>
            </w:r>
          </w:p>
        </w:tc>
        <w:tc>
          <w:tcPr>
            <w:tcW w:w="10884" w:type="dxa"/>
          </w:tcPr>
          <w:p w14:paraId="4BBE5687"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Personīgās pārvietošanās palīglīdzekļi</w:t>
            </w:r>
          </w:p>
        </w:tc>
        <w:tc>
          <w:tcPr>
            <w:tcW w:w="922" w:type="dxa"/>
          </w:tcPr>
          <w:p w14:paraId="600A6550"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09DD99F6"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E6CE308" w14:textId="77777777" w:rsidTr="00ED4F54">
        <w:tc>
          <w:tcPr>
            <w:tcW w:w="877" w:type="dxa"/>
            <w:vAlign w:val="center"/>
          </w:tcPr>
          <w:p w14:paraId="5ABC7BE5"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2.1.</w:t>
            </w:r>
          </w:p>
        </w:tc>
        <w:tc>
          <w:tcPr>
            <w:tcW w:w="10884" w:type="dxa"/>
            <w:vAlign w:val="center"/>
          </w:tcPr>
          <w:p w14:paraId="0BE9DBFB" w14:textId="77777777" w:rsidR="00C644E4" w:rsidRPr="008C674A" w:rsidRDefault="00C644E4" w:rsidP="00C644E4">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Taktilie</w:t>
            </w:r>
            <w:proofErr w:type="spellEnd"/>
            <w:r w:rsidRPr="008C674A">
              <w:rPr>
                <w:rFonts w:ascii="Times New Roman" w:eastAsia="Times New Roman" w:hAnsi="Times New Roman" w:cs="Times New Roman"/>
                <w:sz w:val="24"/>
                <w:szCs w:val="24"/>
              </w:rPr>
              <w:t xml:space="preserve"> (baltie) spieķi (nesalokāmi)</w:t>
            </w:r>
          </w:p>
        </w:tc>
        <w:tc>
          <w:tcPr>
            <w:tcW w:w="922" w:type="dxa"/>
          </w:tcPr>
          <w:p w14:paraId="25A8F33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5D876650"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7A4AFA59" w14:textId="77777777" w:rsidTr="00ED4F54">
        <w:tc>
          <w:tcPr>
            <w:tcW w:w="877" w:type="dxa"/>
            <w:vAlign w:val="center"/>
          </w:tcPr>
          <w:p w14:paraId="224E66D3"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2.2.</w:t>
            </w:r>
          </w:p>
        </w:tc>
        <w:tc>
          <w:tcPr>
            <w:tcW w:w="10884" w:type="dxa"/>
            <w:vAlign w:val="center"/>
          </w:tcPr>
          <w:p w14:paraId="34CB79FB" w14:textId="77777777" w:rsidR="00C644E4" w:rsidRPr="008C674A" w:rsidRDefault="00C644E4" w:rsidP="00C644E4">
            <w:pPr>
              <w:spacing w:after="0" w:line="240" w:lineRule="auto"/>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Taktilie</w:t>
            </w:r>
            <w:proofErr w:type="spellEnd"/>
            <w:r w:rsidRPr="008C674A">
              <w:rPr>
                <w:rFonts w:ascii="Times New Roman" w:eastAsia="Times New Roman" w:hAnsi="Times New Roman" w:cs="Times New Roman"/>
                <w:sz w:val="24"/>
                <w:szCs w:val="24"/>
              </w:rPr>
              <w:t xml:space="preserve"> (baltie) spieķi (salokāmi)</w:t>
            </w:r>
          </w:p>
        </w:tc>
        <w:tc>
          <w:tcPr>
            <w:tcW w:w="922" w:type="dxa"/>
          </w:tcPr>
          <w:p w14:paraId="7D13570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69FF1810"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121DE7A7" w14:textId="77777777" w:rsidTr="00ED4F54">
        <w:tc>
          <w:tcPr>
            <w:tcW w:w="877" w:type="dxa"/>
            <w:vAlign w:val="center"/>
          </w:tcPr>
          <w:p w14:paraId="29730EB0"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3.</w:t>
            </w:r>
          </w:p>
        </w:tc>
        <w:tc>
          <w:tcPr>
            <w:tcW w:w="10884" w:type="dxa"/>
            <w:vAlign w:val="center"/>
          </w:tcPr>
          <w:p w14:paraId="3E072E36"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Mājsaimniecības palīglīdzekļi</w:t>
            </w:r>
          </w:p>
        </w:tc>
        <w:tc>
          <w:tcPr>
            <w:tcW w:w="922" w:type="dxa"/>
          </w:tcPr>
          <w:p w14:paraId="348490E7"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5CB7CC1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E90B326" w14:textId="77777777" w:rsidTr="00ED4F54">
        <w:tc>
          <w:tcPr>
            <w:tcW w:w="877" w:type="dxa"/>
            <w:vAlign w:val="center"/>
          </w:tcPr>
          <w:p w14:paraId="204C9BDB"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3.1.</w:t>
            </w:r>
          </w:p>
        </w:tc>
        <w:tc>
          <w:tcPr>
            <w:tcW w:w="10884" w:type="dxa"/>
          </w:tcPr>
          <w:p w14:paraId="3603DE27"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sz w:val="24"/>
                <w:szCs w:val="24"/>
              </w:rPr>
              <w:t xml:space="preserve"> Pārtikas svari ar runas funkciju</w:t>
            </w:r>
          </w:p>
        </w:tc>
        <w:tc>
          <w:tcPr>
            <w:tcW w:w="922" w:type="dxa"/>
          </w:tcPr>
          <w:p w14:paraId="4D6E3D7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1939842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878E4CB" w14:textId="77777777" w:rsidTr="00ED4F54">
        <w:tc>
          <w:tcPr>
            <w:tcW w:w="877" w:type="dxa"/>
            <w:vAlign w:val="center"/>
          </w:tcPr>
          <w:p w14:paraId="20359BDD"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3.2.</w:t>
            </w:r>
          </w:p>
        </w:tc>
        <w:tc>
          <w:tcPr>
            <w:tcW w:w="10884" w:type="dxa"/>
          </w:tcPr>
          <w:p w14:paraId="43A925B5"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Šķidruma līmeņa noteicēji ar skaņas funkciju</w:t>
            </w:r>
          </w:p>
        </w:tc>
        <w:tc>
          <w:tcPr>
            <w:tcW w:w="922" w:type="dxa"/>
          </w:tcPr>
          <w:p w14:paraId="4B1861F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017389C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706714BD" w14:textId="77777777" w:rsidTr="00ED4F54">
        <w:tc>
          <w:tcPr>
            <w:tcW w:w="877" w:type="dxa"/>
            <w:vAlign w:val="center"/>
          </w:tcPr>
          <w:p w14:paraId="60EE0940" w14:textId="77777777" w:rsidR="00C644E4" w:rsidRPr="00FE127F" w:rsidRDefault="00C644E4" w:rsidP="00C644E4">
            <w:pPr>
              <w:spacing w:after="0" w:line="240" w:lineRule="auto"/>
              <w:jc w:val="center"/>
              <w:rPr>
                <w:rFonts w:ascii="Times New Roman" w:eastAsia="Times New Roman" w:hAnsi="Times New Roman" w:cs="Times New Roman"/>
                <w:sz w:val="24"/>
                <w:szCs w:val="24"/>
              </w:rPr>
            </w:pPr>
            <w:r w:rsidRPr="00FE127F">
              <w:rPr>
                <w:rFonts w:ascii="Times New Roman" w:eastAsia="Times New Roman" w:hAnsi="Times New Roman" w:cs="Times New Roman"/>
                <w:sz w:val="24"/>
                <w:szCs w:val="24"/>
              </w:rPr>
              <w:t>3.3.</w:t>
            </w:r>
          </w:p>
        </w:tc>
        <w:tc>
          <w:tcPr>
            <w:tcW w:w="10884" w:type="dxa"/>
          </w:tcPr>
          <w:p w14:paraId="26E5C8D3" w14:textId="77777777" w:rsidR="00C644E4" w:rsidRPr="00FE127F" w:rsidRDefault="00C644E4" w:rsidP="00C644E4">
            <w:pPr>
              <w:spacing w:after="0" w:line="240" w:lineRule="auto"/>
              <w:rPr>
                <w:rFonts w:ascii="Times New Roman" w:eastAsia="Times New Roman" w:hAnsi="Times New Roman" w:cs="Times New Roman"/>
                <w:sz w:val="24"/>
                <w:szCs w:val="24"/>
              </w:rPr>
            </w:pPr>
            <w:r w:rsidRPr="00FE127F">
              <w:rPr>
                <w:rFonts w:ascii="Times New Roman" w:eastAsia="Times New Roman" w:hAnsi="Times New Roman" w:cs="Times New Roman"/>
                <w:sz w:val="24"/>
                <w:szCs w:val="24"/>
              </w:rPr>
              <w:t>Diega ievēršanas palīglīdzekļi</w:t>
            </w:r>
          </w:p>
        </w:tc>
        <w:tc>
          <w:tcPr>
            <w:tcW w:w="922" w:type="dxa"/>
          </w:tcPr>
          <w:p w14:paraId="585601B2"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68BE89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86B194A" w14:textId="77777777" w:rsidTr="00ED4F54">
        <w:tc>
          <w:tcPr>
            <w:tcW w:w="877" w:type="dxa"/>
            <w:vAlign w:val="center"/>
          </w:tcPr>
          <w:p w14:paraId="3D938AE0"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4.</w:t>
            </w:r>
          </w:p>
        </w:tc>
        <w:tc>
          <w:tcPr>
            <w:tcW w:w="10884" w:type="dxa"/>
          </w:tcPr>
          <w:p w14:paraId="604382B9"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Saziņas un signalizēšanas palīglīdzekļi</w:t>
            </w:r>
          </w:p>
        </w:tc>
        <w:tc>
          <w:tcPr>
            <w:tcW w:w="922" w:type="dxa"/>
          </w:tcPr>
          <w:p w14:paraId="18FADAC3"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6AA71F5D"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66013030" w14:textId="77777777" w:rsidTr="00ED4F54">
        <w:tc>
          <w:tcPr>
            <w:tcW w:w="877" w:type="dxa"/>
            <w:vAlign w:val="center"/>
          </w:tcPr>
          <w:p w14:paraId="2FB5F1F1"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p>
        </w:tc>
        <w:tc>
          <w:tcPr>
            <w:tcW w:w="10884" w:type="dxa"/>
            <w:vAlign w:val="center"/>
          </w:tcPr>
          <w:p w14:paraId="720F7E05" w14:textId="77777777" w:rsidR="00C644E4" w:rsidRPr="000D0EA4" w:rsidRDefault="00C644E4" w:rsidP="00C644E4">
            <w:pPr>
              <w:spacing w:after="0" w:line="240" w:lineRule="auto"/>
              <w:rPr>
                <w:rFonts w:ascii="Times New Roman" w:eastAsia="Times New Roman" w:hAnsi="Times New Roman" w:cs="Times New Roman"/>
                <w:sz w:val="24"/>
                <w:szCs w:val="24"/>
              </w:rPr>
            </w:pPr>
            <w:r w:rsidRPr="000D0EA4">
              <w:rPr>
                <w:rFonts w:ascii="Times New Roman" w:eastAsia="Times New Roman" w:hAnsi="Times New Roman" w:cs="Times New Roman"/>
                <w:sz w:val="24"/>
                <w:szCs w:val="24"/>
              </w:rPr>
              <w:t>Palielināmie stikli bez gaismas avota</w:t>
            </w:r>
          </w:p>
        </w:tc>
        <w:tc>
          <w:tcPr>
            <w:tcW w:w="922" w:type="dxa"/>
          </w:tcPr>
          <w:p w14:paraId="57626CFE"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5FC2AC1"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881DAA7" w14:textId="77777777" w:rsidTr="00ED4F54">
        <w:tc>
          <w:tcPr>
            <w:tcW w:w="877" w:type="dxa"/>
            <w:vAlign w:val="center"/>
          </w:tcPr>
          <w:p w14:paraId="56A287DD"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4.2.</w:t>
            </w:r>
          </w:p>
        </w:tc>
        <w:tc>
          <w:tcPr>
            <w:tcW w:w="10884" w:type="dxa"/>
            <w:vAlign w:val="center"/>
          </w:tcPr>
          <w:p w14:paraId="34430EBD" w14:textId="77777777" w:rsidR="00C644E4" w:rsidRPr="000D0EA4" w:rsidRDefault="00C644E4" w:rsidP="00C644E4">
            <w:pPr>
              <w:spacing w:after="0" w:line="240" w:lineRule="auto"/>
              <w:rPr>
                <w:rFonts w:ascii="Times New Roman" w:eastAsia="Times New Roman" w:hAnsi="Times New Roman" w:cs="Times New Roman"/>
                <w:sz w:val="24"/>
                <w:szCs w:val="24"/>
              </w:rPr>
            </w:pPr>
            <w:r w:rsidRPr="000D0EA4">
              <w:rPr>
                <w:rFonts w:ascii="Times New Roman" w:eastAsia="Times New Roman" w:hAnsi="Times New Roman" w:cs="Times New Roman"/>
                <w:sz w:val="24"/>
                <w:szCs w:val="24"/>
              </w:rPr>
              <w:t>Palielināmie stikli ar iebūvētu gaismas avotu</w:t>
            </w:r>
          </w:p>
        </w:tc>
        <w:tc>
          <w:tcPr>
            <w:tcW w:w="922" w:type="dxa"/>
          </w:tcPr>
          <w:p w14:paraId="0B994041"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1142BE0E"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0D31DE37" w14:textId="77777777" w:rsidTr="00ED4F54">
        <w:tc>
          <w:tcPr>
            <w:tcW w:w="877" w:type="dxa"/>
            <w:vAlign w:val="center"/>
          </w:tcPr>
          <w:p w14:paraId="38AE2205"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4.3.</w:t>
            </w:r>
          </w:p>
        </w:tc>
        <w:tc>
          <w:tcPr>
            <w:tcW w:w="10884" w:type="dxa"/>
            <w:vAlign w:val="center"/>
          </w:tcPr>
          <w:p w14:paraId="0B5BDC22" w14:textId="77777777" w:rsidR="00C644E4" w:rsidRPr="000D0EA4" w:rsidRDefault="00C644E4" w:rsidP="00C644E4">
            <w:pPr>
              <w:spacing w:after="0" w:line="240" w:lineRule="auto"/>
              <w:rPr>
                <w:rFonts w:ascii="Times New Roman" w:eastAsia="Times New Roman" w:hAnsi="Times New Roman" w:cs="Times New Roman"/>
                <w:sz w:val="24"/>
                <w:szCs w:val="24"/>
              </w:rPr>
            </w:pPr>
            <w:r w:rsidRPr="000D0EA4">
              <w:rPr>
                <w:rFonts w:ascii="Times New Roman" w:eastAsia="Times New Roman" w:hAnsi="Times New Roman" w:cs="Times New Roman"/>
                <w:sz w:val="24"/>
                <w:szCs w:val="24"/>
              </w:rPr>
              <w:t xml:space="preserve">Elektroniski </w:t>
            </w:r>
            <w:r w:rsidRPr="00EC3531">
              <w:rPr>
                <w:rFonts w:ascii="Times New Roman" w:eastAsia="Times New Roman" w:hAnsi="Times New Roman" w:cs="Times New Roman"/>
                <w:sz w:val="24"/>
                <w:szCs w:val="24"/>
              </w:rPr>
              <w:t>palielinošie</w:t>
            </w:r>
            <w:r w:rsidRPr="000D0EA4">
              <w:rPr>
                <w:rFonts w:ascii="Times New Roman" w:eastAsia="Times New Roman" w:hAnsi="Times New Roman" w:cs="Times New Roman"/>
                <w:sz w:val="24"/>
                <w:szCs w:val="24"/>
              </w:rPr>
              <w:t xml:space="preserve"> palīglīdzekļi</w:t>
            </w:r>
          </w:p>
        </w:tc>
        <w:tc>
          <w:tcPr>
            <w:tcW w:w="922" w:type="dxa"/>
          </w:tcPr>
          <w:p w14:paraId="5E18AE4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3E4021C"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794B4100" w14:textId="77777777" w:rsidTr="00ED4F54">
        <w:tc>
          <w:tcPr>
            <w:tcW w:w="877" w:type="dxa"/>
            <w:vAlign w:val="center"/>
          </w:tcPr>
          <w:p w14:paraId="061BC63F"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8C674A">
              <w:rPr>
                <w:rFonts w:ascii="Times New Roman" w:eastAsia="Times New Roman" w:hAnsi="Times New Roman" w:cs="Times New Roman"/>
                <w:sz w:val="24"/>
                <w:szCs w:val="24"/>
              </w:rPr>
              <w:t>.</w:t>
            </w:r>
          </w:p>
        </w:tc>
        <w:tc>
          <w:tcPr>
            <w:tcW w:w="10884" w:type="dxa"/>
            <w:vAlign w:val="center"/>
          </w:tcPr>
          <w:p w14:paraId="7291071F" w14:textId="77777777" w:rsidR="00C644E4" w:rsidRPr="000D0EA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0D0EA4">
              <w:rPr>
                <w:rFonts w:ascii="Times New Roman" w:eastAsia="Times New Roman" w:hAnsi="Times New Roman" w:cs="Times New Roman"/>
                <w:sz w:val="24"/>
                <w:szCs w:val="24"/>
                <w:lang w:eastAsia="lv-LV"/>
              </w:rPr>
              <w:t>Braila</w:t>
            </w:r>
            <w:proofErr w:type="spellEnd"/>
            <w:r w:rsidRPr="000D0EA4">
              <w:rPr>
                <w:rFonts w:ascii="Times New Roman" w:eastAsia="Times New Roman" w:hAnsi="Times New Roman" w:cs="Times New Roman"/>
                <w:sz w:val="24"/>
                <w:szCs w:val="24"/>
                <w:lang w:eastAsia="lv-LV"/>
              </w:rPr>
              <w:t xml:space="preserve"> raksta rāmji (komplektā grifele)</w:t>
            </w:r>
          </w:p>
        </w:tc>
        <w:tc>
          <w:tcPr>
            <w:tcW w:w="922" w:type="dxa"/>
          </w:tcPr>
          <w:p w14:paraId="40CB1ED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4B6B954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4F87371" w14:textId="77777777" w:rsidTr="00ED4F54">
        <w:tc>
          <w:tcPr>
            <w:tcW w:w="877" w:type="dxa"/>
            <w:vAlign w:val="center"/>
          </w:tcPr>
          <w:p w14:paraId="57098646"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10884" w:type="dxa"/>
            <w:vAlign w:val="center"/>
          </w:tcPr>
          <w:p w14:paraId="23710D37" w14:textId="77777777" w:rsidR="00C644E4" w:rsidRPr="000D0EA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0D0EA4">
              <w:rPr>
                <w:rFonts w:ascii="Times New Roman" w:eastAsia="Times New Roman" w:hAnsi="Times New Roman" w:cs="Times New Roman"/>
                <w:sz w:val="24"/>
                <w:szCs w:val="24"/>
                <w:lang w:eastAsia="lv-LV"/>
              </w:rPr>
              <w:t>Braila</w:t>
            </w:r>
            <w:proofErr w:type="spellEnd"/>
            <w:r w:rsidRPr="000D0EA4">
              <w:rPr>
                <w:rFonts w:ascii="Times New Roman" w:eastAsia="Times New Roman" w:hAnsi="Times New Roman" w:cs="Times New Roman"/>
                <w:sz w:val="24"/>
                <w:szCs w:val="24"/>
                <w:lang w:eastAsia="lv-LV"/>
              </w:rPr>
              <w:t xml:space="preserve"> rakstāmmašīnas</w:t>
            </w:r>
          </w:p>
        </w:tc>
        <w:tc>
          <w:tcPr>
            <w:tcW w:w="922" w:type="dxa"/>
          </w:tcPr>
          <w:p w14:paraId="4314AC0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0B187977"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5B057363" w14:textId="77777777" w:rsidTr="00ED4F54">
        <w:tc>
          <w:tcPr>
            <w:tcW w:w="877" w:type="dxa"/>
            <w:vAlign w:val="center"/>
          </w:tcPr>
          <w:p w14:paraId="0A718C26"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8C674A">
              <w:rPr>
                <w:rFonts w:ascii="Times New Roman" w:eastAsia="Times New Roman" w:hAnsi="Times New Roman" w:cs="Times New Roman"/>
                <w:sz w:val="24"/>
                <w:szCs w:val="24"/>
              </w:rPr>
              <w:t>.</w:t>
            </w:r>
          </w:p>
        </w:tc>
        <w:tc>
          <w:tcPr>
            <w:tcW w:w="10884" w:type="dxa"/>
            <w:vAlign w:val="center"/>
          </w:tcPr>
          <w:p w14:paraId="411A35F7" w14:textId="77777777" w:rsidR="00C644E4" w:rsidRPr="000D0EA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0D0EA4">
              <w:rPr>
                <w:rFonts w:ascii="Times New Roman" w:eastAsia="Times New Roman" w:hAnsi="Times New Roman" w:cs="Times New Roman"/>
                <w:sz w:val="24"/>
                <w:szCs w:val="24"/>
                <w:lang w:eastAsia="lv-LV"/>
              </w:rPr>
              <w:t>Atskaņotāji</w:t>
            </w:r>
          </w:p>
        </w:tc>
        <w:tc>
          <w:tcPr>
            <w:tcW w:w="922" w:type="dxa"/>
          </w:tcPr>
          <w:p w14:paraId="25952C5C"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66D380E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00257121" w14:textId="77777777" w:rsidTr="00ED4F54">
        <w:tc>
          <w:tcPr>
            <w:tcW w:w="877" w:type="dxa"/>
            <w:vAlign w:val="center"/>
          </w:tcPr>
          <w:p w14:paraId="7B2889C2" w14:textId="77777777" w:rsidR="00C644E4" w:rsidRPr="008C674A" w:rsidRDefault="00C644E4" w:rsidP="00C644E4">
            <w:pPr>
              <w:spacing w:after="0" w:line="240" w:lineRule="auto"/>
              <w:ind w:left="360" w:hanging="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7</w:t>
            </w:r>
            <w:r w:rsidRPr="008C674A">
              <w:rPr>
                <w:rFonts w:ascii="Times New Roman" w:eastAsia="Times New Roman" w:hAnsi="Times New Roman" w:cs="Times New Roman"/>
                <w:sz w:val="24"/>
                <w:szCs w:val="24"/>
              </w:rPr>
              <w:t>.</w:t>
            </w:r>
          </w:p>
        </w:tc>
        <w:tc>
          <w:tcPr>
            <w:tcW w:w="10884" w:type="dxa"/>
            <w:vAlign w:val="center"/>
          </w:tcPr>
          <w:p w14:paraId="5D39CDC9" w14:textId="77777777" w:rsidR="00C644E4" w:rsidRPr="00EC3531" w:rsidRDefault="00C644E4" w:rsidP="00C644E4">
            <w:pPr>
              <w:spacing w:after="0"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 xml:space="preserve">Laikrāži (rokas un galda ar runas funkciju, </w:t>
            </w:r>
            <w:proofErr w:type="spellStart"/>
            <w:r w:rsidRPr="00EC3531">
              <w:rPr>
                <w:rFonts w:ascii="Times New Roman" w:eastAsia="Times New Roman" w:hAnsi="Times New Roman" w:cs="Times New Roman"/>
                <w:sz w:val="24"/>
                <w:szCs w:val="24"/>
              </w:rPr>
              <w:t>braila</w:t>
            </w:r>
            <w:proofErr w:type="spellEnd"/>
            <w:r w:rsidRPr="00EC3531">
              <w:rPr>
                <w:rFonts w:ascii="Times New Roman" w:eastAsia="Times New Roman" w:hAnsi="Times New Roman" w:cs="Times New Roman"/>
                <w:sz w:val="24"/>
                <w:szCs w:val="24"/>
              </w:rPr>
              <w:t>, vājredzīgo) (līdz 30.04.2021. Laikrāži ar runas funkciju)</w:t>
            </w:r>
          </w:p>
        </w:tc>
        <w:tc>
          <w:tcPr>
            <w:tcW w:w="922" w:type="dxa"/>
          </w:tcPr>
          <w:p w14:paraId="0D98910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100A0CC"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5ADCD378" w14:textId="77777777" w:rsidTr="00ED4F54">
        <w:tc>
          <w:tcPr>
            <w:tcW w:w="877" w:type="dxa"/>
            <w:vAlign w:val="center"/>
          </w:tcPr>
          <w:p w14:paraId="3771A940"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8C674A">
              <w:rPr>
                <w:rFonts w:ascii="Times New Roman" w:eastAsia="Times New Roman" w:hAnsi="Times New Roman" w:cs="Times New Roman"/>
                <w:sz w:val="24"/>
                <w:szCs w:val="24"/>
              </w:rPr>
              <w:t>.</w:t>
            </w:r>
          </w:p>
        </w:tc>
        <w:tc>
          <w:tcPr>
            <w:tcW w:w="10884" w:type="dxa"/>
            <w:vAlign w:val="center"/>
          </w:tcPr>
          <w:p w14:paraId="1E76C0D0" w14:textId="77777777" w:rsidR="00C644E4" w:rsidRPr="00EC3531" w:rsidRDefault="00C644E4" w:rsidP="00C644E4">
            <w:pPr>
              <w:spacing w:after="0"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 xml:space="preserve">Specializētas datorprogrammas teksta palielināšanai un/vai pārvēršanai skaņā (līdz 30.04.2021. Specializētas datorprogrammas redzes invalīdiem, kas tekstu palielina un (vai) pārvērš skaņā vai </w:t>
            </w:r>
            <w:proofErr w:type="spellStart"/>
            <w:r w:rsidRPr="00EC3531">
              <w:rPr>
                <w:rFonts w:ascii="Times New Roman" w:eastAsia="Times New Roman" w:hAnsi="Times New Roman" w:cs="Times New Roman"/>
                <w:sz w:val="24"/>
                <w:szCs w:val="24"/>
              </w:rPr>
              <w:t>Braila</w:t>
            </w:r>
            <w:proofErr w:type="spellEnd"/>
            <w:r w:rsidRPr="00EC3531">
              <w:rPr>
                <w:rFonts w:ascii="Times New Roman" w:eastAsia="Times New Roman" w:hAnsi="Times New Roman" w:cs="Times New Roman"/>
                <w:sz w:val="24"/>
                <w:szCs w:val="24"/>
              </w:rPr>
              <w:t xml:space="preserve"> rakstā)</w:t>
            </w:r>
          </w:p>
        </w:tc>
        <w:tc>
          <w:tcPr>
            <w:tcW w:w="922" w:type="dxa"/>
          </w:tcPr>
          <w:p w14:paraId="4CCFB52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57650E27"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571C938B" w14:textId="77777777" w:rsidTr="00ED4F54">
        <w:tc>
          <w:tcPr>
            <w:tcW w:w="877" w:type="dxa"/>
            <w:vAlign w:val="center"/>
          </w:tcPr>
          <w:p w14:paraId="64A9929C"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p>
        </w:tc>
        <w:tc>
          <w:tcPr>
            <w:tcW w:w="10884" w:type="dxa"/>
            <w:vAlign w:val="center"/>
          </w:tcPr>
          <w:p w14:paraId="586A59B7"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C3531">
              <w:rPr>
                <w:rFonts w:ascii="Times New Roman" w:eastAsia="Times New Roman" w:hAnsi="Times New Roman" w:cs="Times New Roman"/>
                <w:sz w:val="24"/>
                <w:szCs w:val="24"/>
                <w:lang w:eastAsia="lv-LV"/>
              </w:rPr>
              <w:t>Specializētās palīgprogrammas mobilajiem tālruņiem teksta palielināšanai vai pārvēršanai skaņās</w:t>
            </w:r>
          </w:p>
        </w:tc>
        <w:tc>
          <w:tcPr>
            <w:tcW w:w="922" w:type="dxa"/>
          </w:tcPr>
          <w:p w14:paraId="0300A2A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4A6D1DC9"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2CDB207" w14:textId="77777777" w:rsidTr="00ED4F54">
        <w:tc>
          <w:tcPr>
            <w:tcW w:w="877" w:type="dxa"/>
            <w:vAlign w:val="center"/>
          </w:tcPr>
          <w:p w14:paraId="7E551F13"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r>
              <w:rPr>
                <w:rFonts w:ascii="Times New Roman" w:eastAsia="Times New Roman" w:hAnsi="Times New Roman" w:cs="Times New Roman"/>
                <w:sz w:val="24"/>
                <w:szCs w:val="24"/>
              </w:rPr>
              <w:t>0</w:t>
            </w:r>
            <w:r w:rsidRPr="008C674A">
              <w:rPr>
                <w:rFonts w:ascii="Times New Roman" w:eastAsia="Times New Roman" w:hAnsi="Times New Roman" w:cs="Times New Roman"/>
                <w:sz w:val="24"/>
                <w:szCs w:val="24"/>
              </w:rPr>
              <w:t>.</w:t>
            </w:r>
          </w:p>
        </w:tc>
        <w:tc>
          <w:tcPr>
            <w:tcW w:w="10884" w:type="dxa"/>
            <w:vAlign w:val="center"/>
          </w:tcPr>
          <w:p w14:paraId="2296051B"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C3531">
              <w:rPr>
                <w:rFonts w:ascii="Times New Roman" w:eastAsia="Times New Roman" w:hAnsi="Times New Roman" w:cs="Times New Roman"/>
                <w:sz w:val="24"/>
                <w:szCs w:val="24"/>
                <w:lang w:eastAsia="lv-LV"/>
              </w:rPr>
              <w:t>Gaismas (absorbcijas) filtri</w:t>
            </w:r>
          </w:p>
        </w:tc>
        <w:tc>
          <w:tcPr>
            <w:tcW w:w="922" w:type="dxa"/>
          </w:tcPr>
          <w:p w14:paraId="704E912E"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112490A5"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5AC3650" w14:textId="77777777" w:rsidTr="00ED4F54">
        <w:tc>
          <w:tcPr>
            <w:tcW w:w="877" w:type="dxa"/>
            <w:vAlign w:val="center"/>
          </w:tcPr>
          <w:p w14:paraId="7416605D"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r>
              <w:rPr>
                <w:rFonts w:ascii="Times New Roman" w:eastAsia="Times New Roman" w:hAnsi="Times New Roman" w:cs="Times New Roman"/>
                <w:sz w:val="24"/>
                <w:szCs w:val="24"/>
              </w:rPr>
              <w:t>1</w:t>
            </w:r>
            <w:r w:rsidRPr="008C674A">
              <w:rPr>
                <w:rFonts w:ascii="Times New Roman" w:eastAsia="Times New Roman" w:hAnsi="Times New Roman" w:cs="Times New Roman"/>
                <w:sz w:val="24"/>
                <w:szCs w:val="24"/>
              </w:rPr>
              <w:t>.</w:t>
            </w:r>
          </w:p>
        </w:tc>
        <w:tc>
          <w:tcPr>
            <w:tcW w:w="10884" w:type="dxa"/>
            <w:vAlign w:val="center"/>
          </w:tcPr>
          <w:p w14:paraId="197BCF9E"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C3531">
              <w:rPr>
                <w:rFonts w:ascii="Times New Roman" w:eastAsia="Times New Roman" w:hAnsi="Times New Roman" w:cs="Times New Roman"/>
                <w:sz w:val="24"/>
                <w:szCs w:val="24"/>
                <w:lang w:eastAsia="lv-LV"/>
              </w:rPr>
              <w:t>Diktofoni</w:t>
            </w:r>
          </w:p>
        </w:tc>
        <w:tc>
          <w:tcPr>
            <w:tcW w:w="922" w:type="dxa"/>
          </w:tcPr>
          <w:p w14:paraId="3DD88F61"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80151C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7AA9E764" w14:textId="77777777" w:rsidTr="00ED4F54">
        <w:tc>
          <w:tcPr>
            <w:tcW w:w="877" w:type="dxa"/>
            <w:vAlign w:val="center"/>
          </w:tcPr>
          <w:p w14:paraId="5AAC52CF"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r>
              <w:rPr>
                <w:rFonts w:ascii="Times New Roman" w:eastAsia="Times New Roman" w:hAnsi="Times New Roman" w:cs="Times New Roman"/>
                <w:sz w:val="24"/>
                <w:szCs w:val="24"/>
              </w:rPr>
              <w:t>2</w:t>
            </w:r>
            <w:r w:rsidRPr="008C674A">
              <w:rPr>
                <w:rFonts w:ascii="Times New Roman" w:eastAsia="Times New Roman" w:hAnsi="Times New Roman" w:cs="Times New Roman"/>
                <w:sz w:val="24"/>
                <w:szCs w:val="24"/>
              </w:rPr>
              <w:t>.</w:t>
            </w:r>
          </w:p>
        </w:tc>
        <w:tc>
          <w:tcPr>
            <w:tcW w:w="10884" w:type="dxa"/>
            <w:vAlign w:val="center"/>
          </w:tcPr>
          <w:p w14:paraId="1FF1AE6F"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C3531">
              <w:rPr>
                <w:rFonts w:ascii="Times New Roman" w:eastAsia="Times New Roman" w:hAnsi="Times New Roman" w:cs="Times New Roman"/>
                <w:sz w:val="24"/>
                <w:szCs w:val="24"/>
                <w:lang w:eastAsia="lv-LV"/>
              </w:rPr>
              <w:t>Pildspalvas ar runas funkciju teksta nolasīšanai no speciālām uzlīmēm</w:t>
            </w:r>
          </w:p>
        </w:tc>
        <w:tc>
          <w:tcPr>
            <w:tcW w:w="922" w:type="dxa"/>
          </w:tcPr>
          <w:p w14:paraId="15BDACF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28A26FD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38D755C" w14:textId="77777777" w:rsidTr="00ED4F54">
        <w:tc>
          <w:tcPr>
            <w:tcW w:w="877" w:type="dxa"/>
            <w:vAlign w:val="center"/>
          </w:tcPr>
          <w:p w14:paraId="631EE86E"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r>
              <w:rPr>
                <w:rFonts w:ascii="Times New Roman" w:eastAsia="Times New Roman" w:hAnsi="Times New Roman" w:cs="Times New Roman"/>
                <w:sz w:val="24"/>
                <w:szCs w:val="24"/>
              </w:rPr>
              <w:t>3</w:t>
            </w:r>
            <w:r w:rsidRPr="008C674A">
              <w:rPr>
                <w:rFonts w:ascii="Times New Roman" w:eastAsia="Times New Roman" w:hAnsi="Times New Roman" w:cs="Times New Roman"/>
                <w:sz w:val="24"/>
                <w:szCs w:val="24"/>
              </w:rPr>
              <w:t>.</w:t>
            </w:r>
          </w:p>
        </w:tc>
        <w:tc>
          <w:tcPr>
            <w:tcW w:w="10884" w:type="dxa"/>
            <w:vAlign w:val="center"/>
          </w:tcPr>
          <w:p w14:paraId="33C79C9A" w14:textId="77777777" w:rsidR="00C644E4" w:rsidRPr="00EC3531" w:rsidRDefault="00C644E4" w:rsidP="00C644E4">
            <w:pPr>
              <w:spacing w:after="0" w:line="240" w:lineRule="auto"/>
              <w:rPr>
                <w:rFonts w:ascii="Times New Roman" w:eastAsia="Times New Roman" w:hAnsi="Times New Roman" w:cs="Times New Roman"/>
                <w:sz w:val="24"/>
                <w:szCs w:val="24"/>
              </w:rPr>
            </w:pPr>
            <w:proofErr w:type="spellStart"/>
            <w:r w:rsidRPr="00EC3531">
              <w:rPr>
                <w:rFonts w:ascii="Times New Roman" w:eastAsia="Times New Roman" w:hAnsi="Times New Roman" w:cs="Times New Roman"/>
                <w:sz w:val="24"/>
                <w:szCs w:val="24"/>
              </w:rPr>
              <w:t>Binokulārās</w:t>
            </w:r>
            <w:proofErr w:type="spellEnd"/>
            <w:r w:rsidRPr="00EC3531">
              <w:rPr>
                <w:rFonts w:ascii="Times New Roman" w:eastAsia="Times New Roman" w:hAnsi="Times New Roman" w:cs="Times New Roman"/>
                <w:sz w:val="24"/>
                <w:szCs w:val="24"/>
              </w:rPr>
              <w:t xml:space="preserve"> brilles vai teleskopiskās brilles</w:t>
            </w:r>
          </w:p>
        </w:tc>
        <w:tc>
          <w:tcPr>
            <w:tcW w:w="922" w:type="dxa"/>
          </w:tcPr>
          <w:p w14:paraId="0BCF953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59C2D95"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15309D96" w14:textId="77777777" w:rsidTr="00ED4F54">
        <w:tc>
          <w:tcPr>
            <w:tcW w:w="877" w:type="dxa"/>
            <w:vAlign w:val="center"/>
          </w:tcPr>
          <w:p w14:paraId="24DC2829" w14:textId="77777777" w:rsidR="00C644E4" w:rsidRPr="008C674A" w:rsidRDefault="00C644E4" w:rsidP="00C644E4">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4.1</w:t>
            </w:r>
            <w:r>
              <w:rPr>
                <w:rFonts w:ascii="Times New Roman" w:eastAsia="Times New Roman" w:hAnsi="Times New Roman" w:cs="Times New Roman"/>
                <w:sz w:val="24"/>
                <w:szCs w:val="24"/>
              </w:rPr>
              <w:t>4</w:t>
            </w:r>
            <w:r w:rsidRPr="008C674A">
              <w:rPr>
                <w:rFonts w:ascii="Times New Roman" w:eastAsia="Times New Roman" w:hAnsi="Times New Roman" w:cs="Times New Roman"/>
                <w:sz w:val="24"/>
                <w:szCs w:val="24"/>
              </w:rPr>
              <w:t>.</w:t>
            </w:r>
          </w:p>
        </w:tc>
        <w:tc>
          <w:tcPr>
            <w:tcW w:w="10884" w:type="dxa"/>
            <w:vAlign w:val="center"/>
          </w:tcPr>
          <w:p w14:paraId="2CFD694A"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EC3531">
              <w:rPr>
                <w:rFonts w:ascii="Times New Roman" w:eastAsia="Times New Roman" w:hAnsi="Times New Roman" w:cs="Times New Roman"/>
                <w:sz w:val="24"/>
                <w:szCs w:val="24"/>
              </w:rPr>
              <w:t>Monokulāri</w:t>
            </w:r>
            <w:proofErr w:type="spellEnd"/>
            <w:r w:rsidRPr="00EC3531">
              <w:rPr>
                <w:rFonts w:ascii="Times New Roman" w:eastAsia="Times New Roman" w:hAnsi="Times New Roman" w:cs="Times New Roman"/>
                <w:sz w:val="24"/>
                <w:szCs w:val="24"/>
              </w:rPr>
              <w:t xml:space="preserve"> (līdz 30.04.2021. Optiskie palīglīdzekļi (</w:t>
            </w:r>
            <w:proofErr w:type="spellStart"/>
            <w:r w:rsidRPr="00EC3531">
              <w:rPr>
                <w:rFonts w:ascii="Times New Roman" w:eastAsia="Times New Roman" w:hAnsi="Times New Roman" w:cs="Times New Roman"/>
                <w:sz w:val="24"/>
                <w:szCs w:val="24"/>
              </w:rPr>
              <w:t>monokulārie</w:t>
            </w:r>
            <w:proofErr w:type="spellEnd"/>
            <w:r w:rsidRPr="00EC3531">
              <w:rPr>
                <w:rFonts w:ascii="Times New Roman" w:eastAsia="Times New Roman" w:hAnsi="Times New Roman" w:cs="Times New Roman"/>
                <w:sz w:val="24"/>
                <w:szCs w:val="24"/>
              </w:rPr>
              <w:t xml:space="preserve"> teleskopi ))</w:t>
            </w:r>
          </w:p>
        </w:tc>
        <w:tc>
          <w:tcPr>
            <w:tcW w:w="922" w:type="dxa"/>
          </w:tcPr>
          <w:p w14:paraId="10BCFECC"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D87937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57EA5A30" w14:textId="77777777" w:rsidTr="00ED4F54">
        <w:tc>
          <w:tcPr>
            <w:tcW w:w="877" w:type="dxa"/>
            <w:vAlign w:val="center"/>
          </w:tcPr>
          <w:p w14:paraId="051A522C" w14:textId="77777777" w:rsidR="00C644E4" w:rsidRPr="00EC3531" w:rsidRDefault="00C644E4" w:rsidP="00C644E4">
            <w:pPr>
              <w:spacing w:after="0" w:line="240" w:lineRule="auto"/>
              <w:jc w:val="center"/>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4.15.</w:t>
            </w:r>
          </w:p>
        </w:tc>
        <w:tc>
          <w:tcPr>
            <w:tcW w:w="10884" w:type="dxa"/>
            <w:vAlign w:val="center"/>
          </w:tcPr>
          <w:p w14:paraId="5DCF0AD2"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Skaņas ierakstīšanas un atskaņošanas ierīce (</w:t>
            </w:r>
            <w:proofErr w:type="spellStart"/>
            <w:r w:rsidRPr="00EC3531">
              <w:rPr>
                <w:rFonts w:ascii="Times New Roman" w:eastAsia="Times New Roman" w:hAnsi="Times New Roman" w:cs="Times New Roman"/>
                <w:sz w:val="24"/>
                <w:szCs w:val="24"/>
              </w:rPr>
              <w:t>Daisy</w:t>
            </w:r>
            <w:proofErr w:type="spellEnd"/>
            <w:r w:rsidRPr="00EC3531">
              <w:rPr>
                <w:rFonts w:ascii="Times New Roman" w:eastAsia="Times New Roman" w:hAnsi="Times New Roman" w:cs="Times New Roman"/>
                <w:sz w:val="24"/>
                <w:szCs w:val="24"/>
              </w:rPr>
              <w:t>) (no 01.05.2021.)</w:t>
            </w:r>
          </w:p>
        </w:tc>
        <w:tc>
          <w:tcPr>
            <w:tcW w:w="922" w:type="dxa"/>
          </w:tcPr>
          <w:p w14:paraId="6ADEF3E7"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063FC80D"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C479F41" w14:textId="77777777" w:rsidTr="00ED4F54">
        <w:tc>
          <w:tcPr>
            <w:tcW w:w="877" w:type="dxa"/>
            <w:vAlign w:val="center"/>
          </w:tcPr>
          <w:p w14:paraId="5492B782" w14:textId="77777777" w:rsidR="00C644E4" w:rsidRPr="00EC3531" w:rsidRDefault="00C644E4" w:rsidP="00C644E4">
            <w:pPr>
              <w:spacing w:after="0" w:line="240" w:lineRule="auto"/>
              <w:jc w:val="center"/>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4.16.</w:t>
            </w:r>
          </w:p>
        </w:tc>
        <w:tc>
          <w:tcPr>
            <w:tcW w:w="10884" w:type="dxa"/>
            <w:vAlign w:val="center"/>
          </w:tcPr>
          <w:p w14:paraId="1B96C86D"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Mobilā tīkla telefoni  (no 01.05.2021.)</w:t>
            </w:r>
          </w:p>
        </w:tc>
        <w:tc>
          <w:tcPr>
            <w:tcW w:w="922" w:type="dxa"/>
          </w:tcPr>
          <w:p w14:paraId="0293BB0B"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87B465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30DA8564" w14:textId="77777777" w:rsidTr="00ED4F54">
        <w:tc>
          <w:tcPr>
            <w:tcW w:w="877" w:type="dxa"/>
            <w:vAlign w:val="center"/>
          </w:tcPr>
          <w:p w14:paraId="52B54B04" w14:textId="77777777" w:rsidR="00C644E4" w:rsidRPr="00EC3531" w:rsidRDefault="00C644E4" w:rsidP="00C644E4">
            <w:pPr>
              <w:spacing w:after="0" w:line="240" w:lineRule="auto"/>
              <w:jc w:val="center"/>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4.17.</w:t>
            </w:r>
          </w:p>
        </w:tc>
        <w:tc>
          <w:tcPr>
            <w:tcW w:w="10884" w:type="dxa"/>
            <w:vAlign w:val="center"/>
          </w:tcPr>
          <w:p w14:paraId="100BC075"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Rakstu zīmju lasīšanas aparāts  (no 01.05.2021.)</w:t>
            </w:r>
          </w:p>
        </w:tc>
        <w:tc>
          <w:tcPr>
            <w:tcW w:w="922" w:type="dxa"/>
          </w:tcPr>
          <w:p w14:paraId="2DE3007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7896161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78218CB2" w14:textId="77777777" w:rsidTr="00ED4F54">
        <w:tc>
          <w:tcPr>
            <w:tcW w:w="877" w:type="dxa"/>
            <w:vAlign w:val="center"/>
          </w:tcPr>
          <w:p w14:paraId="4A3C0BBE" w14:textId="77777777" w:rsidR="00C644E4" w:rsidRPr="00EC3531" w:rsidRDefault="00C644E4" w:rsidP="00C644E4">
            <w:pPr>
              <w:spacing w:after="0" w:line="240" w:lineRule="auto"/>
              <w:jc w:val="center"/>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4.18.</w:t>
            </w:r>
          </w:p>
        </w:tc>
        <w:tc>
          <w:tcPr>
            <w:tcW w:w="10884" w:type="dxa"/>
            <w:vAlign w:val="center"/>
          </w:tcPr>
          <w:p w14:paraId="7C9B5D9F"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rPr>
            </w:pPr>
            <w:proofErr w:type="spellStart"/>
            <w:r w:rsidRPr="00EC3531">
              <w:rPr>
                <w:rFonts w:ascii="Times New Roman" w:eastAsia="Times New Roman" w:hAnsi="Times New Roman" w:cs="Times New Roman"/>
                <w:sz w:val="24"/>
                <w:szCs w:val="24"/>
              </w:rPr>
              <w:t>Taktils</w:t>
            </w:r>
            <w:proofErr w:type="spellEnd"/>
            <w:r w:rsidRPr="00EC3531">
              <w:rPr>
                <w:rFonts w:ascii="Times New Roman" w:eastAsia="Times New Roman" w:hAnsi="Times New Roman" w:cs="Times New Roman"/>
                <w:sz w:val="24"/>
                <w:szCs w:val="24"/>
              </w:rPr>
              <w:t xml:space="preserve"> datora displejs  (no 01.05.2021.)</w:t>
            </w:r>
          </w:p>
        </w:tc>
        <w:tc>
          <w:tcPr>
            <w:tcW w:w="922" w:type="dxa"/>
          </w:tcPr>
          <w:p w14:paraId="6F63A8A6"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5D49ED4D"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4CAD4A23" w14:textId="77777777" w:rsidTr="00ED4F54">
        <w:tc>
          <w:tcPr>
            <w:tcW w:w="877" w:type="dxa"/>
            <w:vAlign w:val="center"/>
          </w:tcPr>
          <w:p w14:paraId="3A1F6DD1" w14:textId="77777777" w:rsidR="00C644E4" w:rsidRPr="00EC3531" w:rsidRDefault="00C644E4" w:rsidP="00C644E4">
            <w:pPr>
              <w:spacing w:after="0" w:line="240" w:lineRule="auto"/>
              <w:jc w:val="center"/>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4.19.</w:t>
            </w:r>
          </w:p>
        </w:tc>
        <w:tc>
          <w:tcPr>
            <w:tcW w:w="10884" w:type="dxa"/>
            <w:vAlign w:val="center"/>
          </w:tcPr>
          <w:p w14:paraId="62C4CD28" w14:textId="77777777" w:rsidR="00C644E4" w:rsidRPr="00EC3531" w:rsidRDefault="00C644E4" w:rsidP="00C644E4">
            <w:pPr>
              <w:spacing w:beforeAutospacing="1" w:after="0" w:afterAutospacing="1" w:line="240" w:lineRule="auto"/>
              <w:rPr>
                <w:rFonts w:ascii="Times New Roman" w:eastAsia="Times New Roman" w:hAnsi="Times New Roman" w:cs="Times New Roman"/>
                <w:sz w:val="24"/>
                <w:szCs w:val="24"/>
              </w:rPr>
            </w:pPr>
            <w:r w:rsidRPr="00EC3531">
              <w:rPr>
                <w:rFonts w:ascii="Times New Roman" w:eastAsia="Times New Roman" w:hAnsi="Times New Roman" w:cs="Times New Roman"/>
                <w:sz w:val="24"/>
                <w:szCs w:val="24"/>
              </w:rPr>
              <w:t>Datoru displeji ar skaņu (no 01.05.2021.)</w:t>
            </w:r>
          </w:p>
        </w:tc>
        <w:tc>
          <w:tcPr>
            <w:tcW w:w="922" w:type="dxa"/>
          </w:tcPr>
          <w:p w14:paraId="32FF566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08A21286"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5E9B4CFE" w14:textId="77777777" w:rsidTr="00ED4F54">
        <w:tc>
          <w:tcPr>
            <w:tcW w:w="877" w:type="dxa"/>
            <w:vAlign w:val="center"/>
          </w:tcPr>
          <w:p w14:paraId="2F02080B" w14:textId="77777777" w:rsidR="00C644E4" w:rsidRPr="008C674A" w:rsidRDefault="00C644E4" w:rsidP="00C644E4">
            <w:pPr>
              <w:spacing w:after="0" w:line="240" w:lineRule="auto"/>
              <w:ind w:left="360" w:hanging="360"/>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5.</w:t>
            </w:r>
          </w:p>
        </w:tc>
        <w:tc>
          <w:tcPr>
            <w:tcW w:w="10884" w:type="dxa"/>
            <w:vAlign w:val="center"/>
          </w:tcPr>
          <w:p w14:paraId="7BFB53FA" w14:textId="77777777" w:rsidR="00C644E4" w:rsidRPr="00EC3531" w:rsidRDefault="00C644E4" w:rsidP="00C644E4">
            <w:pPr>
              <w:spacing w:after="0" w:line="240" w:lineRule="auto"/>
              <w:rPr>
                <w:rFonts w:ascii="Times New Roman" w:eastAsia="Times New Roman" w:hAnsi="Times New Roman" w:cs="Times New Roman"/>
                <w:b/>
                <w:sz w:val="24"/>
                <w:szCs w:val="24"/>
              </w:rPr>
            </w:pPr>
            <w:r w:rsidRPr="00EC3531">
              <w:rPr>
                <w:rFonts w:ascii="Times New Roman" w:eastAsia="Times New Roman" w:hAnsi="Times New Roman" w:cs="Times New Roman"/>
                <w:b/>
                <w:sz w:val="24"/>
                <w:szCs w:val="24"/>
              </w:rPr>
              <w:t>Palīglīdzekļi vides uzlabošanai un novērtēšanai</w:t>
            </w:r>
          </w:p>
        </w:tc>
        <w:tc>
          <w:tcPr>
            <w:tcW w:w="922" w:type="dxa"/>
          </w:tcPr>
          <w:p w14:paraId="73D190AF"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49A874F2"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157AC4A6" w14:textId="77777777" w:rsidTr="00ED4F54">
        <w:tc>
          <w:tcPr>
            <w:tcW w:w="877" w:type="dxa"/>
            <w:vAlign w:val="center"/>
          </w:tcPr>
          <w:p w14:paraId="06E58764" w14:textId="77777777" w:rsidR="00C644E4" w:rsidRPr="008C674A" w:rsidRDefault="00C644E4" w:rsidP="00C644E4">
            <w:pPr>
              <w:spacing w:after="0" w:line="240" w:lineRule="auto"/>
              <w:ind w:left="360" w:hanging="360"/>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5.1.</w:t>
            </w:r>
          </w:p>
        </w:tc>
        <w:tc>
          <w:tcPr>
            <w:tcW w:w="10884" w:type="dxa"/>
            <w:vAlign w:val="center"/>
          </w:tcPr>
          <w:p w14:paraId="2E87B603"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Termometri klimatisko apstākļu mērīšanai ar runas funkciju</w:t>
            </w:r>
          </w:p>
        </w:tc>
        <w:tc>
          <w:tcPr>
            <w:tcW w:w="922" w:type="dxa"/>
          </w:tcPr>
          <w:p w14:paraId="275E4AC9"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6767D59D"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03699CEC" w14:textId="77777777" w:rsidTr="00ED4F54">
        <w:tc>
          <w:tcPr>
            <w:tcW w:w="877" w:type="dxa"/>
            <w:vAlign w:val="center"/>
          </w:tcPr>
          <w:p w14:paraId="21D6DB44" w14:textId="77777777" w:rsidR="00C644E4" w:rsidRPr="008C674A" w:rsidRDefault="00C644E4" w:rsidP="00C644E4">
            <w:pPr>
              <w:spacing w:after="0" w:line="240" w:lineRule="auto"/>
              <w:ind w:left="360" w:hanging="360"/>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5.2.</w:t>
            </w:r>
          </w:p>
        </w:tc>
        <w:tc>
          <w:tcPr>
            <w:tcW w:w="10884" w:type="dxa"/>
            <w:vAlign w:val="center"/>
          </w:tcPr>
          <w:p w14:paraId="4AA673B4"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Krāsu noteicēji ar runas funkciju</w:t>
            </w:r>
          </w:p>
        </w:tc>
        <w:tc>
          <w:tcPr>
            <w:tcW w:w="922" w:type="dxa"/>
          </w:tcPr>
          <w:p w14:paraId="6EB19C7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2ECCD73A"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19704CF1" w14:textId="77777777" w:rsidTr="00ED4F54">
        <w:tc>
          <w:tcPr>
            <w:tcW w:w="877" w:type="dxa"/>
            <w:vAlign w:val="center"/>
          </w:tcPr>
          <w:p w14:paraId="05B5BCD7" w14:textId="77777777" w:rsidR="00C644E4" w:rsidRPr="008C674A" w:rsidRDefault="00C644E4" w:rsidP="00C644E4">
            <w:pPr>
              <w:spacing w:after="0" w:line="240" w:lineRule="auto"/>
              <w:ind w:left="360" w:hanging="360"/>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6.</w:t>
            </w:r>
          </w:p>
        </w:tc>
        <w:tc>
          <w:tcPr>
            <w:tcW w:w="10884" w:type="dxa"/>
            <w:vAlign w:val="center"/>
          </w:tcPr>
          <w:p w14:paraId="281A32F0" w14:textId="77777777" w:rsidR="00C644E4" w:rsidRPr="008C674A" w:rsidRDefault="00C644E4" w:rsidP="00C644E4">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Protēzes</w:t>
            </w:r>
          </w:p>
        </w:tc>
        <w:tc>
          <w:tcPr>
            <w:tcW w:w="922" w:type="dxa"/>
          </w:tcPr>
          <w:p w14:paraId="1020E8D2"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59908CA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3CBAC9AB" w14:textId="77777777" w:rsidTr="00ED4F54">
        <w:tc>
          <w:tcPr>
            <w:tcW w:w="877" w:type="dxa"/>
            <w:vAlign w:val="center"/>
          </w:tcPr>
          <w:p w14:paraId="04447978" w14:textId="77777777" w:rsidR="00C644E4" w:rsidRPr="008C674A" w:rsidRDefault="00C644E4" w:rsidP="00C644E4">
            <w:pPr>
              <w:spacing w:after="0" w:line="240" w:lineRule="auto"/>
              <w:ind w:left="360" w:hanging="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6.1.</w:t>
            </w:r>
          </w:p>
        </w:tc>
        <w:tc>
          <w:tcPr>
            <w:tcW w:w="10884" w:type="dxa"/>
            <w:vAlign w:val="center"/>
          </w:tcPr>
          <w:p w14:paraId="51F4A1BF" w14:textId="77777777" w:rsidR="00C644E4" w:rsidRPr="008C674A" w:rsidRDefault="00C644E4" w:rsidP="00C644E4">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Acu protēzes**</w:t>
            </w:r>
          </w:p>
        </w:tc>
        <w:tc>
          <w:tcPr>
            <w:tcW w:w="922" w:type="dxa"/>
          </w:tcPr>
          <w:p w14:paraId="30EDFC39"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34F1D666"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8C674A" w14:paraId="28575004" w14:textId="77777777" w:rsidTr="00ED4F54">
        <w:tc>
          <w:tcPr>
            <w:tcW w:w="877" w:type="dxa"/>
            <w:vAlign w:val="center"/>
          </w:tcPr>
          <w:p w14:paraId="64D76AF4" w14:textId="77777777" w:rsidR="00C644E4" w:rsidRPr="008C674A" w:rsidRDefault="00C644E4" w:rsidP="00C644E4">
            <w:pPr>
              <w:spacing w:after="0" w:line="240" w:lineRule="auto"/>
              <w:ind w:right="43"/>
              <w:jc w:val="center"/>
              <w:rPr>
                <w:rFonts w:ascii="Times New Roman" w:eastAsia="Times New Roman" w:hAnsi="Times New Roman" w:cs="Times New Roman"/>
              </w:rPr>
            </w:pPr>
          </w:p>
        </w:tc>
        <w:tc>
          <w:tcPr>
            <w:tcW w:w="10884" w:type="dxa"/>
          </w:tcPr>
          <w:p w14:paraId="372EF792" w14:textId="77777777" w:rsidR="00C644E4" w:rsidRPr="008C674A" w:rsidRDefault="00C644E4" w:rsidP="00C644E4">
            <w:pPr>
              <w:spacing w:after="0" w:line="240" w:lineRule="auto"/>
              <w:ind w:right="43"/>
              <w:jc w:val="right"/>
              <w:rPr>
                <w:rFonts w:ascii="Times New Roman" w:eastAsia="Times New Roman" w:hAnsi="Times New Roman" w:cs="Times New Roman"/>
                <w:sz w:val="24"/>
                <w:szCs w:val="24"/>
              </w:rPr>
            </w:pPr>
            <w:r w:rsidRPr="008C674A">
              <w:rPr>
                <w:rFonts w:ascii="Times New Roman" w:eastAsia="Times New Roman" w:hAnsi="Times New Roman" w:cs="Times New Roman"/>
                <w:b/>
                <w:sz w:val="24"/>
                <w:szCs w:val="24"/>
              </w:rPr>
              <w:t>Kopā:</w:t>
            </w:r>
          </w:p>
        </w:tc>
        <w:tc>
          <w:tcPr>
            <w:tcW w:w="922" w:type="dxa"/>
          </w:tcPr>
          <w:p w14:paraId="1FDC6938"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c>
          <w:tcPr>
            <w:tcW w:w="1978" w:type="dxa"/>
          </w:tcPr>
          <w:p w14:paraId="65BD4044" w14:textId="77777777" w:rsidR="00C644E4" w:rsidRPr="008C674A" w:rsidRDefault="00C644E4" w:rsidP="00C644E4">
            <w:pPr>
              <w:spacing w:after="0" w:line="240" w:lineRule="auto"/>
              <w:ind w:right="43"/>
              <w:jc w:val="center"/>
              <w:rPr>
                <w:rFonts w:ascii="Times New Roman" w:eastAsia="Times New Roman" w:hAnsi="Times New Roman" w:cs="Times New Roman"/>
                <w:sz w:val="20"/>
                <w:szCs w:val="20"/>
              </w:rPr>
            </w:pPr>
          </w:p>
        </w:tc>
      </w:tr>
    </w:tbl>
    <w:p w14:paraId="38A55EBA" w14:textId="77777777" w:rsidR="00C644E4" w:rsidRPr="008C674A" w:rsidRDefault="00C644E4" w:rsidP="00C644E4">
      <w:pPr>
        <w:spacing w:after="0" w:line="240" w:lineRule="auto"/>
        <w:ind w:right="43"/>
        <w:rPr>
          <w:rFonts w:ascii="Times New Roman" w:eastAsia="Times New Roman" w:hAnsi="Times New Roman" w:cs="Times New Roman"/>
          <w:b/>
          <w:sz w:val="26"/>
          <w:szCs w:val="26"/>
        </w:rPr>
      </w:pPr>
    </w:p>
    <w:p w14:paraId="3B2FE508" w14:textId="77777777" w:rsidR="00C644E4" w:rsidRPr="008C674A" w:rsidRDefault="00C644E4" w:rsidP="00C644E4">
      <w:pPr>
        <w:spacing w:after="0" w:line="240" w:lineRule="auto"/>
        <w:rPr>
          <w:rFonts w:ascii="Times New Roman" w:eastAsia="Times New Roman" w:hAnsi="Times New Roman" w:cs="Times New Roman"/>
          <w:color w:val="000000"/>
          <w:sz w:val="20"/>
          <w:szCs w:val="20"/>
        </w:rPr>
      </w:pPr>
      <w:r w:rsidRPr="008C674A">
        <w:rPr>
          <w:rFonts w:ascii="Times New Roman" w:eastAsia="Times New Roman" w:hAnsi="Times New Roman" w:cs="Times New Roman"/>
          <w:b/>
          <w:sz w:val="26"/>
          <w:szCs w:val="26"/>
        </w:rPr>
        <w:t>*</w:t>
      </w:r>
      <w:r w:rsidRPr="008C674A">
        <w:rPr>
          <w:rFonts w:ascii="Times New Roman" w:eastAsia="Times New Roman" w:hAnsi="Times New Roman" w:cs="Times New Roman"/>
          <w:sz w:val="20"/>
          <w:szCs w:val="20"/>
        </w:rPr>
        <w:t xml:space="preserve"> Iepirkto tehnisko palīglīdzekļu skaitu un izlietoto finansējumu attiecina uz pārskata periodu, kad tehniskie palīglīdzekļi ir saņemti Biedrības noliktavā  un samaksāts piegādātāja rēķins.</w:t>
      </w:r>
    </w:p>
    <w:p w14:paraId="3772271E" w14:textId="77777777" w:rsidR="00C644E4" w:rsidRPr="008C674A" w:rsidRDefault="00C644E4" w:rsidP="00C644E4">
      <w:pPr>
        <w:spacing w:after="0" w:line="240" w:lineRule="auto"/>
        <w:ind w:right="43"/>
        <w:rPr>
          <w:rFonts w:ascii="Times New Roman" w:eastAsia="Times New Roman" w:hAnsi="Times New Roman" w:cs="Times New Roman"/>
          <w:sz w:val="20"/>
          <w:szCs w:val="20"/>
        </w:rPr>
      </w:pPr>
      <w:r w:rsidRPr="008C674A">
        <w:rPr>
          <w:rFonts w:ascii="Times New Roman" w:eastAsia="Times New Roman" w:hAnsi="Times New Roman" w:cs="Times New Roman"/>
          <w:b/>
          <w:sz w:val="26"/>
          <w:szCs w:val="26"/>
        </w:rPr>
        <w:t xml:space="preserve">** </w:t>
      </w:r>
      <w:r w:rsidRPr="008C674A">
        <w:rPr>
          <w:rFonts w:ascii="Times New Roman" w:eastAsia="Times New Roman" w:hAnsi="Times New Roman" w:cs="Times New Roman"/>
          <w:sz w:val="20"/>
          <w:szCs w:val="20"/>
        </w:rPr>
        <w:t>Iepirkto un izsniegto acu protēžu skaitu un izlietoto finansējumu attiecina uz pārskata periodu, kad ir saņemts pakalpojumu sniedzēja akts par acu protēžu izsniegšanu un samaksāts rēķins.</w:t>
      </w:r>
    </w:p>
    <w:p w14:paraId="713EFDA5" w14:textId="15FF3D5F" w:rsidR="00C644E4" w:rsidRDefault="00C644E4" w:rsidP="00C644E4"/>
    <w:p w14:paraId="7BE22F76" w14:textId="77777777" w:rsidR="00ED4F54" w:rsidRDefault="00ED4F54" w:rsidP="00C644E4"/>
    <w:p w14:paraId="69A0772D" w14:textId="77777777" w:rsidR="00EC3531" w:rsidRDefault="00EC3531" w:rsidP="00C644E4"/>
    <w:p w14:paraId="4C0C71E0" w14:textId="7BCA1B47" w:rsidR="00EC3531" w:rsidRPr="00EC3531" w:rsidRDefault="00EC3531" w:rsidP="00EC3531">
      <w:pPr>
        <w:pStyle w:val="Sarakstarindkopa"/>
        <w:numPr>
          <w:ilvl w:val="1"/>
          <w:numId w:val="7"/>
        </w:numPr>
        <w:spacing w:after="0" w:line="240" w:lineRule="auto"/>
        <w:ind w:right="43"/>
        <w:jc w:val="center"/>
        <w:rPr>
          <w:rFonts w:ascii="Times New Roman" w:eastAsia="Times New Roman" w:hAnsi="Times New Roman" w:cs="Times New Roman"/>
          <w:b/>
          <w:color w:val="000000"/>
          <w:sz w:val="24"/>
          <w:szCs w:val="24"/>
        </w:rPr>
      </w:pPr>
      <w:r w:rsidRPr="00EC3531">
        <w:rPr>
          <w:rFonts w:ascii="Times New Roman" w:eastAsia="Times New Roman" w:hAnsi="Times New Roman" w:cs="Times New Roman"/>
          <w:b/>
          <w:color w:val="000000"/>
          <w:sz w:val="24"/>
          <w:szCs w:val="24"/>
        </w:rPr>
        <w:lastRenderedPageBreak/>
        <w:t xml:space="preserve">Pārskats par </w:t>
      </w:r>
      <w:proofErr w:type="spellStart"/>
      <w:r w:rsidRPr="00EC3531">
        <w:rPr>
          <w:rFonts w:ascii="Times New Roman" w:eastAsia="Times New Roman" w:hAnsi="Times New Roman" w:cs="Times New Roman"/>
          <w:b/>
          <w:color w:val="000000"/>
          <w:sz w:val="24"/>
          <w:szCs w:val="24"/>
        </w:rPr>
        <w:t>tiflotehnikas</w:t>
      </w:r>
      <w:proofErr w:type="spellEnd"/>
      <w:r w:rsidRPr="00EC3531">
        <w:rPr>
          <w:rFonts w:ascii="Times New Roman" w:eastAsia="Times New Roman" w:hAnsi="Times New Roman" w:cs="Times New Roman"/>
          <w:b/>
          <w:color w:val="000000"/>
          <w:sz w:val="24"/>
          <w:szCs w:val="24"/>
        </w:rPr>
        <w:t xml:space="preserve"> pakalpojuma nodrošināšanas izdevumiem(bez </w:t>
      </w:r>
      <w:proofErr w:type="spellStart"/>
      <w:r w:rsidRPr="00EC3531">
        <w:rPr>
          <w:rFonts w:ascii="Times New Roman" w:eastAsia="Times New Roman" w:hAnsi="Times New Roman" w:cs="Times New Roman"/>
          <w:b/>
          <w:color w:val="000000"/>
          <w:sz w:val="24"/>
          <w:szCs w:val="24"/>
        </w:rPr>
        <w:t>tiflotehnikas</w:t>
      </w:r>
      <w:proofErr w:type="spellEnd"/>
      <w:r w:rsidRPr="00EC3531">
        <w:rPr>
          <w:rFonts w:ascii="Times New Roman" w:eastAsia="Times New Roman" w:hAnsi="Times New Roman" w:cs="Times New Roman"/>
          <w:b/>
          <w:color w:val="000000"/>
          <w:sz w:val="24"/>
          <w:szCs w:val="24"/>
        </w:rPr>
        <w:t xml:space="preserve"> iegādes izmaksām)* </w:t>
      </w:r>
      <w:r w:rsidRPr="00EC3531">
        <w:rPr>
          <w:rFonts w:ascii="Times New Roman" w:eastAsia="Times New Roman" w:hAnsi="Times New Roman" w:cs="Times New Roman"/>
          <w:sz w:val="24"/>
          <w:szCs w:val="24"/>
        </w:rPr>
        <w:t xml:space="preserve">                      </w:t>
      </w:r>
    </w:p>
    <w:p w14:paraId="147980FC" w14:textId="77777777" w:rsidR="00EC3531" w:rsidRPr="008C674A" w:rsidRDefault="00EC3531" w:rsidP="00EC3531">
      <w:pPr>
        <w:spacing w:after="0" w:line="240" w:lineRule="auto"/>
        <w:ind w:left="2880" w:firstLine="72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EC3531" w:rsidRPr="008C674A" w14:paraId="493737FA" w14:textId="77777777" w:rsidTr="004B3BBA">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1455F886"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412BF044"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4DAD3466"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08C002C7"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EC3531" w:rsidRPr="008C674A" w14:paraId="52F3426B" w14:textId="77777777" w:rsidTr="004B3BBA">
        <w:tc>
          <w:tcPr>
            <w:tcW w:w="970" w:type="dxa"/>
            <w:vMerge/>
            <w:tcBorders>
              <w:left w:val="single" w:sz="4" w:space="0" w:color="auto"/>
              <w:bottom w:val="single" w:sz="4" w:space="0" w:color="auto"/>
              <w:right w:val="single" w:sz="4" w:space="0" w:color="auto"/>
            </w:tcBorders>
            <w:shd w:val="clear" w:color="auto" w:fill="auto"/>
          </w:tcPr>
          <w:p w14:paraId="666B47B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3CAA0AEC"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6271CD5C"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2E0232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BB17C1E"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EC3531" w:rsidRPr="008C674A" w14:paraId="4682A7F6" w14:textId="77777777" w:rsidTr="004B3BBA">
        <w:tc>
          <w:tcPr>
            <w:tcW w:w="970" w:type="dxa"/>
            <w:tcBorders>
              <w:top w:val="single" w:sz="4" w:space="0" w:color="auto"/>
              <w:left w:val="single" w:sz="4" w:space="0" w:color="auto"/>
              <w:bottom w:val="single" w:sz="4" w:space="0" w:color="auto"/>
              <w:right w:val="single" w:sz="4" w:space="0" w:color="auto"/>
            </w:tcBorders>
          </w:tcPr>
          <w:p w14:paraId="5947F39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3857BC58"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15E6D"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18F0490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52D50D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5CFA146C" w14:textId="77777777" w:rsidTr="004B3BBA">
        <w:tc>
          <w:tcPr>
            <w:tcW w:w="970" w:type="dxa"/>
            <w:tcBorders>
              <w:top w:val="single" w:sz="4" w:space="0" w:color="auto"/>
              <w:left w:val="single" w:sz="4" w:space="0" w:color="auto"/>
              <w:bottom w:val="single" w:sz="4" w:space="0" w:color="auto"/>
              <w:right w:val="single" w:sz="4" w:space="0" w:color="auto"/>
            </w:tcBorders>
          </w:tcPr>
          <w:p w14:paraId="1D72652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489E77E2"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9EB3A"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471C68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BDA9E5D"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26BC8013" w14:textId="77777777" w:rsidTr="004B3BBA">
        <w:tc>
          <w:tcPr>
            <w:tcW w:w="970" w:type="dxa"/>
            <w:tcBorders>
              <w:top w:val="single" w:sz="4" w:space="0" w:color="auto"/>
              <w:left w:val="single" w:sz="4" w:space="0" w:color="auto"/>
              <w:bottom w:val="single" w:sz="4" w:space="0" w:color="auto"/>
              <w:right w:val="single" w:sz="4" w:space="0" w:color="auto"/>
            </w:tcBorders>
          </w:tcPr>
          <w:p w14:paraId="00EE6DBF"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55F4EB30"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EF702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FAD38D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36A794F"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69A3E09D" w14:textId="77777777" w:rsidTr="004B3BBA">
        <w:tc>
          <w:tcPr>
            <w:tcW w:w="2797" w:type="dxa"/>
            <w:gridSpan w:val="2"/>
            <w:tcBorders>
              <w:top w:val="single" w:sz="4" w:space="0" w:color="auto"/>
              <w:left w:val="single" w:sz="4" w:space="0" w:color="auto"/>
              <w:bottom w:val="single" w:sz="4" w:space="0" w:color="auto"/>
              <w:right w:val="single" w:sz="4" w:space="0" w:color="auto"/>
            </w:tcBorders>
          </w:tcPr>
          <w:p w14:paraId="288A3178" w14:textId="77777777" w:rsidR="00EC3531" w:rsidRPr="008C674A" w:rsidRDefault="00EC3531" w:rsidP="004B3BBA">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589896E5"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0E1A1E9"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B0D55DE"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r>
    </w:tbl>
    <w:p w14:paraId="4EECE55D" w14:textId="77777777" w:rsidR="00EC3531" w:rsidRPr="008C674A" w:rsidRDefault="00EC3531" w:rsidP="00EC3531">
      <w:pPr>
        <w:spacing w:after="0" w:line="240" w:lineRule="auto"/>
        <w:jc w:val="both"/>
        <w:rPr>
          <w:rFonts w:ascii="Times New Roman" w:eastAsia="Times New Roman" w:hAnsi="Times New Roman" w:cs="Times New Roman"/>
          <w:i/>
          <w:sz w:val="18"/>
          <w:szCs w:val="18"/>
        </w:rPr>
      </w:pPr>
    </w:p>
    <w:p w14:paraId="71280410" w14:textId="77777777" w:rsidR="00EC3531" w:rsidRPr="008C674A" w:rsidRDefault="00EC3531" w:rsidP="00EC353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i/>
          <w:sz w:val="18"/>
          <w:szCs w:val="18"/>
        </w:rPr>
        <w:t>* Izlietojumu norāda atbilstoši Biedrības Ministrijā iesniegtajām plānotajām izmaksām un to grozījumiem gadam, ko Ministrija apstiprina ar vēstuli.</w:t>
      </w:r>
    </w:p>
    <w:p w14:paraId="2730CD81" w14:textId="77777777" w:rsidR="00EC3531" w:rsidRPr="008C674A" w:rsidRDefault="00EC3531" w:rsidP="00EC353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i/>
          <w:sz w:val="18"/>
          <w:szCs w:val="18"/>
        </w:rPr>
        <w:t>** Izdevumi par iegādātu inventāru un/vai pamatlīdzekli un/vai nemateriālo ieguldījumu  attiecināmi uz periodu, ja inventārs un/vai pamatlīdzeklis un/vai nemateriālais ieguldījums   ņemts uzskaitē (saņemta pavadzīme) un veikta samaksa.</w:t>
      </w:r>
    </w:p>
    <w:p w14:paraId="164892BA" w14:textId="77777777" w:rsidR="00EC3531" w:rsidRPr="008C674A" w:rsidRDefault="00EC3531" w:rsidP="00EC3531">
      <w:pPr>
        <w:spacing w:after="0" w:line="240" w:lineRule="auto"/>
        <w:ind w:right="43"/>
        <w:rPr>
          <w:rFonts w:ascii="Times New Roman" w:eastAsia="Times New Roman" w:hAnsi="Times New Roman" w:cs="Times New Roman"/>
          <w:b/>
          <w:sz w:val="26"/>
          <w:szCs w:val="26"/>
        </w:rPr>
      </w:pPr>
    </w:p>
    <w:p w14:paraId="79319A45" w14:textId="77777777" w:rsidR="00EC3531" w:rsidRPr="008C674A" w:rsidRDefault="00EC3531" w:rsidP="00EC3531">
      <w:pPr>
        <w:spacing w:after="0" w:line="240" w:lineRule="auto"/>
        <w:ind w:right="43"/>
        <w:rPr>
          <w:rFonts w:ascii="Times New Roman" w:eastAsia="Times New Roman" w:hAnsi="Times New Roman" w:cs="Times New Roman"/>
          <w:b/>
          <w:sz w:val="26"/>
          <w:szCs w:val="26"/>
        </w:rPr>
      </w:pPr>
    </w:p>
    <w:p w14:paraId="7EF84BD0" w14:textId="77777777" w:rsidR="00EC3531" w:rsidRPr="008C674A" w:rsidRDefault="00EC3531" w:rsidP="00EC3531">
      <w:pPr>
        <w:spacing w:after="200" w:line="276" w:lineRule="auto"/>
        <w:ind w:left="360" w:right="43"/>
        <w:jc w:val="center"/>
        <w:rPr>
          <w:rFonts w:ascii="Times New Roman" w:eastAsia="Times New Roman" w:hAnsi="Times New Roman" w:cs="Times New Roman"/>
          <w:b/>
          <w:sz w:val="26"/>
          <w:szCs w:val="26"/>
        </w:rPr>
      </w:pPr>
      <w:r w:rsidRPr="008C674A">
        <w:rPr>
          <w:rFonts w:ascii="Times New Roman" w:eastAsia="Times New Roman" w:hAnsi="Times New Roman" w:cs="Times New Roman"/>
          <w:b/>
          <w:sz w:val="26"/>
          <w:szCs w:val="26"/>
        </w:rPr>
        <w:t xml:space="preserve">2.Pārskats par </w:t>
      </w:r>
      <w:r w:rsidRPr="008C674A">
        <w:rPr>
          <w:rFonts w:ascii="Times New Roman" w:eastAsia="Times New Roman" w:hAnsi="Times New Roman" w:cs="Times New Roman"/>
          <w:b/>
          <w:color w:val="000000"/>
          <w:sz w:val="26"/>
          <w:szCs w:val="26"/>
        </w:rPr>
        <w:t>izlietoto finansējumu par sniegtajiem sociālās rehabilitācijas pakalpojumiem</w:t>
      </w:r>
    </w:p>
    <w:p w14:paraId="1681696B" w14:textId="77777777" w:rsidR="00EC3531" w:rsidRPr="008C674A" w:rsidRDefault="00EC3531" w:rsidP="00EC3531">
      <w:pPr>
        <w:spacing w:after="0" w:line="240" w:lineRule="auto"/>
        <w:ind w:right="43"/>
        <w:jc w:val="both"/>
        <w:rPr>
          <w:rFonts w:ascii="Times New Roman" w:eastAsia="Times New Roman" w:hAnsi="Times New Roman" w:cs="Times New Roman"/>
          <w:sz w:val="18"/>
          <w:szCs w:val="18"/>
        </w:rPr>
      </w:pPr>
    </w:p>
    <w:tbl>
      <w:tblPr>
        <w:tblW w:w="14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1337"/>
        <w:gridCol w:w="1310"/>
        <w:gridCol w:w="1342"/>
        <w:gridCol w:w="1846"/>
        <w:gridCol w:w="1725"/>
        <w:gridCol w:w="963"/>
        <w:gridCol w:w="965"/>
        <w:gridCol w:w="29"/>
      </w:tblGrid>
      <w:tr w:rsidR="00EC3531" w:rsidRPr="008C674A" w14:paraId="362FE542" w14:textId="77777777" w:rsidTr="00764C4B">
        <w:trPr>
          <w:trHeight w:val="552"/>
        </w:trPr>
        <w:tc>
          <w:tcPr>
            <w:tcW w:w="4849" w:type="dxa"/>
            <w:vMerge w:val="restart"/>
            <w:vAlign w:val="center"/>
          </w:tcPr>
          <w:p w14:paraId="7DB5F546" w14:textId="77777777" w:rsidR="00EC3531" w:rsidRPr="008C674A" w:rsidRDefault="00EC3531" w:rsidP="004B3BBA">
            <w:pPr>
              <w:spacing w:after="0" w:line="240" w:lineRule="auto"/>
              <w:ind w:left="1191" w:hanging="1191"/>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Pakalpojums</w:t>
            </w:r>
          </w:p>
        </w:tc>
        <w:tc>
          <w:tcPr>
            <w:tcW w:w="2647" w:type="dxa"/>
            <w:gridSpan w:val="2"/>
          </w:tcPr>
          <w:p w14:paraId="488F829A"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Sociālās rehabilitācijas saņēmušo klientu</w:t>
            </w:r>
          </w:p>
          <w:p w14:paraId="449237A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skaits</w:t>
            </w:r>
          </w:p>
        </w:tc>
        <w:tc>
          <w:tcPr>
            <w:tcW w:w="3188" w:type="dxa"/>
            <w:gridSpan w:val="2"/>
          </w:tcPr>
          <w:p w14:paraId="386E8046"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Sniegto sociālās</w:t>
            </w:r>
          </w:p>
          <w:p w14:paraId="023BDF8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rehabilitācijas pakalpojumu apjoms dienās/ stundās</w:t>
            </w:r>
          </w:p>
        </w:tc>
        <w:tc>
          <w:tcPr>
            <w:tcW w:w="3682" w:type="dxa"/>
            <w:gridSpan w:val="4"/>
          </w:tcPr>
          <w:p w14:paraId="4DFA758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Faktiski apgūtais finansējums euro</w:t>
            </w:r>
          </w:p>
          <w:p w14:paraId="1C7B0307"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4FD5D05B" w14:textId="77777777" w:rsidTr="00764C4B">
        <w:trPr>
          <w:gridAfter w:val="1"/>
          <w:wAfter w:w="29" w:type="dxa"/>
          <w:trHeight w:val="247"/>
        </w:trPr>
        <w:tc>
          <w:tcPr>
            <w:tcW w:w="4849" w:type="dxa"/>
            <w:vMerge/>
          </w:tcPr>
          <w:p w14:paraId="667AD3EA"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c>
          <w:tcPr>
            <w:tcW w:w="1337" w:type="dxa"/>
            <w:vAlign w:val="center"/>
          </w:tcPr>
          <w:p w14:paraId="1120A807"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1310" w:type="dxa"/>
            <w:vAlign w:val="center"/>
          </w:tcPr>
          <w:p w14:paraId="2CDADD3A"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w:t>
            </w:r>
          </w:p>
          <w:p w14:paraId="6365B4E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sākuma***</w:t>
            </w:r>
          </w:p>
        </w:tc>
        <w:tc>
          <w:tcPr>
            <w:tcW w:w="1342" w:type="dxa"/>
            <w:vAlign w:val="center"/>
          </w:tcPr>
          <w:p w14:paraId="4FD958D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1846" w:type="dxa"/>
            <w:vAlign w:val="center"/>
          </w:tcPr>
          <w:p w14:paraId="6032B51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w:t>
            </w:r>
          </w:p>
          <w:p w14:paraId="1459B335"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sākuma</w:t>
            </w:r>
          </w:p>
        </w:tc>
        <w:tc>
          <w:tcPr>
            <w:tcW w:w="1725" w:type="dxa"/>
          </w:tcPr>
          <w:p w14:paraId="503CC428" w14:textId="77777777" w:rsidR="00EC3531" w:rsidRPr="008C674A" w:rsidRDefault="00EC3531" w:rsidP="004B3BBA">
            <w:pPr>
              <w:spacing w:after="0" w:line="240" w:lineRule="auto"/>
              <w:rPr>
                <w:rFonts w:ascii="Times New Roman" w:eastAsia="Times New Roman" w:hAnsi="Times New Roman" w:cs="Times New Roman"/>
              </w:rPr>
            </w:pPr>
            <w:r w:rsidRPr="008C674A">
              <w:rPr>
                <w:rFonts w:ascii="Times New Roman" w:eastAsia="Times New Roman" w:hAnsi="Times New Roman" w:cs="Times New Roman"/>
              </w:rPr>
              <w:t>1 dienas/stundas izmaksas par pakalpojumu</w:t>
            </w:r>
          </w:p>
        </w:tc>
        <w:tc>
          <w:tcPr>
            <w:tcW w:w="963" w:type="dxa"/>
          </w:tcPr>
          <w:p w14:paraId="463E0C72" w14:textId="77777777" w:rsidR="00EC3531" w:rsidRPr="008C674A" w:rsidRDefault="00EC3531" w:rsidP="004B3BBA">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mēnesī</w:t>
            </w:r>
          </w:p>
        </w:tc>
        <w:tc>
          <w:tcPr>
            <w:tcW w:w="965" w:type="dxa"/>
          </w:tcPr>
          <w:p w14:paraId="55704A0E" w14:textId="77777777" w:rsidR="00EC3531" w:rsidRPr="008C674A" w:rsidRDefault="00EC3531" w:rsidP="004B3BBA">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EC3531" w:rsidRPr="008C674A" w14:paraId="31834B8D" w14:textId="77777777" w:rsidTr="00764C4B">
        <w:trPr>
          <w:gridAfter w:val="1"/>
          <w:wAfter w:w="29" w:type="dxa"/>
          <w:trHeight w:val="238"/>
        </w:trPr>
        <w:tc>
          <w:tcPr>
            <w:tcW w:w="4849" w:type="dxa"/>
          </w:tcPr>
          <w:p w14:paraId="58A701A8" w14:textId="77777777" w:rsidR="00EC3531" w:rsidRPr="008C674A" w:rsidRDefault="00EC3531" w:rsidP="004B3BBA">
            <w:pPr>
              <w:spacing w:after="0" w:line="240" w:lineRule="auto"/>
              <w:jc w:val="center"/>
              <w:rPr>
                <w:rFonts w:ascii="Times New Roman" w:eastAsia="Arial Unicode MS" w:hAnsi="Times New Roman" w:cs="Times New Roman"/>
                <w:sz w:val="18"/>
                <w:szCs w:val="18"/>
              </w:rPr>
            </w:pPr>
            <w:r w:rsidRPr="008C674A">
              <w:rPr>
                <w:rFonts w:ascii="Times New Roman" w:eastAsia="Arial Unicode MS" w:hAnsi="Times New Roman" w:cs="Times New Roman"/>
                <w:sz w:val="18"/>
                <w:szCs w:val="18"/>
              </w:rPr>
              <w:t>1</w:t>
            </w:r>
          </w:p>
        </w:tc>
        <w:tc>
          <w:tcPr>
            <w:tcW w:w="1337" w:type="dxa"/>
          </w:tcPr>
          <w:p w14:paraId="19F778A1"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2</w:t>
            </w:r>
          </w:p>
        </w:tc>
        <w:tc>
          <w:tcPr>
            <w:tcW w:w="1310" w:type="dxa"/>
          </w:tcPr>
          <w:p w14:paraId="45DB6FDC"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3</w:t>
            </w:r>
          </w:p>
        </w:tc>
        <w:tc>
          <w:tcPr>
            <w:tcW w:w="1342" w:type="dxa"/>
          </w:tcPr>
          <w:p w14:paraId="0E5F2DAE"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4</w:t>
            </w:r>
          </w:p>
        </w:tc>
        <w:tc>
          <w:tcPr>
            <w:tcW w:w="1846" w:type="dxa"/>
          </w:tcPr>
          <w:p w14:paraId="74682F1E"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5</w:t>
            </w:r>
          </w:p>
        </w:tc>
        <w:tc>
          <w:tcPr>
            <w:tcW w:w="1725" w:type="dxa"/>
          </w:tcPr>
          <w:p w14:paraId="5BE499F8"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6</w:t>
            </w:r>
          </w:p>
        </w:tc>
        <w:tc>
          <w:tcPr>
            <w:tcW w:w="963" w:type="dxa"/>
          </w:tcPr>
          <w:p w14:paraId="6BF39389"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7=4*6</w:t>
            </w:r>
          </w:p>
        </w:tc>
        <w:tc>
          <w:tcPr>
            <w:tcW w:w="965" w:type="dxa"/>
          </w:tcPr>
          <w:p w14:paraId="7A6FE3CE" w14:textId="77777777" w:rsidR="00EC3531" w:rsidRPr="008C674A" w:rsidRDefault="00EC3531" w:rsidP="004B3BBA">
            <w:pPr>
              <w:spacing w:after="0" w:line="240" w:lineRule="auto"/>
              <w:ind w:right="-360"/>
              <w:jc w:val="center"/>
              <w:rPr>
                <w:rFonts w:ascii="Times New Roman" w:eastAsia="Times New Roman" w:hAnsi="Times New Roman" w:cs="Times New Roman"/>
                <w:sz w:val="18"/>
                <w:szCs w:val="18"/>
              </w:rPr>
            </w:pPr>
            <w:r w:rsidRPr="008C674A">
              <w:rPr>
                <w:rFonts w:ascii="Times New Roman" w:eastAsia="Times New Roman" w:hAnsi="Times New Roman" w:cs="Times New Roman"/>
                <w:sz w:val="18"/>
                <w:szCs w:val="18"/>
              </w:rPr>
              <w:t>8=5*6</w:t>
            </w:r>
          </w:p>
        </w:tc>
      </w:tr>
      <w:tr w:rsidR="00EC3531" w:rsidRPr="008C674A" w14:paraId="49B8AB14" w14:textId="77777777" w:rsidTr="00764C4B">
        <w:trPr>
          <w:gridAfter w:val="1"/>
          <w:wAfter w:w="29" w:type="dxa"/>
          <w:trHeight w:val="1076"/>
        </w:trPr>
        <w:tc>
          <w:tcPr>
            <w:tcW w:w="4849" w:type="dxa"/>
          </w:tcPr>
          <w:p w14:paraId="14F6217D" w14:textId="77777777" w:rsidR="00EC3531" w:rsidRPr="008C674A" w:rsidRDefault="00EC3531" w:rsidP="004B3BBA">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1.Personas pastāvīgas funkcionēšanas iemaņu apguve institūcijā ar diennakts uzturēšanos pirmreizējiem klientiem (63 diennaktis)</w:t>
            </w:r>
          </w:p>
        </w:tc>
        <w:tc>
          <w:tcPr>
            <w:tcW w:w="1337" w:type="dxa"/>
          </w:tcPr>
          <w:p w14:paraId="416F73E7"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10" w:type="dxa"/>
          </w:tcPr>
          <w:p w14:paraId="6BBE474C"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42" w:type="dxa"/>
          </w:tcPr>
          <w:p w14:paraId="7DC21B67"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846" w:type="dxa"/>
          </w:tcPr>
          <w:p w14:paraId="1AA234BB"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725" w:type="dxa"/>
          </w:tcPr>
          <w:p w14:paraId="5BCDBC94"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3" w:type="dxa"/>
          </w:tcPr>
          <w:p w14:paraId="7EC86103"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5" w:type="dxa"/>
          </w:tcPr>
          <w:p w14:paraId="683EBBD4"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r>
      <w:tr w:rsidR="00EC3531" w:rsidRPr="008C674A" w14:paraId="103E8BEA" w14:textId="77777777" w:rsidTr="00764C4B">
        <w:trPr>
          <w:gridAfter w:val="1"/>
          <w:wAfter w:w="29" w:type="dxa"/>
          <w:trHeight w:val="1061"/>
        </w:trPr>
        <w:tc>
          <w:tcPr>
            <w:tcW w:w="4849" w:type="dxa"/>
          </w:tcPr>
          <w:p w14:paraId="4C87E9CB" w14:textId="77777777" w:rsidR="00EC3531" w:rsidRPr="008C674A" w:rsidRDefault="00EC3531" w:rsidP="004B3BBA">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2.Personas pastāvīgas funkcionēšanas iemaņu apguve institūcijā bez diennakts uzturēšanās un dzīvesvietā pirmreizējiem klientiem (378 stundas)</w:t>
            </w:r>
          </w:p>
        </w:tc>
        <w:tc>
          <w:tcPr>
            <w:tcW w:w="1337" w:type="dxa"/>
          </w:tcPr>
          <w:p w14:paraId="1520EE2F"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10" w:type="dxa"/>
          </w:tcPr>
          <w:p w14:paraId="2B5E47F5"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42" w:type="dxa"/>
          </w:tcPr>
          <w:p w14:paraId="5AFB5566"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846" w:type="dxa"/>
          </w:tcPr>
          <w:p w14:paraId="77080A42"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725" w:type="dxa"/>
          </w:tcPr>
          <w:p w14:paraId="0A7E8EE0"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3" w:type="dxa"/>
          </w:tcPr>
          <w:p w14:paraId="343BD575"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5" w:type="dxa"/>
          </w:tcPr>
          <w:p w14:paraId="7678B82D"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r>
      <w:tr w:rsidR="00EC3531" w:rsidRPr="008C674A" w14:paraId="415209D0" w14:textId="77777777" w:rsidTr="00764C4B">
        <w:trPr>
          <w:gridAfter w:val="1"/>
          <w:wAfter w:w="29" w:type="dxa"/>
          <w:trHeight w:val="1061"/>
        </w:trPr>
        <w:tc>
          <w:tcPr>
            <w:tcW w:w="4849" w:type="dxa"/>
          </w:tcPr>
          <w:p w14:paraId="4A8A4355" w14:textId="77777777" w:rsidR="00EC3531" w:rsidRPr="008C674A" w:rsidRDefault="00EC3531" w:rsidP="004B3BBA">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lastRenderedPageBreak/>
              <w:t>3.Personas pastāvīgas funkcionēšanas iemaņu apguve institūcijā ar diennakts uzturēšanos atkārtotiem klientiem (10 diennaktis)</w:t>
            </w:r>
          </w:p>
        </w:tc>
        <w:tc>
          <w:tcPr>
            <w:tcW w:w="1337" w:type="dxa"/>
          </w:tcPr>
          <w:p w14:paraId="3545FDFA"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10" w:type="dxa"/>
          </w:tcPr>
          <w:p w14:paraId="592D4173"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42" w:type="dxa"/>
          </w:tcPr>
          <w:p w14:paraId="3834CC9E"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846" w:type="dxa"/>
          </w:tcPr>
          <w:p w14:paraId="5C9A9C31"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725" w:type="dxa"/>
          </w:tcPr>
          <w:p w14:paraId="3266F8FD"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3" w:type="dxa"/>
          </w:tcPr>
          <w:p w14:paraId="336ADF0C"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5" w:type="dxa"/>
          </w:tcPr>
          <w:p w14:paraId="25FBA0BC"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r>
      <w:tr w:rsidR="00EC3531" w:rsidRPr="008C674A" w14:paraId="42B72357" w14:textId="77777777" w:rsidTr="00764C4B">
        <w:trPr>
          <w:gridAfter w:val="1"/>
          <w:wAfter w:w="29" w:type="dxa"/>
          <w:trHeight w:val="1061"/>
        </w:trPr>
        <w:tc>
          <w:tcPr>
            <w:tcW w:w="4849" w:type="dxa"/>
          </w:tcPr>
          <w:p w14:paraId="034F4F47" w14:textId="77777777" w:rsidR="00EC3531" w:rsidRPr="008C674A" w:rsidRDefault="00EC3531" w:rsidP="004B3BBA">
            <w:pPr>
              <w:spacing w:after="0" w:line="240" w:lineRule="auto"/>
              <w:rPr>
                <w:rFonts w:ascii="Times New Roman" w:eastAsia="Arial Unicode MS" w:hAnsi="Times New Roman" w:cs="Times New Roman"/>
                <w:sz w:val="24"/>
                <w:szCs w:val="24"/>
              </w:rPr>
            </w:pPr>
            <w:r w:rsidRPr="008C674A">
              <w:rPr>
                <w:rFonts w:ascii="Times New Roman" w:eastAsia="Arial Unicode MS" w:hAnsi="Times New Roman" w:cs="Times New Roman"/>
                <w:sz w:val="24"/>
                <w:szCs w:val="24"/>
              </w:rPr>
              <w:t>4.Personas pastāvīgas funkcionēšanas iemaņu apguve institūcijā bez diennakts uzturēšanās un dzīvesvietā atkārtotiem klientiem (</w:t>
            </w:r>
            <w:r>
              <w:rPr>
                <w:rFonts w:ascii="Times New Roman" w:eastAsia="Arial Unicode MS" w:hAnsi="Times New Roman" w:cs="Times New Roman"/>
                <w:sz w:val="24"/>
                <w:szCs w:val="24"/>
              </w:rPr>
              <w:t>6</w:t>
            </w:r>
            <w:r w:rsidRPr="008C674A">
              <w:rPr>
                <w:rFonts w:ascii="Times New Roman" w:eastAsia="Arial Unicode MS" w:hAnsi="Times New Roman" w:cs="Times New Roman"/>
                <w:sz w:val="24"/>
                <w:szCs w:val="24"/>
              </w:rPr>
              <w:t>0 stundas)</w:t>
            </w:r>
          </w:p>
        </w:tc>
        <w:tc>
          <w:tcPr>
            <w:tcW w:w="1337" w:type="dxa"/>
          </w:tcPr>
          <w:p w14:paraId="14A0FAB0"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10" w:type="dxa"/>
          </w:tcPr>
          <w:p w14:paraId="7EBDE5A3"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342" w:type="dxa"/>
          </w:tcPr>
          <w:p w14:paraId="561F9BCB"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846" w:type="dxa"/>
          </w:tcPr>
          <w:p w14:paraId="15A8A512"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1725" w:type="dxa"/>
          </w:tcPr>
          <w:p w14:paraId="01D173B7"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3" w:type="dxa"/>
          </w:tcPr>
          <w:p w14:paraId="5B50F498"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c>
          <w:tcPr>
            <w:tcW w:w="965" w:type="dxa"/>
          </w:tcPr>
          <w:p w14:paraId="4BC43F24" w14:textId="77777777" w:rsidR="00EC3531" w:rsidRPr="008C674A" w:rsidRDefault="00EC3531" w:rsidP="004B3BBA">
            <w:pPr>
              <w:spacing w:after="0" w:line="240" w:lineRule="auto"/>
              <w:ind w:right="-360"/>
              <w:rPr>
                <w:rFonts w:ascii="Times New Roman" w:eastAsia="Times New Roman" w:hAnsi="Times New Roman" w:cs="Times New Roman"/>
                <w:sz w:val="24"/>
                <w:szCs w:val="24"/>
              </w:rPr>
            </w:pPr>
          </w:p>
        </w:tc>
      </w:tr>
      <w:tr w:rsidR="00EC3531" w:rsidRPr="008C674A" w14:paraId="5B448782" w14:textId="77777777" w:rsidTr="00764C4B">
        <w:trPr>
          <w:gridAfter w:val="1"/>
          <w:wAfter w:w="29" w:type="dxa"/>
          <w:trHeight w:val="276"/>
        </w:trPr>
        <w:tc>
          <w:tcPr>
            <w:tcW w:w="4849" w:type="dxa"/>
            <w:vAlign w:val="bottom"/>
          </w:tcPr>
          <w:p w14:paraId="06D3A397" w14:textId="77777777" w:rsidR="00EC3531" w:rsidRPr="008C674A" w:rsidRDefault="00EC3531" w:rsidP="004B3BBA">
            <w:pPr>
              <w:spacing w:after="0" w:line="240" w:lineRule="auto"/>
              <w:jc w:val="right"/>
              <w:rPr>
                <w:rFonts w:ascii="Times New Roman" w:eastAsia="Arial Unicode MS" w:hAnsi="Times New Roman" w:cs="Times New Roman"/>
                <w:b/>
                <w:sz w:val="24"/>
                <w:szCs w:val="24"/>
              </w:rPr>
            </w:pPr>
            <w:r w:rsidRPr="008C674A">
              <w:rPr>
                <w:rFonts w:ascii="Times New Roman" w:eastAsia="Arial Unicode MS" w:hAnsi="Times New Roman" w:cs="Times New Roman"/>
                <w:b/>
                <w:sz w:val="24"/>
                <w:szCs w:val="24"/>
              </w:rPr>
              <w:t>Kopā</w:t>
            </w:r>
          </w:p>
        </w:tc>
        <w:tc>
          <w:tcPr>
            <w:tcW w:w="1337" w:type="dxa"/>
          </w:tcPr>
          <w:p w14:paraId="00378950"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310" w:type="dxa"/>
          </w:tcPr>
          <w:p w14:paraId="6D9B710A"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342" w:type="dxa"/>
          </w:tcPr>
          <w:p w14:paraId="7F4C8890"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c>
          <w:tcPr>
            <w:tcW w:w="1846" w:type="dxa"/>
          </w:tcPr>
          <w:p w14:paraId="361FF52C"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c>
          <w:tcPr>
            <w:tcW w:w="1725" w:type="dxa"/>
          </w:tcPr>
          <w:p w14:paraId="030D7261"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c>
          <w:tcPr>
            <w:tcW w:w="963" w:type="dxa"/>
          </w:tcPr>
          <w:p w14:paraId="35E99B1A"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c>
          <w:tcPr>
            <w:tcW w:w="965" w:type="dxa"/>
          </w:tcPr>
          <w:p w14:paraId="5DF00033" w14:textId="77777777" w:rsidR="00EC3531" w:rsidRPr="008C674A" w:rsidRDefault="00EC3531" w:rsidP="004B3BBA">
            <w:pPr>
              <w:spacing w:after="0" w:line="240" w:lineRule="auto"/>
              <w:ind w:right="-360"/>
              <w:jc w:val="center"/>
              <w:rPr>
                <w:rFonts w:ascii="Times New Roman" w:eastAsia="Times New Roman" w:hAnsi="Times New Roman" w:cs="Times New Roman"/>
                <w:sz w:val="24"/>
                <w:szCs w:val="24"/>
              </w:rPr>
            </w:pPr>
          </w:p>
        </w:tc>
      </w:tr>
    </w:tbl>
    <w:p w14:paraId="6F0F5E0A" w14:textId="77777777" w:rsidR="00EC3531" w:rsidRPr="008C674A" w:rsidRDefault="00EC3531" w:rsidP="00EC3531">
      <w:pPr>
        <w:spacing w:after="0" w:line="240" w:lineRule="auto"/>
        <w:ind w:right="43"/>
        <w:jc w:val="both"/>
        <w:rPr>
          <w:rFonts w:ascii="Times New Roman" w:eastAsia="Times New Roman" w:hAnsi="Times New Roman" w:cs="Times New Roman"/>
          <w:sz w:val="18"/>
          <w:szCs w:val="18"/>
        </w:rPr>
      </w:pPr>
    </w:p>
    <w:p w14:paraId="3B97A157" w14:textId="77777777" w:rsidR="00EC3531" w:rsidRPr="008C674A" w:rsidRDefault="00EC3531" w:rsidP="00EC353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*Ailē „mēnesī” norāda sociālās rehabilitācijas saņēmušo personu skaitu pārskata mēnesī, uzskaitot personu vienu reizi neatkarīgi no pakalpojuma saņemšanas gadījumu skaita.</w:t>
      </w:r>
    </w:p>
    <w:p w14:paraId="43155C40" w14:textId="77777777" w:rsidR="00EC3531" w:rsidRPr="008C674A" w:rsidRDefault="00EC3531" w:rsidP="00EC353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Ailē „mēnesī” rindā „kopā” norāda sociālās rehabilitācijas saņēmušo personu skaitu, uzskaitot personu vienu reizi neatkarīgi no pakalpojuma saņemšanas gadījumu skaita un pakalpojuma veida.</w:t>
      </w:r>
    </w:p>
    <w:p w14:paraId="2580CE55" w14:textId="77777777" w:rsidR="00EC3531" w:rsidRPr="008C674A" w:rsidRDefault="00EC3531" w:rsidP="00EC353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Ailē „no gada sākuma” norāda sociālās rehabilitācijas saņēmušo personu kopskaitu pārskata periodā no gada sākuma, uzskaitot personu vienu reizi neatkarīgi no pakalpojuma saņemšanas gadījumu skaita.</w:t>
      </w:r>
    </w:p>
    <w:p w14:paraId="59784681" w14:textId="77777777" w:rsidR="00EC3531" w:rsidRPr="008C674A" w:rsidRDefault="00EC3531" w:rsidP="00EC3531">
      <w:pPr>
        <w:spacing w:after="0" w:line="240" w:lineRule="auto"/>
        <w:ind w:left="360" w:right="43"/>
        <w:jc w:val="both"/>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Ailē „no gada sākuma” rindā „kopā” norāda sociālās rehabilitācijas saņēmušo personu skaitu pārskata periodā no gada sākuma, uzskaitot personu vienu reizi neatkarīgi no pakalpojuma saņemšanas gadījumu skaita un pakalpojuma veida.</w:t>
      </w:r>
    </w:p>
    <w:p w14:paraId="7635A278" w14:textId="77777777" w:rsidR="00EC3531" w:rsidRPr="008C674A" w:rsidRDefault="00EC3531" w:rsidP="00EC3531">
      <w:pPr>
        <w:spacing w:after="120" w:line="240" w:lineRule="auto"/>
        <w:jc w:val="center"/>
        <w:rPr>
          <w:rFonts w:ascii="Times New Roman" w:eastAsia="Times New Roman" w:hAnsi="Times New Roman" w:cs="Times New Roman"/>
          <w:b/>
          <w:sz w:val="24"/>
          <w:szCs w:val="24"/>
        </w:rPr>
      </w:pPr>
    </w:p>
    <w:p w14:paraId="02A6CD1C" w14:textId="77777777" w:rsidR="00EC3531" w:rsidRPr="008C674A" w:rsidRDefault="00EC3531" w:rsidP="00EC3531">
      <w:pPr>
        <w:spacing w:after="12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3. Pārskats par izlietoto līdzfinansējumu Biedrības aktivitāšu nodrošināšanai*</w:t>
      </w:r>
    </w:p>
    <w:p w14:paraId="541753DB" w14:textId="77777777" w:rsidR="00EC3531" w:rsidRPr="008C674A" w:rsidRDefault="00EC3531" w:rsidP="00EC3531">
      <w:pPr>
        <w:spacing w:after="0" w:line="240" w:lineRule="auto"/>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EC3531" w:rsidRPr="008C674A" w14:paraId="1655E848" w14:textId="77777777" w:rsidTr="004B3BBA">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1DF8EA9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714CF1F4"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2FEB1FF1"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6A353598"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EC3531" w:rsidRPr="008C674A" w14:paraId="5DB0E24A" w14:textId="77777777" w:rsidTr="004B3BBA">
        <w:tc>
          <w:tcPr>
            <w:tcW w:w="970" w:type="dxa"/>
            <w:vMerge/>
            <w:tcBorders>
              <w:left w:val="single" w:sz="4" w:space="0" w:color="auto"/>
              <w:bottom w:val="single" w:sz="4" w:space="0" w:color="auto"/>
              <w:right w:val="single" w:sz="4" w:space="0" w:color="auto"/>
            </w:tcBorders>
            <w:shd w:val="clear" w:color="auto" w:fill="auto"/>
          </w:tcPr>
          <w:p w14:paraId="78BCC062"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7C2D7293"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76915EB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1EBB9A5"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B3DD21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EC3531" w:rsidRPr="008C674A" w14:paraId="1E8F205B" w14:textId="77777777" w:rsidTr="004B3BBA">
        <w:tc>
          <w:tcPr>
            <w:tcW w:w="970" w:type="dxa"/>
            <w:tcBorders>
              <w:top w:val="single" w:sz="4" w:space="0" w:color="auto"/>
              <w:left w:val="single" w:sz="4" w:space="0" w:color="auto"/>
              <w:bottom w:val="single" w:sz="4" w:space="0" w:color="auto"/>
              <w:right w:val="single" w:sz="4" w:space="0" w:color="auto"/>
            </w:tcBorders>
          </w:tcPr>
          <w:p w14:paraId="65E6245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490D40A6"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7603BD"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67A1E8E"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5F336EE"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24DDBDF4" w14:textId="77777777" w:rsidTr="004B3BBA">
        <w:tc>
          <w:tcPr>
            <w:tcW w:w="970" w:type="dxa"/>
            <w:tcBorders>
              <w:top w:val="single" w:sz="4" w:space="0" w:color="auto"/>
              <w:left w:val="single" w:sz="4" w:space="0" w:color="auto"/>
              <w:bottom w:val="single" w:sz="4" w:space="0" w:color="auto"/>
              <w:right w:val="single" w:sz="4" w:space="0" w:color="auto"/>
            </w:tcBorders>
          </w:tcPr>
          <w:p w14:paraId="73D8F90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65D5932C"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7BE9E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5C94AD7"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648E09D"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54AE01FD" w14:textId="77777777" w:rsidTr="004B3BBA">
        <w:tc>
          <w:tcPr>
            <w:tcW w:w="970" w:type="dxa"/>
            <w:tcBorders>
              <w:top w:val="single" w:sz="4" w:space="0" w:color="auto"/>
              <w:left w:val="single" w:sz="4" w:space="0" w:color="auto"/>
              <w:bottom w:val="single" w:sz="4" w:space="0" w:color="auto"/>
              <w:right w:val="single" w:sz="4" w:space="0" w:color="auto"/>
            </w:tcBorders>
          </w:tcPr>
          <w:p w14:paraId="69CD0817"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79BC3B03"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30C81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B78164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8FAB2E6"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6DD8DD59" w14:textId="77777777" w:rsidTr="004B3BBA">
        <w:tc>
          <w:tcPr>
            <w:tcW w:w="2797" w:type="dxa"/>
            <w:gridSpan w:val="2"/>
            <w:tcBorders>
              <w:top w:val="single" w:sz="4" w:space="0" w:color="auto"/>
              <w:left w:val="single" w:sz="4" w:space="0" w:color="auto"/>
              <w:bottom w:val="single" w:sz="4" w:space="0" w:color="auto"/>
              <w:right w:val="single" w:sz="4" w:space="0" w:color="auto"/>
            </w:tcBorders>
          </w:tcPr>
          <w:p w14:paraId="328F17FC" w14:textId="77777777" w:rsidR="00EC3531" w:rsidRPr="008C674A" w:rsidRDefault="00EC3531" w:rsidP="004B3BBA">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3697E68E"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C749E6A"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0EE37A1"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r>
    </w:tbl>
    <w:p w14:paraId="33B09293" w14:textId="77777777" w:rsidR="00EC3531" w:rsidRPr="008C674A" w:rsidRDefault="00EC3531" w:rsidP="00EC3531">
      <w:pPr>
        <w:spacing w:after="0" w:line="240" w:lineRule="auto"/>
        <w:outlineLvl w:val="0"/>
        <w:rPr>
          <w:rFonts w:ascii="Times New Roman" w:eastAsia="Times New Roman" w:hAnsi="Times New Roman" w:cs="Times New Roman"/>
          <w:b/>
          <w:sz w:val="24"/>
          <w:szCs w:val="24"/>
        </w:rPr>
      </w:pPr>
    </w:p>
    <w:p w14:paraId="17F3D2F8" w14:textId="77777777" w:rsidR="00EC3531" w:rsidRPr="008C674A" w:rsidRDefault="00EC3531" w:rsidP="00EC3531">
      <w:pPr>
        <w:spacing w:after="0" w:line="240" w:lineRule="auto"/>
        <w:ind w:right="-360"/>
        <w:rPr>
          <w:rFonts w:ascii="Times New Roman" w:eastAsia="Times New Roman" w:hAnsi="Times New Roman" w:cs="Times New Roman"/>
          <w:color w:val="000000"/>
          <w:sz w:val="20"/>
          <w:szCs w:val="20"/>
          <w:lang w:val="x-none"/>
        </w:rPr>
      </w:pPr>
      <w:r w:rsidRPr="008C674A">
        <w:rPr>
          <w:rFonts w:ascii="Times New Roman" w:eastAsia="Times New Roman" w:hAnsi="Times New Roman" w:cs="Times New Roman"/>
          <w:i/>
          <w:sz w:val="20"/>
          <w:szCs w:val="20"/>
        </w:rPr>
        <w:t>*</w:t>
      </w:r>
      <w:r w:rsidRPr="008C674A">
        <w:rPr>
          <w:rFonts w:ascii="Times New Roman" w:eastAsia="Times New Roman" w:hAnsi="Times New Roman" w:cs="Times New Roman"/>
          <w:sz w:val="20"/>
          <w:szCs w:val="20"/>
        </w:rPr>
        <w:t>I</w:t>
      </w:r>
      <w:proofErr w:type="spellStart"/>
      <w:r w:rsidRPr="008C674A">
        <w:rPr>
          <w:rFonts w:ascii="Times New Roman" w:eastAsia="Times New Roman" w:hAnsi="Times New Roman" w:cs="Times New Roman"/>
          <w:sz w:val="20"/>
          <w:szCs w:val="20"/>
          <w:lang w:val="x-none"/>
        </w:rPr>
        <w:t>zlietojumu</w:t>
      </w:r>
      <w:proofErr w:type="spellEnd"/>
      <w:r w:rsidRPr="008C674A">
        <w:rPr>
          <w:rFonts w:ascii="Times New Roman" w:eastAsia="Times New Roman" w:hAnsi="Times New Roman" w:cs="Times New Roman"/>
          <w:sz w:val="20"/>
          <w:szCs w:val="20"/>
          <w:lang w:val="x-none"/>
        </w:rPr>
        <w:t xml:space="preserve"> norāda atbilstoši </w:t>
      </w:r>
      <w:r w:rsidRPr="008C674A">
        <w:rPr>
          <w:rFonts w:ascii="Times New Roman" w:eastAsia="Times New Roman" w:hAnsi="Times New Roman" w:cs="Times New Roman"/>
          <w:sz w:val="20"/>
          <w:szCs w:val="20"/>
        </w:rPr>
        <w:t>M</w:t>
      </w:r>
      <w:proofErr w:type="spellStart"/>
      <w:r w:rsidRPr="008C674A">
        <w:rPr>
          <w:rFonts w:ascii="Times New Roman" w:eastAsia="Times New Roman" w:hAnsi="Times New Roman" w:cs="Times New Roman"/>
          <w:sz w:val="20"/>
          <w:szCs w:val="20"/>
          <w:lang w:val="x-none"/>
        </w:rPr>
        <w:t>inistrijā</w:t>
      </w:r>
      <w:proofErr w:type="spellEnd"/>
      <w:r w:rsidRPr="008C674A">
        <w:rPr>
          <w:rFonts w:ascii="Times New Roman" w:eastAsia="Times New Roman" w:hAnsi="Times New Roman" w:cs="Times New Roman"/>
          <w:sz w:val="20"/>
          <w:szCs w:val="20"/>
          <w:lang w:val="x-none"/>
        </w:rPr>
        <w:t xml:space="preserve"> iesniegtaj</w:t>
      </w:r>
      <w:r w:rsidRPr="008C674A">
        <w:rPr>
          <w:rFonts w:ascii="Times New Roman" w:eastAsia="Times New Roman" w:hAnsi="Times New Roman" w:cs="Times New Roman"/>
          <w:sz w:val="20"/>
          <w:szCs w:val="20"/>
        </w:rPr>
        <w:t>ai</w:t>
      </w:r>
      <w:r w:rsidRPr="008C674A">
        <w:rPr>
          <w:rFonts w:ascii="Times New Roman" w:eastAsia="Times New Roman" w:hAnsi="Times New Roman" w:cs="Times New Roman"/>
          <w:sz w:val="20"/>
          <w:szCs w:val="20"/>
          <w:lang w:val="x-none"/>
        </w:rPr>
        <w:t xml:space="preserve"> </w:t>
      </w:r>
      <w:r w:rsidRPr="008C674A">
        <w:rPr>
          <w:rFonts w:ascii="Times New Roman" w:eastAsia="Times New Roman" w:hAnsi="Times New Roman" w:cs="Times New Roman"/>
          <w:sz w:val="20"/>
          <w:szCs w:val="20"/>
        </w:rPr>
        <w:t>Biedrības aktivitāšu līdzfinansēšanas tāmei un tās grozījumiem,</w:t>
      </w:r>
      <w:r w:rsidRPr="008C674A">
        <w:rPr>
          <w:rFonts w:ascii="Times New Roman" w:eastAsia="Times New Roman" w:hAnsi="Times New Roman" w:cs="Times New Roman"/>
          <w:color w:val="000000"/>
          <w:sz w:val="20"/>
          <w:szCs w:val="20"/>
          <w:lang w:val="x-none"/>
        </w:rPr>
        <w:t xml:space="preserve"> ko </w:t>
      </w:r>
      <w:r w:rsidRPr="008C674A">
        <w:rPr>
          <w:rFonts w:ascii="Times New Roman" w:eastAsia="Times New Roman" w:hAnsi="Times New Roman" w:cs="Times New Roman"/>
          <w:color w:val="000000"/>
          <w:sz w:val="20"/>
          <w:szCs w:val="20"/>
        </w:rPr>
        <w:t>M</w:t>
      </w:r>
      <w:proofErr w:type="spellStart"/>
      <w:r w:rsidRPr="008C674A">
        <w:rPr>
          <w:rFonts w:ascii="Times New Roman" w:eastAsia="Times New Roman" w:hAnsi="Times New Roman" w:cs="Times New Roman"/>
          <w:color w:val="000000"/>
          <w:sz w:val="20"/>
          <w:szCs w:val="20"/>
          <w:lang w:val="x-none"/>
        </w:rPr>
        <w:t>inistrija</w:t>
      </w:r>
      <w:proofErr w:type="spellEnd"/>
      <w:r w:rsidRPr="008C674A">
        <w:rPr>
          <w:rFonts w:ascii="Times New Roman" w:eastAsia="Times New Roman" w:hAnsi="Times New Roman" w:cs="Times New Roman"/>
          <w:color w:val="000000"/>
          <w:sz w:val="20"/>
          <w:szCs w:val="20"/>
          <w:lang w:val="x-none"/>
        </w:rPr>
        <w:t xml:space="preserve"> apstiprina ar vēstuli.</w:t>
      </w:r>
    </w:p>
    <w:p w14:paraId="7FF12518" w14:textId="77777777" w:rsidR="00EC3531" w:rsidRPr="008C674A" w:rsidRDefault="00EC3531" w:rsidP="00EC353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color w:val="000000"/>
          <w:sz w:val="20"/>
          <w:szCs w:val="20"/>
          <w:lang w:val="en-GB"/>
        </w:rPr>
        <w:t xml:space="preserve">** </w:t>
      </w:r>
      <w:r w:rsidRPr="008C674A">
        <w:rPr>
          <w:rFonts w:ascii="Times New Roman" w:eastAsia="Times New Roman" w:hAnsi="Times New Roman" w:cs="Times New Roman"/>
          <w:sz w:val="18"/>
          <w:szCs w:val="18"/>
        </w:rPr>
        <w:t xml:space="preserve">Izdevumi par iegādātu inventāru un/vai pamatlīdzekli un/vai nemateriālo </w:t>
      </w:r>
      <w:proofErr w:type="gramStart"/>
      <w:r w:rsidRPr="008C674A">
        <w:rPr>
          <w:rFonts w:ascii="Times New Roman" w:eastAsia="Times New Roman" w:hAnsi="Times New Roman" w:cs="Times New Roman"/>
          <w:sz w:val="18"/>
          <w:szCs w:val="18"/>
        </w:rPr>
        <w:t>ieguldījumu  attiecināmi</w:t>
      </w:r>
      <w:proofErr w:type="gramEnd"/>
      <w:r w:rsidRPr="008C674A">
        <w:rPr>
          <w:rFonts w:ascii="Times New Roman" w:eastAsia="Times New Roman" w:hAnsi="Times New Roman" w:cs="Times New Roman"/>
          <w:sz w:val="18"/>
          <w:szCs w:val="18"/>
        </w:rPr>
        <w:t xml:space="preserve"> uz periodu, ja inventārs un/vai pamatlīdzeklis un/vai nemateriālais ieguldījums   ņemts uzskaitē (saņemta pavadzīme) un veikta samaksa.</w:t>
      </w:r>
    </w:p>
    <w:p w14:paraId="612901FA" w14:textId="77777777" w:rsidR="00EC3531" w:rsidRPr="008C674A" w:rsidRDefault="00EC3531" w:rsidP="00EC3531">
      <w:pPr>
        <w:spacing w:after="0" w:line="240" w:lineRule="auto"/>
        <w:ind w:right="43"/>
        <w:rPr>
          <w:rFonts w:ascii="Times New Roman" w:eastAsia="Times New Roman" w:hAnsi="Times New Roman" w:cs="Times New Roman"/>
          <w:sz w:val="24"/>
          <w:szCs w:val="24"/>
        </w:rPr>
      </w:pPr>
    </w:p>
    <w:p w14:paraId="7D3DC230" w14:textId="620B91D6" w:rsidR="00EC3531" w:rsidRDefault="00EC3531" w:rsidP="00EC3531">
      <w:pPr>
        <w:spacing w:after="0" w:line="240" w:lineRule="auto"/>
        <w:ind w:left="720" w:firstLine="720"/>
        <w:jc w:val="center"/>
        <w:rPr>
          <w:rFonts w:ascii="Times New Roman" w:eastAsia="Times New Roman" w:hAnsi="Times New Roman" w:cs="Times New Roman"/>
          <w:b/>
          <w:sz w:val="24"/>
          <w:szCs w:val="24"/>
        </w:rPr>
      </w:pPr>
    </w:p>
    <w:p w14:paraId="70E6B7E6" w14:textId="77777777" w:rsidR="00764C4B" w:rsidRDefault="00764C4B" w:rsidP="00EC3531">
      <w:pPr>
        <w:spacing w:after="0" w:line="240" w:lineRule="auto"/>
        <w:ind w:left="720" w:firstLine="720"/>
        <w:jc w:val="center"/>
        <w:rPr>
          <w:rFonts w:ascii="Times New Roman" w:eastAsia="Times New Roman" w:hAnsi="Times New Roman" w:cs="Times New Roman"/>
          <w:b/>
          <w:sz w:val="24"/>
          <w:szCs w:val="24"/>
        </w:rPr>
      </w:pPr>
    </w:p>
    <w:p w14:paraId="20093A25" w14:textId="77777777" w:rsidR="00EC3531" w:rsidRPr="008C674A" w:rsidRDefault="00EC3531" w:rsidP="00EC3531">
      <w:pPr>
        <w:spacing w:after="0" w:line="240" w:lineRule="auto"/>
        <w:ind w:left="720" w:firstLine="720"/>
        <w:jc w:val="center"/>
        <w:rPr>
          <w:rFonts w:ascii="Times New Roman" w:eastAsia="Times New Roman" w:hAnsi="Times New Roman" w:cs="Times New Roman"/>
          <w:b/>
          <w:sz w:val="24"/>
          <w:szCs w:val="24"/>
        </w:rPr>
      </w:pPr>
    </w:p>
    <w:p w14:paraId="454F9AA2" w14:textId="77777777" w:rsidR="00EC3531" w:rsidRPr="008C674A" w:rsidRDefault="00EC3531" w:rsidP="00EC3531">
      <w:pPr>
        <w:spacing w:after="0" w:line="240" w:lineRule="auto"/>
        <w:ind w:left="360"/>
        <w:jc w:val="center"/>
        <w:rPr>
          <w:rFonts w:ascii="Times New Roman" w:eastAsia="Times New Roman" w:hAnsi="Times New Roman" w:cs="Times New Roman"/>
          <w:b/>
          <w:sz w:val="26"/>
          <w:szCs w:val="26"/>
        </w:rPr>
      </w:pPr>
      <w:r w:rsidRPr="008C674A">
        <w:rPr>
          <w:rFonts w:ascii="Times New Roman" w:eastAsia="Times New Roman" w:hAnsi="Times New Roman" w:cs="Times New Roman"/>
          <w:b/>
          <w:sz w:val="24"/>
          <w:szCs w:val="24"/>
        </w:rPr>
        <w:lastRenderedPageBreak/>
        <w:t xml:space="preserve">4.Pārskats par </w:t>
      </w:r>
      <w:r w:rsidRPr="008C674A">
        <w:rPr>
          <w:rFonts w:ascii="Times New Roman" w:eastAsia="Times New Roman" w:hAnsi="Times New Roman" w:cs="Times New Roman"/>
          <w:b/>
          <w:sz w:val="26"/>
          <w:szCs w:val="26"/>
        </w:rPr>
        <w:t xml:space="preserve"> izlietoto finansējumu suņa –pavadoņa pakalpojuma nodrošināšanai*</w:t>
      </w:r>
    </w:p>
    <w:p w14:paraId="19EC019C" w14:textId="77777777" w:rsidR="00EC3531" w:rsidRPr="008C674A" w:rsidRDefault="00EC3531" w:rsidP="00EC3531">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EC3531" w:rsidRPr="008C674A" w14:paraId="64DDA833" w14:textId="77777777" w:rsidTr="004B3BBA">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0E067F76"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2A5497C7"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0A4F72D4"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24F4F813"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EC3531" w:rsidRPr="008C674A" w14:paraId="528E2D98" w14:textId="77777777" w:rsidTr="004B3BBA">
        <w:tc>
          <w:tcPr>
            <w:tcW w:w="970" w:type="dxa"/>
            <w:vMerge/>
            <w:tcBorders>
              <w:left w:val="single" w:sz="4" w:space="0" w:color="auto"/>
              <w:bottom w:val="single" w:sz="4" w:space="0" w:color="auto"/>
              <w:right w:val="single" w:sz="4" w:space="0" w:color="auto"/>
            </w:tcBorders>
            <w:shd w:val="clear" w:color="auto" w:fill="auto"/>
          </w:tcPr>
          <w:p w14:paraId="268A885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2B9C5276"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271433D6"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D1570B5"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A91B309"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EC3531" w:rsidRPr="008C674A" w14:paraId="00F01B31" w14:textId="77777777" w:rsidTr="004B3BBA">
        <w:tc>
          <w:tcPr>
            <w:tcW w:w="970" w:type="dxa"/>
            <w:tcBorders>
              <w:top w:val="single" w:sz="4" w:space="0" w:color="auto"/>
              <w:left w:val="single" w:sz="4" w:space="0" w:color="auto"/>
              <w:bottom w:val="single" w:sz="4" w:space="0" w:color="auto"/>
              <w:right w:val="single" w:sz="4" w:space="0" w:color="auto"/>
            </w:tcBorders>
          </w:tcPr>
          <w:p w14:paraId="33780B7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1F5BC51F"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A5EC4A"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5E6684EF"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E06AB8E"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133A7D51" w14:textId="77777777" w:rsidTr="004B3BBA">
        <w:tc>
          <w:tcPr>
            <w:tcW w:w="970" w:type="dxa"/>
            <w:tcBorders>
              <w:top w:val="single" w:sz="4" w:space="0" w:color="auto"/>
              <w:left w:val="single" w:sz="4" w:space="0" w:color="auto"/>
              <w:bottom w:val="single" w:sz="4" w:space="0" w:color="auto"/>
              <w:right w:val="single" w:sz="4" w:space="0" w:color="auto"/>
            </w:tcBorders>
          </w:tcPr>
          <w:p w14:paraId="164FC78C"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0DA707CD"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2FC7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DFBE072"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2DE3F9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62558FCF" w14:textId="77777777" w:rsidTr="004B3BBA">
        <w:tc>
          <w:tcPr>
            <w:tcW w:w="970" w:type="dxa"/>
            <w:tcBorders>
              <w:top w:val="single" w:sz="4" w:space="0" w:color="auto"/>
              <w:left w:val="single" w:sz="4" w:space="0" w:color="auto"/>
              <w:bottom w:val="single" w:sz="4" w:space="0" w:color="auto"/>
              <w:right w:val="single" w:sz="4" w:space="0" w:color="auto"/>
            </w:tcBorders>
          </w:tcPr>
          <w:p w14:paraId="45E650C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2FB5157E"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0655A5"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7B1070B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0C1B55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1D04FFF8" w14:textId="77777777" w:rsidTr="004B3BBA">
        <w:tc>
          <w:tcPr>
            <w:tcW w:w="2797" w:type="dxa"/>
            <w:gridSpan w:val="2"/>
            <w:tcBorders>
              <w:top w:val="single" w:sz="4" w:space="0" w:color="auto"/>
              <w:left w:val="single" w:sz="4" w:space="0" w:color="auto"/>
              <w:bottom w:val="single" w:sz="4" w:space="0" w:color="auto"/>
              <w:right w:val="single" w:sz="4" w:space="0" w:color="auto"/>
            </w:tcBorders>
          </w:tcPr>
          <w:p w14:paraId="077AD890" w14:textId="77777777" w:rsidR="00EC3531" w:rsidRPr="008C674A" w:rsidRDefault="00EC3531" w:rsidP="004B3BBA">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0ED2B00E"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43B8D537"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4D86770"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r>
    </w:tbl>
    <w:p w14:paraId="1CB8F8AA" w14:textId="77777777" w:rsidR="00EC3531" w:rsidRPr="008C674A" w:rsidRDefault="00EC3531" w:rsidP="00EC3531">
      <w:pPr>
        <w:spacing w:after="120" w:line="240" w:lineRule="auto"/>
        <w:ind w:firstLine="426"/>
        <w:rPr>
          <w:rFonts w:ascii="Times New Roman" w:eastAsia="Times New Roman" w:hAnsi="Times New Roman" w:cs="Times New Roman"/>
          <w:sz w:val="20"/>
          <w:szCs w:val="20"/>
        </w:rPr>
      </w:pPr>
      <w:r w:rsidRPr="008C674A">
        <w:rPr>
          <w:rFonts w:ascii="Times New Roman" w:eastAsia="Times New Roman" w:hAnsi="Times New Roman" w:cs="Times New Roman"/>
          <w:sz w:val="20"/>
          <w:szCs w:val="20"/>
        </w:rPr>
        <w:t>* Izlietojumu norāda atbilstoši Līguma pielikumam „Suņa-pavadoņa pakalpojuma nodrošināšanas izmaksu tāme _____.gadam”.</w:t>
      </w:r>
    </w:p>
    <w:p w14:paraId="7F284288" w14:textId="77777777" w:rsidR="00EC3531" w:rsidRPr="008C674A" w:rsidRDefault="00EC3531" w:rsidP="00EC3531">
      <w:pPr>
        <w:spacing w:after="120" w:line="240" w:lineRule="auto"/>
        <w:ind w:firstLine="426"/>
        <w:rPr>
          <w:rFonts w:ascii="Times New Roman" w:eastAsia="Times New Roman" w:hAnsi="Times New Roman" w:cs="Times New Roman"/>
          <w:sz w:val="20"/>
          <w:szCs w:val="20"/>
        </w:rPr>
      </w:pPr>
      <w:r w:rsidRPr="008C674A">
        <w:rPr>
          <w:rFonts w:ascii="Times New Roman" w:eastAsia="Times New Roman" w:hAnsi="Times New Roman" w:cs="Times New Roman"/>
          <w:color w:val="000000"/>
          <w:sz w:val="20"/>
          <w:szCs w:val="20"/>
        </w:rPr>
        <w:t xml:space="preserve">** </w:t>
      </w:r>
      <w:r w:rsidRPr="008C674A">
        <w:rPr>
          <w:rFonts w:ascii="Times New Roman" w:eastAsia="Times New Roman" w:hAnsi="Times New Roman" w:cs="Times New Roman"/>
          <w:sz w:val="18"/>
          <w:szCs w:val="18"/>
        </w:rPr>
        <w:t>Izdevumi par iegādātu inventāru un/vai pamatlīdzekli un/vai nemateriālo ieguldījumu  attiecināmi uz periodu, ja inventārs un/vai pamatlīdzeklis un/vai nemateriālais ieguldījums   ņemts uzskaitē (saņemta pavadzīme) un veikta samaksa.</w:t>
      </w:r>
    </w:p>
    <w:p w14:paraId="4B7B5553" w14:textId="77777777" w:rsidR="00EC3531" w:rsidRPr="008C674A" w:rsidRDefault="00EC3531" w:rsidP="00EC3531">
      <w:pPr>
        <w:spacing w:after="0" w:line="240" w:lineRule="auto"/>
        <w:ind w:left="1440" w:hanging="447"/>
        <w:jc w:val="center"/>
        <w:rPr>
          <w:rFonts w:ascii="Times New Roman" w:eastAsia="Times New Roman" w:hAnsi="Times New Roman" w:cs="Times New Roman"/>
          <w:b/>
          <w:color w:val="000000"/>
          <w:sz w:val="24"/>
          <w:szCs w:val="24"/>
        </w:rPr>
      </w:pPr>
    </w:p>
    <w:p w14:paraId="55853448" w14:textId="77777777" w:rsidR="00EC3531" w:rsidRPr="008C674A" w:rsidRDefault="00EC3531" w:rsidP="00EC3531">
      <w:pPr>
        <w:spacing w:after="0" w:line="240" w:lineRule="auto"/>
        <w:ind w:left="1440" w:hanging="447"/>
        <w:jc w:val="center"/>
        <w:rPr>
          <w:rFonts w:ascii="Times New Roman" w:eastAsia="Times New Roman" w:hAnsi="Times New Roman" w:cs="Times New Roman"/>
          <w:b/>
          <w:color w:val="000000"/>
          <w:sz w:val="24"/>
          <w:szCs w:val="24"/>
        </w:rPr>
      </w:pPr>
      <w:r w:rsidRPr="008C674A">
        <w:rPr>
          <w:rFonts w:ascii="Times New Roman" w:eastAsia="Times New Roman" w:hAnsi="Times New Roman" w:cs="Times New Roman"/>
          <w:b/>
          <w:color w:val="000000"/>
          <w:sz w:val="24"/>
          <w:szCs w:val="24"/>
        </w:rPr>
        <w:t xml:space="preserve">5. Pārskats par administrēšanas izdevumiem* </w:t>
      </w:r>
    </w:p>
    <w:p w14:paraId="723393E8" w14:textId="77777777" w:rsidR="00EC3531" w:rsidRPr="008C674A" w:rsidRDefault="00EC3531" w:rsidP="00EC3531">
      <w:pPr>
        <w:spacing w:after="0" w:line="240" w:lineRule="auto"/>
        <w:rPr>
          <w:rFonts w:ascii="Times New Roman" w:eastAsia="Times New Roman" w:hAnsi="Times New Roman" w:cs="Times New Roman"/>
          <w:color w:val="000000"/>
          <w:sz w:val="24"/>
          <w:szCs w:val="24"/>
        </w:rPr>
      </w:pPr>
      <w:r w:rsidRPr="008C674A">
        <w:rPr>
          <w:rFonts w:ascii="Times New Roman" w:eastAsia="Times New Roman" w:hAnsi="Times New Roman" w:cs="Times New Roman"/>
          <w:color w:val="000000"/>
          <w:sz w:val="24"/>
          <w:szCs w:val="24"/>
        </w:rPr>
        <w:t xml:space="preserve">                                                                                                                                                                  euro</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
        <w:gridCol w:w="1827"/>
        <w:gridCol w:w="1134"/>
        <w:gridCol w:w="2381"/>
        <w:gridCol w:w="1846"/>
      </w:tblGrid>
      <w:tr w:rsidR="00EC3531" w:rsidRPr="008C674A" w14:paraId="1811FE7C" w14:textId="77777777" w:rsidTr="004B3BBA">
        <w:trPr>
          <w:trHeight w:val="350"/>
        </w:trPr>
        <w:tc>
          <w:tcPr>
            <w:tcW w:w="970" w:type="dxa"/>
            <w:vMerge w:val="restart"/>
            <w:tcBorders>
              <w:top w:val="single" w:sz="4" w:space="0" w:color="auto"/>
              <w:left w:val="single" w:sz="4" w:space="0" w:color="auto"/>
              <w:right w:val="single" w:sz="4" w:space="0" w:color="auto"/>
            </w:tcBorders>
            <w:shd w:val="clear" w:color="auto" w:fill="auto"/>
          </w:tcPr>
          <w:p w14:paraId="3FBE1EBF"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bookmarkStart w:id="2" w:name="_Hlk31371025"/>
            <w:proofErr w:type="spellStart"/>
            <w:r w:rsidRPr="008C674A">
              <w:rPr>
                <w:rFonts w:ascii="Times New Roman" w:eastAsia="Times New Roman" w:hAnsi="Times New Roman" w:cs="Times New Roman"/>
                <w:sz w:val="24"/>
                <w:szCs w:val="24"/>
              </w:rPr>
              <w:t>NR.p.k</w:t>
            </w:r>
            <w:proofErr w:type="spellEnd"/>
            <w:r w:rsidRPr="008C674A">
              <w:rPr>
                <w:rFonts w:ascii="Times New Roman" w:eastAsia="Times New Roman" w:hAnsi="Times New Roman" w:cs="Times New Roman"/>
                <w:sz w:val="24"/>
                <w:szCs w:val="24"/>
              </w:rPr>
              <w:t>.</w:t>
            </w:r>
          </w:p>
        </w:tc>
        <w:tc>
          <w:tcPr>
            <w:tcW w:w="1827" w:type="dxa"/>
            <w:vMerge w:val="restart"/>
            <w:tcBorders>
              <w:top w:val="single" w:sz="4" w:space="0" w:color="auto"/>
              <w:left w:val="single" w:sz="4" w:space="0" w:color="auto"/>
              <w:right w:val="single" w:sz="4" w:space="0" w:color="auto"/>
            </w:tcBorders>
            <w:shd w:val="clear" w:color="auto" w:fill="auto"/>
          </w:tcPr>
          <w:p w14:paraId="7BAE5BC7"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Izdevumu pozīcija</w:t>
            </w:r>
          </w:p>
        </w:tc>
        <w:tc>
          <w:tcPr>
            <w:tcW w:w="1134" w:type="dxa"/>
            <w:vMerge w:val="restart"/>
            <w:tcBorders>
              <w:top w:val="single" w:sz="4" w:space="0" w:color="auto"/>
              <w:left w:val="single" w:sz="4" w:space="0" w:color="auto"/>
              <w:right w:val="single" w:sz="4" w:space="0" w:color="auto"/>
            </w:tcBorders>
            <w:shd w:val="clear" w:color="auto" w:fill="auto"/>
          </w:tcPr>
          <w:p w14:paraId="6B03CBB0"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Gada plāns</w:t>
            </w:r>
          </w:p>
        </w:tc>
        <w:tc>
          <w:tcPr>
            <w:tcW w:w="4227" w:type="dxa"/>
            <w:gridSpan w:val="2"/>
            <w:tcBorders>
              <w:top w:val="single" w:sz="4" w:space="0" w:color="auto"/>
              <w:left w:val="single" w:sz="4" w:space="0" w:color="auto"/>
              <w:right w:val="single" w:sz="4" w:space="0" w:color="auto"/>
            </w:tcBorders>
            <w:shd w:val="clear" w:color="auto" w:fill="auto"/>
          </w:tcPr>
          <w:p w14:paraId="0BAA1C72"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Izlietojums pēc uzkrāšanas principa</w:t>
            </w:r>
          </w:p>
        </w:tc>
      </w:tr>
      <w:tr w:rsidR="00EC3531" w:rsidRPr="008C674A" w14:paraId="11614649" w14:textId="77777777" w:rsidTr="004B3BBA">
        <w:tc>
          <w:tcPr>
            <w:tcW w:w="970" w:type="dxa"/>
            <w:vMerge/>
            <w:tcBorders>
              <w:left w:val="single" w:sz="4" w:space="0" w:color="auto"/>
              <w:bottom w:val="single" w:sz="4" w:space="0" w:color="auto"/>
              <w:right w:val="single" w:sz="4" w:space="0" w:color="auto"/>
            </w:tcBorders>
            <w:shd w:val="clear" w:color="auto" w:fill="auto"/>
          </w:tcPr>
          <w:p w14:paraId="055C8FF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27" w:type="dxa"/>
            <w:vMerge/>
            <w:tcBorders>
              <w:left w:val="single" w:sz="4" w:space="0" w:color="auto"/>
              <w:bottom w:val="single" w:sz="4" w:space="0" w:color="auto"/>
              <w:right w:val="single" w:sz="4" w:space="0" w:color="auto"/>
            </w:tcBorders>
            <w:shd w:val="clear" w:color="auto" w:fill="auto"/>
          </w:tcPr>
          <w:p w14:paraId="4B0B19E5"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14:paraId="03ED3E0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F70A812"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Pārskata mēnesī**</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FEC901B"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No gada sākuma</w:t>
            </w:r>
          </w:p>
        </w:tc>
      </w:tr>
      <w:tr w:rsidR="00EC3531" w:rsidRPr="008C674A" w14:paraId="3D27A79E" w14:textId="77777777" w:rsidTr="004B3BBA">
        <w:tc>
          <w:tcPr>
            <w:tcW w:w="970" w:type="dxa"/>
            <w:tcBorders>
              <w:top w:val="single" w:sz="4" w:space="0" w:color="auto"/>
              <w:left w:val="single" w:sz="4" w:space="0" w:color="auto"/>
              <w:bottom w:val="single" w:sz="4" w:space="0" w:color="auto"/>
              <w:right w:val="single" w:sz="4" w:space="0" w:color="auto"/>
            </w:tcBorders>
          </w:tcPr>
          <w:p w14:paraId="5BD2164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1.</w:t>
            </w:r>
          </w:p>
        </w:tc>
        <w:tc>
          <w:tcPr>
            <w:tcW w:w="1827" w:type="dxa"/>
            <w:tcBorders>
              <w:top w:val="single" w:sz="4" w:space="0" w:color="auto"/>
              <w:left w:val="single" w:sz="4" w:space="0" w:color="auto"/>
              <w:bottom w:val="single" w:sz="4" w:space="0" w:color="auto"/>
              <w:right w:val="single" w:sz="4" w:space="0" w:color="auto"/>
            </w:tcBorders>
          </w:tcPr>
          <w:p w14:paraId="25AD0DF0"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FC84DA"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4481A923"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D428CFD"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50C08937" w14:textId="77777777" w:rsidTr="004B3BBA">
        <w:tc>
          <w:tcPr>
            <w:tcW w:w="970" w:type="dxa"/>
            <w:tcBorders>
              <w:top w:val="single" w:sz="4" w:space="0" w:color="auto"/>
              <w:left w:val="single" w:sz="4" w:space="0" w:color="auto"/>
              <w:bottom w:val="single" w:sz="4" w:space="0" w:color="auto"/>
              <w:right w:val="single" w:sz="4" w:space="0" w:color="auto"/>
            </w:tcBorders>
          </w:tcPr>
          <w:p w14:paraId="35562CD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2.</w:t>
            </w:r>
          </w:p>
        </w:tc>
        <w:tc>
          <w:tcPr>
            <w:tcW w:w="1827" w:type="dxa"/>
            <w:tcBorders>
              <w:top w:val="single" w:sz="4" w:space="0" w:color="auto"/>
              <w:left w:val="single" w:sz="4" w:space="0" w:color="auto"/>
              <w:bottom w:val="single" w:sz="4" w:space="0" w:color="auto"/>
              <w:right w:val="single" w:sz="4" w:space="0" w:color="auto"/>
            </w:tcBorders>
          </w:tcPr>
          <w:p w14:paraId="46032925"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4E3FA5"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0EEC5032"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ACD4AF0"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6F825DBD" w14:textId="77777777" w:rsidTr="004B3BBA">
        <w:tc>
          <w:tcPr>
            <w:tcW w:w="970" w:type="dxa"/>
            <w:tcBorders>
              <w:top w:val="single" w:sz="4" w:space="0" w:color="auto"/>
              <w:left w:val="single" w:sz="4" w:space="0" w:color="auto"/>
              <w:bottom w:val="single" w:sz="4" w:space="0" w:color="auto"/>
              <w:right w:val="single" w:sz="4" w:space="0" w:color="auto"/>
            </w:tcBorders>
          </w:tcPr>
          <w:p w14:paraId="055CED62"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w:t>
            </w:r>
          </w:p>
        </w:tc>
        <w:tc>
          <w:tcPr>
            <w:tcW w:w="1827" w:type="dxa"/>
            <w:tcBorders>
              <w:top w:val="single" w:sz="4" w:space="0" w:color="auto"/>
              <w:left w:val="single" w:sz="4" w:space="0" w:color="auto"/>
              <w:bottom w:val="single" w:sz="4" w:space="0" w:color="auto"/>
              <w:right w:val="single" w:sz="4" w:space="0" w:color="auto"/>
            </w:tcBorders>
          </w:tcPr>
          <w:p w14:paraId="590B7961" w14:textId="77777777" w:rsidR="00EC3531" w:rsidRPr="008C674A" w:rsidRDefault="00EC3531" w:rsidP="004B3BBA">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3C6198"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14:paraId="2F78D884"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A1700B1" w14:textId="77777777" w:rsidR="00EC3531" w:rsidRPr="008C674A" w:rsidRDefault="00EC3531" w:rsidP="004B3BBA">
            <w:pPr>
              <w:spacing w:after="0" w:line="240" w:lineRule="auto"/>
              <w:jc w:val="center"/>
              <w:rPr>
                <w:rFonts w:ascii="Times New Roman" w:eastAsia="Times New Roman" w:hAnsi="Times New Roman" w:cs="Times New Roman"/>
                <w:sz w:val="24"/>
                <w:szCs w:val="24"/>
              </w:rPr>
            </w:pPr>
          </w:p>
        </w:tc>
      </w:tr>
      <w:tr w:rsidR="00EC3531" w:rsidRPr="008C674A" w14:paraId="3C3813A0" w14:textId="77777777" w:rsidTr="004B3BBA">
        <w:tc>
          <w:tcPr>
            <w:tcW w:w="2797" w:type="dxa"/>
            <w:gridSpan w:val="2"/>
            <w:tcBorders>
              <w:top w:val="single" w:sz="4" w:space="0" w:color="auto"/>
              <w:left w:val="single" w:sz="4" w:space="0" w:color="auto"/>
              <w:bottom w:val="single" w:sz="4" w:space="0" w:color="auto"/>
              <w:right w:val="single" w:sz="4" w:space="0" w:color="auto"/>
            </w:tcBorders>
          </w:tcPr>
          <w:p w14:paraId="77531AE3" w14:textId="77777777" w:rsidR="00EC3531" w:rsidRPr="008C674A" w:rsidRDefault="00EC3531" w:rsidP="004B3BBA">
            <w:pPr>
              <w:spacing w:after="0" w:line="240" w:lineRule="auto"/>
              <w:rPr>
                <w:rFonts w:ascii="Times New Roman" w:eastAsia="Times New Roman" w:hAnsi="Times New Roman" w:cs="Times New Roman"/>
                <w:b/>
                <w:sz w:val="24"/>
                <w:szCs w:val="24"/>
              </w:rPr>
            </w:pPr>
            <w:r w:rsidRPr="008C674A">
              <w:rPr>
                <w:rFonts w:ascii="Times New Roman" w:eastAsia="Times New Roman" w:hAnsi="Times New Roman" w:cs="Times New Roman"/>
                <w:b/>
                <w:sz w:val="24"/>
                <w:szCs w:val="24"/>
              </w:rPr>
              <w:t>KOPĀ</w:t>
            </w:r>
          </w:p>
        </w:tc>
        <w:tc>
          <w:tcPr>
            <w:tcW w:w="1134" w:type="dxa"/>
            <w:tcBorders>
              <w:top w:val="single" w:sz="4" w:space="0" w:color="auto"/>
              <w:left w:val="single" w:sz="4" w:space="0" w:color="auto"/>
              <w:bottom w:val="single" w:sz="4" w:space="0" w:color="auto"/>
              <w:right w:val="single" w:sz="4" w:space="0" w:color="auto"/>
            </w:tcBorders>
          </w:tcPr>
          <w:p w14:paraId="4A3B60CA"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2381" w:type="dxa"/>
            <w:tcBorders>
              <w:top w:val="single" w:sz="4" w:space="0" w:color="auto"/>
              <w:left w:val="single" w:sz="4" w:space="0" w:color="auto"/>
              <w:bottom w:val="single" w:sz="4" w:space="0" w:color="auto"/>
              <w:right w:val="single" w:sz="4" w:space="0" w:color="auto"/>
            </w:tcBorders>
          </w:tcPr>
          <w:p w14:paraId="62FCF5A1"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c>
          <w:tcPr>
            <w:tcW w:w="1846" w:type="dxa"/>
            <w:tcBorders>
              <w:top w:val="single" w:sz="4" w:space="0" w:color="auto"/>
              <w:left w:val="single" w:sz="4" w:space="0" w:color="auto"/>
              <w:bottom w:val="single" w:sz="4" w:space="0" w:color="auto"/>
              <w:right w:val="single" w:sz="4" w:space="0" w:color="auto"/>
            </w:tcBorders>
          </w:tcPr>
          <w:p w14:paraId="1D680FEF" w14:textId="77777777" w:rsidR="00EC3531" w:rsidRPr="008C674A" w:rsidRDefault="00EC3531" w:rsidP="004B3BBA">
            <w:pPr>
              <w:spacing w:after="0" w:line="240" w:lineRule="auto"/>
              <w:jc w:val="center"/>
              <w:rPr>
                <w:rFonts w:ascii="Times New Roman" w:eastAsia="Times New Roman" w:hAnsi="Times New Roman" w:cs="Times New Roman"/>
                <w:b/>
                <w:sz w:val="24"/>
                <w:szCs w:val="24"/>
              </w:rPr>
            </w:pPr>
          </w:p>
        </w:tc>
      </w:tr>
      <w:bookmarkEnd w:id="2"/>
    </w:tbl>
    <w:p w14:paraId="4E55A5C2" w14:textId="77777777" w:rsidR="00EC3531" w:rsidRPr="008C674A" w:rsidRDefault="00EC3531" w:rsidP="00EC3531">
      <w:pPr>
        <w:spacing w:after="0" w:line="240" w:lineRule="auto"/>
        <w:rPr>
          <w:rFonts w:ascii="Times New Roman" w:eastAsia="Times New Roman" w:hAnsi="Times New Roman" w:cs="Times New Roman"/>
          <w:color w:val="000000"/>
          <w:sz w:val="24"/>
          <w:szCs w:val="24"/>
        </w:rPr>
      </w:pPr>
    </w:p>
    <w:p w14:paraId="46C4EC00" w14:textId="77777777" w:rsidR="00EC3531" w:rsidRPr="008C674A" w:rsidRDefault="00EC3531" w:rsidP="00EC3531">
      <w:pPr>
        <w:spacing w:after="0" w:line="240" w:lineRule="auto"/>
        <w:ind w:right="-360"/>
        <w:rPr>
          <w:rFonts w:ascii="Times New Roman" w:eastAsia="Times New Roman" w:hAnsi="Times New Roman" w:cs="Times New Roman"/>
          <w:color w:val="000000"/>
          <w:sz w:val="20"/>
          <w:szCs w:val="20"/>
          <w:lang w:val="x-none"/>
        </w:rPr>
      </w:pPr>
      <w:r w:rsidRPr="008C674A">
        <w:rPr>
          <w:rFonts w:ascii="Times New Roman" w:eastAsia="Times New Roman" w:hAnsi="Times New Roman" w:cs="Times New Roman"/>
          <w:color w:val="000000"/>
          <w:sz w:val="20"/>
          <w:szCs w:val="20"/>
          <w:lang w:val="x-none"/>
        </w:rPr>
        <w:t>*</w:t>
      </w:r>
      <w:r w:rsidRPr="008C674A">
        <w:rPr>
          <w:rFonts w:ascii="Times New Roman" w:eastAsia="Times New Roman" w:hAnsi="Times New Roman" w:cs="Times New Roman"/>
          <w:color w:val="000000"/>
          <w:sz w:val="20"/>
          <w:szCs w:val="20"/>
        </w:rPr>
        <w:t xml:space="preserve"> I</w:t>
      </w:r>
      <w:proofErr w:type="spellStart"/>
      <w:r w:rsidRPr="008C674A">
        <w:rPr>
          <w:rFonts w:ascii="Times New Roman" w:eastAsia="Times New Roman" w:hAnsi="Times New Roman" w:cs="Times New Roman"/>
          <w:color w:val="000000"/>
          <w:sz w:val="20"/>
          <w:szCs w:val="20"/>
          <w:lang w:val="x-none"/>
        </w:rPr>
        <w:t>zlietojumu</w:t>
      </w:r>
      <w:proofErr w:type="spellEnd"/>
      <w:r w:rsidRPr="008C674A">
        <w:rPr>
          <w:rFonts w:ascii="Times New Roman" w:eastAsia="Times New Roman" w:hAnsi="Times New Roman" w:cs="Times New Roman"/>
          <w:color w:val="000000"/>
          <w:sz w:val="20"/>
          <w:szCs w:val="20"/>
          <w:lang w:val="x-none"/>
        </w:rPr>
        <w:t xml:space="preserve"> norāda atbilstoši </w:t>
      </w:r>
      <w:r w:rsidRPr="008C674A">
        <w:rPr>
          <w:rFonts w:ascii="Times New Roman" w:eastAsia="Times New Roman" w:hAnsi="Times New Roman" w:cs="Times New Roman"/>
          <w:color w:val="000000"/>
          <w:sz w:val="20"/>
          <w:szCs w:val="20"/>
        </w:rPr>
        <w:t>Biedrības M</w:t>
      </w:r>
      <w:proofErr w:type="spellStart"/>
      <w:r w:rsidRPr="008C674A">
        <w:rPr>
          <w:rFonts w:ascii="Times New Roman" w:eastAsia="Times New Roman" w:hAnsi="Times New Roman" w:cs="Times New Roman"/>
          <w:color w:val="000000"/>
          <w:sz w:val="20"/>
          <w:szCs w:val="20"/>
          <w:lang w:val="x-none"/>
        </w:rPr>
        <w:t>inistrijā</w:t>
      </w:r>
      <w:proofErr w:type="spellEnd"/>
      <w:r w:rsidRPr="008C674A">
        <w:rPr>
          <w:rFonts w:ascii="Times New Roman" w:eastAsia="Times New Roman" w:hAnsi="Times New Roman" w:cs="Times New Roman"/>
          <w:color w:val="000000"/>
          <w:sz w:val="20"/>
          <w:szCs w:val="20"/>
          <w:lang w:val="x-none"/>
        </w:rPr>
        <w:t xml:space="preserve"> iesniegtajām plānotajām izmaksām</w:t>
      </w:r>
      <w:r w:rsidRPr="008C674A">
        <w:rPr>
          <w:rFonts w:ascii="Times New Roman" w:eastAsia="Times New Roman" w:hAnsi="Times New Roman" w:cs="Times New Roman"/>
          <w:color w:val="000000"/>
          <w:sz w:val="20"/>
          <w:szCs w:val="20"/>
        </w:rPr>
        <w:t xml:space="preserve"> un to grozījumiem</w:t>
      </w:r>
      <w:r w:rsidRPr="008C674A">
        <w:rPr>
          <w:rFonts w:ascii="Times New Roman" w:eastAsia="Times New Roman" w:hAnsi="Times New Roman" w:cs="Times New Roman"/>
          <w:color w:val="000000"/>
          <w:sz w:val="20"/>
          <w:szCs w:val="20"/>
          <w:lang w:val="x-none"/>
        </w:rPr>
        <w:t xml:space="preserve"> gadam, ko </w:t>
      </w:r>
      <w:r w:rsidRPr="008C674A">
        <w:rPr>
          <w:rFonts w:ascii="Times New Roman" w:eastAsia="Times New Roman" w:hAnsi="Times New Roman" w:cs="Times New Roman"/>
          <w:color w:val="000000"/>
          <w:sz w:val="20"/>
          <w:szCs w:val="20"/>
        </w:rPr>
        <w:t>M</w:t>
      </w:r>
      <w:proofErr w:type="spellStart"/>
      <w:r w:rsidRPr="008C674A">
        <w:rPr>
          <w:rFonts w:ascii="Times New Roman" w:eastAsia="Times New Roman" w:hAnsi="Times New Roman" w:cs="Times New Roman"/>
          <w:color w:val="000000"/>
          <w:sz w:val="20"/>
          <w:szCs w:val="20"/>
          <w:lang w:val="x-none"/>
        </w:rPr>
        <w:t>inistrija</w:t>
      </w:r>
      <w:proofErr w:type="spellEnd"/>
      <w:r w:rsidRPr="008C674A">
        <w:rPr>
          <w:rFonts w:ascii="Times New Roman" w:eastAsia="Times New Roman" w:hAnsi="Times New Roman" w:cs="Times New Roman"/>
          <w:color w:val="000000"/>
          <w:sz w:val="20"/>
          <w:szCs w:val="20"/>
          <w:lang w:val="x-none"/>
        </w:rPr>
        <w:t xml:space="preserve"> apstiprina ar vēstuli.</w:t>
      </w:r>
    </w:p>
    <w:p w14:paraId="0B9EA4C1" w14:textId="77777777" w:rsidR="00EC3531" w:rsidRPr="008C674A" w:rsidRDefault="00EC3531" w:rsidP="00EC3531">
      <w:pPr>
        <w:spacing w:after="0" w:line="240" w:lineRule="auto"/>
        <w:jc w:val="both"/>
        <w:rPr>
          <w:rFonts w:ascii="Times New Roman" w:eastAsia="Times New Roman" w:hAnsi="Times New Roman" w:cs="Times New Roman"/>
          <w:i/>
          <w:sz w:val="18"/>
          <w:szCs w:val="18"/>
        </w:rPr>
      </w:pPr>
      <w:r w:rsidRPr="008C674A">
        <w:rPr>
          <w:rFonts w:ascii="Times New Roman" w:eastAsia="Times New Roman" w:hAnsi="Times New Roman" w:cs="Times New Roman"/>
          <w:color w:val="000000"/>
          <w:sz w:val="20"/>
          <w:szCs w:val="20"/>
          <w:lang w:val="en-GB"/>
        </w:rPr>
        <w:t xml:space="preserve">** </w:t>
      </w:r>
      <w:r w:rsidRPr="008C674A">
        <w:rPr>
          <w:rFonts w:ascii="Times New Roman" w:eastAsia="Times New Roman" w:hAnsi="Times New Roman" w:cs="Times New Roman"/>
          <w:sz w:val="18"/>
          <w:szCs w:val="18"/>
        </w:rPr>
        <w:t xml:space="preserve">Izdevumi par iegādātu inventāru un/vai pamatlīdzekli un/vai nemateriālo </w:t>
      </w:r>
      <w:proofErr w:type="gramStart"/>
      <w:r w:rsidRPr="008C674A">
        <w:rPr>
          <w:rFonts w:ascii="Times New Roman" w:eastAsia="Times New Roman" w:hAnsi="Times New Roman" w:cs="Times New Roman"/>
          <w:sz w:val="18"/>
          <w:szCs w:val="18"/>
        </w:rPr>
        <w:t>ieguldījumu  attiecināmi</w:t>
      </w:r>
      <w:proofErr w:type="gramEnd"/>
      <w:r w:rsidRPr="008C674A">
        <w:rPr>
          <w:rFonts w:ascii="Times New Roman" w:eastAsia="Times New Roman" w:hAnsi="Times New Roman" w:cs="Times New Roman"/>
          <w:sz w:val="18"/>
          <w:szCs w:val="18"/>
        </w:rPr>
        <w:t xml:space="preserve"> uz periodu, ja inventārs un/vai pamatlīdzeklis un/vai nemateriālais ieguldījums   ņemts uzskaitē (saņemta pavadzīme) un veikta samaksa.</w:t>
      </w:r>
    </w:p>
    <w:p w14:paraId="6023310A" w14:textId="77777777" w:rsidR="00EC3531" w:rsidRPr="008C674A" w:rsidRDefault="00EC3531" w:rsidP="00EC3531">
      <w:pPr>
        <w:spacing w:after="120" w:line="240" w:lineRule="auto"/>
        <w:rPr>
          <w:rFonts w:ascii="Times New Roman" w:eastAsia="Times New Roman" w:hAnsi="Times New Roman" w:cs="Times New Roman"/>
          <w:sz w:val="20"/>
          <w:szCs w:val="20"/>
        </w:rPr>
      </w:pPr>
    </w:p>
    <w:p w14:paraId="411D3DED" w14:textId="77777777" w:rsidR="00EC3531" w:rsidRPr="008C674A" w:rsidRDefault="00EC3531" w:rsidP="00EC3531">
      <w:pPr>
        <w:spacing w:after="0" w:line="240" w:lineRule="auto"/>
        <w:ind w:left="1134" w:right="-360"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 xml:space="preserve">Latvijas Neredzīgo biedrība </w:t>
      </w:r>
    </w:p>
    <w:p w14:paraId="19DD7927" w14:textId="77777777" w:rsidR="00EC3531" w:rsidRPr="008C674A" w:rsidRDefault="00EC3531" w:rsidP="00EC3531">
      <w:pPr>
        <w:spacing w:after="0" w:line="240" w:lineRule="auto"/>
        <w:ind w:left="1134" w:right="-360"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Centrālās valdes priekšsēdētājs   _______________________</w:t>
      </w:r>
    </w:p>
    <w:p w14:paraId="607D8EA7" w14:textId="77777777" w:rsidR="00EC3531" w:rsidRPr="008C674A" w:rsidRDefault="00EC3531" w:rsidP="00EC3531">
      <w:pPr>
        <w:spacing w:after="0" w:line="240" w:lineRule="auto"/>
        <w:ind w:left="1134" w:right="43" w:firstLine="709"/>
        <w:rPr>
          <w:rFonts w:ascii="Times New Roman" w:eastAsia="Times New Roman" w:hAnsi="Times New Roman" w:cs="Times New Roman"/>
          <w:sz w:val="24"/>
          <w:szCs w:val="24"/>
        </w:rPr>
      </w:pPr>
    </w:p>
    <w:p w14:paraId="4BD6936E" w14:textId="03884E8B" w:rsidR="00EC3531" w:rsidRPr="008C674A" w:rsidRDefault="00EC3531" w:rsidP="00EC3531">
      <w:pPr>
        <w:spacing w:after="0" w:line="240" w:lineRule="auto"/>
        <w:ind w:left="1134" w:right="43"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w:t>
      </w:r>
      <w:r w:rsidR="00905B0A">
        <w:rPr>
          <w:rFonts w:ascii="Times New Roman" w:eastAsia="Times New Roman" w:hAnsi="Times New Roman" w:cs="Times New Roman"/>
          <w:sz w:val="24"/>
          <w:szCs w:val="24"/>
        </w:rPr>
        <w:t>a</w:t>
      </w:r>
      <w:r w:rsidRPr="008C674A">
        <w:rPr>
          <w:rFonts w:ascii="Times New Roman" w:eastAsia="Times New Roman" w:hAnsi="Times New Roman" w:cs="Times New Roman"/>
          <w:sz w:val="24"/>
          <w:szCs w:val="24"/>
        </w:rPr>
        <w:t xml:space="preserve"> sastādīšanas datums /___/___/_____/</w:t>
      </w:r>
    </w:p>
    <w:p w14:paraId="01E2B8FC" w14:textId="77777777" w:rsidR="00EC3531" w:rsidRPr="008C674A" w:rsidRDefault="00EC3531" w:rsidP="00EC3531">
      <w:pPr>
        <w:spacing w:after="0" w:line="240" w:lineRule="auto"/>
        <w:ind w:left="1134" w:right="43" w:firstLine="709"/>
        <w:rPr>
          <w:rFonts w:ascii="Times New Roman" w:eastAsia="Times New Roman" w:hAnsi="Times New Roman" w:cs="Times New Roman"/>
          <w:sz w:val="24"/>
          <w:szCs w:val="24"/>
        </w:rPr>
      </w:pPr>
    </w:p>
    <w:p w14:paraId="53D582CE" w14:textId="087B9CDA" w:rsidR="00EC3531" w:rsidRPr="00764C4B" w:rsidRDefault="00EC3531" w:rsidP="00764C4B">
      <w:pPr>
        <w:spacing w:after="0" w:line="240" w:lineRule="auto"/>
        <w:ind w:left="1134" w:right="43" w:firstLine="709"/>
        <w:rPr>
          <w:rFonts w:ascii="Times New Roman" w:eastAsia="Times New Roman" w:hAnsi="Times New Roman" w:cs="Times New Roman"/>
          <w:sz w:val="24"/>
          <w:szCs w:val="24"/>
        </w:rPr>
      </w:pPr>
      <w:r w:rsidRPr="008C674A">
        <w:rPr>
          <w:rFonts w:ascii="Times New Roman" w:eastAsia="Times New Roman" w:hAnsi="Times New Roman" w:cs="Times New Roman"/>
          <w:sz w:val="24"/>
          <w:szCs w:val="24"/>
        </w:rPr>
        <w:t>Pārskat</w:t>
      </w:r>
      <w:r w:rsidR="00905B0A">
        <w:rPr>
          <w:rFonts w:ascii="Times New Roman" w:eastAsia="Times New Roman" w:hAnsi="Times New Roman" w:cs="Times New Roman"/>
          <w:sz w:val="24"/>
          <w:szCs w:val="24"/>
        </w:rPr>
        <w:t>a</w:t>
      </w:r>
      <w:r w:rsidRPr="008C674A">
        <w:rPr>
          <w:rFonts w:ascii="Times New Roman" w:eastAsia="Times New Roman" w:hAnsi="Times New Roman" w:cs="Times New Roman"/>
          <w:sz w:val="24"/>
          <w:szCs w:val="24"/>
        </w:rPr>
        <w:t xml:space="preserve"> reģistrācijas Nr. Biedrības lietvedībā ____________</w:t>
      </w:r>
    </w:p>
    <w:p w14:paraId="6D0639B3" w14:textId="77777777" w:rsidR="00EC3531" w:rsidRDefault="00EC3531" w:rsidP="00C644E4"/>
    <w:p w14:paraId="3153811E" w14:textId="41080DCD" w:rsidR="00EC3531" w:rsidRDefault="00EC3531" w:rsidP="00C644E4">
      <w:pPr>
        <w:sectPr w:rsidR="00EC3531" w:rsidSect="00C644E4">
          <w:pgSz w:w="16838" w:h="11906" w:orient="landscape"/>
          <w:pgMar w:top="1418" w:right="1077" w:bottom="1077" w:left="1021" w:header="709" w:footer="709" w:gutter="0"/>
          <w:cols w:space="708"/>
          <w:docGrid w:linePitch="360"/>
        </w:sectPr>
      </w:pPr>
    </w:p>
    <w:p w14:paraId="5B1C25D0" w14:textId="5C53368A" w:rsidR="00B24CD5" w:rsidRDefault="00B24CD5" w:rsidP="00B24CD5">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Vienošanās </w:t>
      </w:r>
      <w:r w:rsidR="00CA263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.pielikums </w:t>
      </w:r>
    </w:p>
    <w:p w14:paraId="61E38A7B" w14:textId="63F8DBD1" w:rsidR="00B24CD5" w:rsidRPr="00D815A6" w:rsidRDefault="00B24CD5" w:rsidP="00B24CD5">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815A6">
        <w:rPr>
          <w:rFonts w:ascii="Times New Roman" w:eastAsia="Times New Roman" w:hAnsi="Times New Roman" w:cs="Times New Roman"/>
          <w:sz w:val="24"/>
          <w:szCs w:val="24"/>
        </w:rPr>
        <w:t xml:space="preserve">.pielikums </w:t>
      </w:r>
    </w:p>
    <w:p w14:paraId="71447C6E" w14:textId="77777777" w:rsidR="00B24CD5" w:rsidRPr="00D815A6" w:rsidRDefault="00B24CD5" w:rsidP="00B24CD5">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2020.gada</w:t>
      </w:r>
      <w:r>
        <w:rPr>
          <w:rFonts w:ascii="Times New Roman" w:eastAsia="Times New Roman" w:hAnsi="Times New Roman" w:cs="Times New Roman"/>
          <w:sz w:val="24"/>
          <w:szCs w:val="24"/>
        </w:rPr>
        <w:t xml:space="preserve"> 19</w:t>
      </w:r>
      <w:r w:rsidRPr="00D815A6">
        <w:rPr>
          <w:rFonts w:ascii="Times New Roman" w:eastAsia="Times New Roman" w:hAnsi="Times New Roman" w:cs="Times New Roman"/>
          <w:sz w:val="24"/>
          <w:szCs w:val="24"/>
        </w:rPr>
        <w:t>.februāra valsts pārvaldes deleģēto uzdevumu</w:t>
      </w:r>
    </w:p>
    <w:p w14:paraId="623D8B0C" w14:textId="77777777" w:rsidR="00B24CD5" w:rsidRDefault="00B24CD5" w:rsidP="00B24CD5">
      <w:pPr>
        <w:spacing w:after="0" w:line="240" w:lineRule="auto"/>
        <w:ind w:right="43"/>
        <w:jc w:val="right"/>
        <w:rPr>
          <w:rFonts w:ascii="Times New Roman" w:eastAsia="Times New Roman" w:hAnsi="Times New Roman" w:cs="Times New Roman"/>
          <w:b/>
          <w:color w:val="000000"/>
          <w:sz w:val="28"/>
          <w:szCs w:val="28"/>
        </w:rPr>
      </w:pPr>
      <w:r w:rsidRPr="00D815A6">
        <w:rPr>
          <w:rFonts w:ascii="Times New Roman" w:eastAsia="Times New Roman" w:hAnsi="Times New Roman" w:cs="Times New Roman"/>
          <w:sz w:val="24"/>
          <w:szCs w:val="24"/>
        </w:rPr>
        <w:t>veikšanas līgumam Nr. LM2020/24-1-04/</w:t>
      </w:r>
      <w:r>
        <w:rPr>
          <w:rFonts w:ascii="Times New Roman" w:eastAsia="Times New Roman" w:hAnsi="Times New Roman" w:cs="Times New Roman"/>
          <w:sz w:val="24"/>
          <w:szCs w:val="24"/>
        </w:rPr>
        <w:t>4e</w:t>
      </w:r>
      <w:r w:rsidRPr="004B3BBA">
        <w:rPr>
          <w:rFonts w:ascii="Times New Roman" w:eastAsia="Times New Roman" w:hAnsi="Times New Roman" w:cs="Times New Roman"/>
          <w:b/>
          <w:color w:val="000000"/>
          <w:sz w:val="28"/>
          <w:szCs w:val="28"/>
        </w:rPr>
        <w:t xml:space="preserve"> </w:t>
      </w:r>
    </w:p>
    <w:p w14:paraId="57140BDE" w14:textId="77777777" w:rsidR="00ED4F54" w:rsidRDefault="00ED4F54" w:rsidP="00B24CD5">
      <w:pPr>
        <w:spacing w:after="0" w:line="240" w:lineRule="auto"/>
        <w:ind w:right="43"/>
        <w:jc w:val="center"/>
        <w:rPr>
          <w:rFonts w:ascii="Times New Roman" w:eastAsia="Times New Roman" w:hAnsi="Times New Roman" w:cs="Times New Roman"/>
          <w:b/>
          <w:color w:val="000000"/>
          <w:sz w:val="28"/>
          <w:szCs w:val="28"/>
        </w:rPr>
      </w:pPr>
    </w:p>
    <w:p w14:paraId="61A2BD18" w14:textId="2F43CCC9" w:rsidR="004B3BBA" w:rsidRPr="004B3BBA" w:rsidRDefault="004B3BBA" w:rsidP="00B24CD5">
      <w:pPr>
        <w:spacing w:after="0" w:line="240" w:lineRule="auto"/>
        <w:ind w:right="43"/>
        <w:jc w:val="center"/>
        <w:rPr>
          <w:rFonts w:ascii="Times New Roman" w:eastAsia="Times New Roman" w:hAnsi="Times New Roman" w:cs="Times New Roman"/>
          <w:b/>
          <w:sz w:val="28"/>
          <w:szCs w:val="28"/>
        </w:rPr>
      </w:pPr>
      <w:r w:rsidRPr="004B3BBA">
        <w:rPr>
          <w:rFonts w:ascii="Times New Roman" w:eastAsia="Times New Roman" w:hAnsi="Times New Roman" w:cs="Times New Roman"/>
          <w:b/>
          <w:color w:val="000000"/>
          <w:sz w:val="28"/>
          <w:szCs w:val="28"/>
        </w:rPr>
        <w:t xml:space="preserve">Pārskats par līgumsaistību </w:t>
      </w:r>
      <w:proofErr w:type="spellStart"/>
      <w:r w:rsidRPr="004B3BBA">
        <w:rPr>
          <w:rFonts w:ascii="Times New Roman" w:eastAsia="Times New Roman" w:hAnsi="Times New Roman" w:cs="Times New Roman"/>
          <w:b/>
          <w:color w:val="000000"/>
          <w:sz w:val="28"/>
          <w:szCs w:val="28"/>
        </w:rPr>
        <w:t>izpildi</w:t>
      </w:r>
      <w:r w:rsidRPr="004B3BBA">
        <w:rPr>
          <w:rFonts w:ascii="Times New Roman" w:eastAsia="Times New Roman" w:hAnsi="Times New Roman" w:cs="Times New Roman"/>
          <w:b/>
          <w:sz w:val="28"/>
          <w:szCs w:val="28"/>
        </w:rPr>
        <w:t>_____gada</w:t>
      </w:r>
      <w:proofErr w:type="spellEnd"/>
      <w:r w:rsidRPr="004B3BBA">
        <w:rPr>
          <w:rFonts w:ascii="Times New Roman" w:eastAsia="Times New Roman" w:hAnsi="Times New Roman" w:cs="Times New Roman"/>
          <w:b/>
          <w:sz w:val="28"/>
          <w:szCs w:val="28"/>
        </w:rPr>
        <w:t>_______ ceturksnī</w:t>
      </w:r>
    </w:p>
    <w:p w14:paraId="09127F59" w14:textId="77777777" w:rsidR="00C644E4" w:rsidRPr="00EF1279" w:rsidRDefault="00C644E4" w:rsidP="00C644E4">
      <w:pPr>
        <w:spacing w:after="0" w:line="240" w:lineRule="auto"/>
        <w:ind w:right="43"/>
        <w:jc w:val="center"/>
        <w:rPr>
          <w:rFonts w:ascii="Times New Roman" w:eastAsia="Times New Roman" w:hAnsi="Times New Roman" w:cs="Times New Roman"/>
          <w:b/>
          <w:sz w:val="24"/>
          <w:szCs w:val="24"/>
        </w:rPr>
      </w:pPr>
    </w:p>
    <w:p w14:paraId="25AC34D4" w14:textId="77777777" w:rsidR="00C644E4" w:rsidRPr="00EF1279" w:rsidRDefault="00C644E4" w:rsidP="00C644E4">
      <w:pPr>
        <w:spacing w:after="200" w:line="276" w:lineRule="auto"/>
        <w:ind w:left="720"/>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 xml:space="preserve">1. Pārskats par gaidīšanas laiku uz tehnisko palīglīdzekļu saņemšanu, tehnisko palīglīdzekļu skaitu noliktavā uz pārskata perioda beigām, tehnisko palīglīdzekļu skaitu, kuriem veikts remonts vai tehniskā apkope, un izsniegto tehnisko palīglīdzekļu skaitu iedalījumā: steidzamības kārtā, pirmreizēji, bērniem, atkārtoti </w:t>
      </w:r>
      <w:r w:rsidRPr="00EF1279">
        <w:rPr>
          <w:rFonts w:ascii="Times New Roman" w:eastAsia="Times New Roman" w:hAnsi="Times New Roman" w:cs="Times New Roman"/>
          <w:sz w:val="24"/>
          <w:szCs w:val="24"/>
        </w:rPr>
        <w:t>(1.ceturksnī, 1.pusgadā, 9 mēnešos, gadā)</w:t>
      </w:r>
    </w:p>
    <w:tbl>
      <w:tblPr>
        <w:tblW w:w="15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686"/>
        <w:gridCol w:w="1277"/>
        <w:gridCol w:w="850"/>
        <w:gridCol w:w="7"/>
        <w:gridCol w:w="1411"/>
        <w:gridCol w:w="1417"/>
        <w:gridCol w:w="7"/>
        <w:gridCol w:w="1127"/>
        <w:gridCol w:w="7"/>
        <w:gridCol w:w="1348"/>
        <w:gridCol w:w="7"/>
        <w:gridCol w:w="1127"/>
        <w:gridCol w:w="7"/>
        <w:gridCol w:w="906"/>
        <w:gridCol w:w="929"/>
        <w:gridCol w:w="7"/>
        <w:gridCol w:w="25"/>
      </w:tblGrid>
      <w:tr w:rsidR="00C644E4" w:rsidRPr="00EF1279" w14:paraId="236ED1C1" w14:textId="77777777" w:rsidTr="005C5237">
        <w:trPr>
          <w:trHeight w:val="1169"/>
          <w:tblHeader/>
        </w:trPr>
        <w:tc>
          <w:tcPr>
            <w:tcW w:w="880" w:type="dxa"/>
            <w:vMerge w:val="restart"/>
            <w:shd w:val="clear" w:color="auto" w:fill="auto"/>
            <w:vAlign w:val="center"/>
          </w:tcPr>
          <w:p w14:paraId="5A736508" w14:textId="77777777" w:rsidR="00C644E4" w:rsidRPr="00EF1279" w:rsidRDefault="00C644E4" w:rsidP="00C644E4">
            <w:pPr>
              <w:spacing w:after="0" w:line="240" w:lineRule="auto"/>
              <w:jc w:val="center"/>
              <w:rPr>
                <w:rFonts w:ascii="Times New Roman" w:eastAsia="Times New Roman" w:hAnsi="Times New Roman" w:cs="Times New Roman"/>
                <w:b/>
                <w:sz w:val="24"/>
                <w:szCs w:val="24"/>
              </w:rPr>
            </w:pPr>
            <w:proofErr w:type="spellStart"/>
            <w:r w:rsidRPr="00EF1279">
              <w:rPr>
                <w:rFonts w:ascii="Times New Roman" w:eastAsia="Times New Roman" w:hAnsi="Times New Roman" w:cs="Times New Roman"/>
                <w:sz w:val="24"/>
                <w:szCs w:val="24"/>
              </w:rPr>
              <w:t>Nr.p.k</w:t>
            </w:r>
            <w:proofErr w:type="spellEnd"/>
          </w:p>
        </w:tc>
        <w:tc>
          <w:tcPr>
            <w:tcW w:w="3686" w:type="dxa"/>
            <w:vMerge w:val="restart"/>
            <w:shd w:val="clear" w:color="auto" w:fill="auto"/>
            <w:vAlign w:val="center"/>
          </w:tcPr>
          <w:p w14:paraId="17F7D0B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Rādītājs</w:t>
            </w:r>
          </w:p>
          <w:p w14:paraId="190E5958" w14:textId="77777777" w:rsidR="00C644E4" w:rsidRPr="00EF1279" w:rsidRDefault="00C644E4" w:rsidP="00C644E4">
            <w:pPr>
              <w:spacing w:after="0" w:line="240" w:lineRule="auto"/>
              <w:jc w:val="center"/>
              <w:rPr>
                <w:rFonts w:ascii="Times New Roman" w:eastAsia="Times New Roman" w:hAnsi="Times New Roman" w:cs="Times New Roman"/>
                <w:b/>
                <w:sz w:val="24"/>
                <w:szCs w:val="24"/>
              </w:rPr>
            </w:pPr>
          </w:p>
        </w:tc>
        <w:tc>
          <w:tcPr>
            <w:tcW w:w="2134" w:type="dxa"/>
            <w:gridSpan w:val="3"/>
            <w:shd w:val="clear" w:color="auto" w:fill="auto"/>
            <w:vAlign w:val="center"/>
          </w:tcPr>
          <w:p w14:paraId="5686312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 xml:space="preserve">Gaidīšanas laiks rindā, mēnešos </w:t>
            </w:r>
            <w:r w:rsidRPr="00EF1279">
              <w:rPr>
                <w:rFonts w:ascii="Times New Roman" w:eastAsia="Times New Roman" w:hAnsi="Times New Roman" w:cs="Times New Roman"/>
                <w:sz w:val="24"/>
                <w:szCs w:val="24"/>
                <w:vertAlign w:val="superscript"/>
              </w:rPr>
              <w:t>1</w:t>
            </w:r>
          </w:p>
        </w:tc>
        <w:tc>
          <w:tcPr>
            <w:tcW w:w="1411" w:type="dxa"/>
            <w:vMerge w:val="restart"/>
          </w:tcPr>
          <w:p w14:paraId="75196BA1"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TP skaits, kuriem veikts remonts vai tehniskā apkope no valsts budžeta līdzekļiem</w:t>
            </w:r>
          </w:p>
        </w:tc>
        <w:tc>
          <w:tcPr>
            <w:tcW w:w="1424" w:type="dxa"/>
            <w:gridSpan w:val="2"/>
            <w:vMerge w:val="restart"/>
            <w:shd w:val="clear" w:color="auto" w:fill="auto"/>
            <w:vAlign w:val="center"/>
          </w:tcPr>
          <w:p w14:paraId="6B42E8FC" w14:textId="77777777" w:rsidR="00C644E4" w:rsidRPr="00EF1279" w:rsidRDefault="00C644E4" w:rsidP="00C644E4">
            <w:pPr>
              <w:spacing w:after="0" w:line="240" w:lineRule="auto"/>
              <w:jc w:val="center"/>
              <w:rPr>
                <w:rFonts w:ascii="Times New Roman" w:eastAsia="Times New Roman" w:hAnsi="Times New Roman" w:cs="Times New Roman"/>
                <w:sz w:val="20"/>
                <w:szCs w:val="20"/>
                <w:vertAlign w:val="superscript"/>
              </w:rPr>
            </w:pPr>
            <w:r w:rsidRPr="00EF1279">
              <w:rPr>
                <w:rFonts w:ascii="Times New Roman" w:eastAsia="Times New Roman" w:hAnsi="Times New Roman" w:cs="Times New Roman"/>
                <w:sz w:val="20"/>
                <w:szCs w:val="20"/>
              </w:rPr>
              <w:t>TP skaits, kuriem veikts remonts vai tehniskā apkope no vienreizējo iemaksu līdzekļiem</w:t>
            </w:r>
          </w:p>
        </w:tc>
        <w:tc>
          <w:tcPr>
            <w:tcW w:w="1134" w:type="dxa"/>
            <w:gridSpan w:val="2"/>
            <w:vMerge w:val="restart"/>
            <w:shd w:val="clear" w:color="auto" w:fill="auto"/>
            <w:vAlign w:val="center"/>
          </w:tcPr>
          <w:p w14:paraId="00F1022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p w14:paraId="38ECA70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rPr>
              <w:t>TP skaits noliktavā</w:t>
            </w:r>
          </w:p>
        </w:tc>
        <w:tc>
          <w:tcPr>
            <w:tcW w:w="4356" w:type="dxa"/>
            <w:gridSpan w:val="8"/>
          </w:tcPr>
          <w:p w14:paraId="69D1747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Izsniegto TP skaits</w:t>
            </w:r>
          </w:p>
        </w:tc>
      </w:tr>
      <w:tr w:rsidR="00C644E4" w:rsidRPr="00EF1279" w14:paraId="2E4909BD" w14:textId="77777777" w:rsidTr="005C5237">
        <w:trPr>
          <w:gridAfter w:val="1"/>
          <w:wAfter w:w="25" w:type="dxa"/>
          <w:trHeight w:val="610"/>
          <w:tblHeader/>
        </w:trPr>
        <w:tc>
          <w:tcPr>
            <w:tcW w:w="880" w:type="dxa"/>
            <w:vMerge/>
            <w:shd w:val="clear" w:color="auto" w:fill="auto"/>
          </w:tcPr>
          <w:p w14:paraId="6D7193A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3686" w:type="dxa"/>
            <w:vMerge/>
            <w:shd w:val="clear" w:color="auto" w:fill="auto"/>
          </w:tcPr>
          <w:p w14:paraId="3939825F" w14:textId="77777777" w:rsidR="00C644E4" w:rsidRPr="00EF1279" w:rsidRDefault="00C644E4" w:rsidP="00C644E4">
            <w:pPr>
              <w:spacing w:after="0" w:line="240" w:lineRule="auto"/>
              <w:rPr>
                <w:rFonts w:ascii="Times New Roman" w:eastAsia="Times New Roman" w:hAnsi="Times New Roman" w:cs="Times New Roman"/>
                <w:sz w:val="24"/>
                <w:szCs w:val="24"/>
              </w:rPr>
            </w:pPr>
          </w:p>
        </w:tc>
        <w:tc>
          <w:tcPr>
            <w:tcW w:w="1277" w:type="dxa"/>
            <w:tcBorders>
              <w:bottom w:val="single" w:sz="4" w:space="0" w:color="auto"/>
            </w:tcBorders>
            <w:shd w:val="clear" w:color="auto" w:fill="auto"/>
          </w:tcPr>
          <w:p w14:paraId="6E4B4C2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18"/>
                <w:szCs w:val="18"/>
              </w:rPr>
              <w:t>Steidzamības kārtā</w:t>
            </w:r>
          </w:p>
        </w:tc>
        <w:tc>
          <w:tcPr>
            <w:tcW w:w="857" w:type="dxa"/>
            <w:gridSpan w:val="2"/>
            <w:tcBorders>
              <w:bottom w:val="single" w:sz="4" w:space="0" w:color="auto"/>
            </w:tcBorders>
            <w:shd w:val="clear" w:color="auto" w:fill="auto"/>
          </w:tcPr>
          <w:p w14:paraId="59B5659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18"/>
                <w:szCs w:val="18"/>
              </w:rPr>
              <w:t>Pārējie</w:t>
            </w:r>
          </w:p>
        </w:tc>
        <w:tc>
          <w:tcPr>
            <w:tcW w:w="1411" w:type="dxa"/>
            <w:vMerge/>
          </w:tcPr>
          <w:p w14:paraId="1F07EBD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24" w:type="dxa"/>
            <w:gridSpan w:val="2"/>
            <w:vMerge/>
            <w:tcBorders>
              <w:bottom w:val="single" w:sz="4" w:space="0" w:color="auto"/>
            </w:tcBorders>
            <w:shd w:val="clear" w:color="auto" w:fill="auto"/>
          </w:tcPr>
          <w:p w14:paraId="0DEE51B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vMerge/>
            <w:tcBorders>
              <w:bottom w:val="single" w:sz="4" w:space="0" w:color="auto"/>
            </w:tcBorders>
            <w:shd w:val="clear" w:color="auto" w:fill="auto"/>
          </w:tcPr>
          <w:p w14:paraId="0AC2D54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355" w:type="dxa"/>
            <w:gridSpan w:val="2"/>
            <w:tcBorders>
              <w:bottom w:val="single" w:sz="4" w:space="0" w:color="auto"/>
            </w:tcBorders>
            <w:shd w:val="clear" w:color="auto" w:fill="auto"/>
            <w:vAlign w:val="center"/>
          </w:tcPr>
          <w:p w14:paraId="6F7D6DF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0"/>
                <w:szCs w:val="20"/>
              </w:rPr>
              <w:t>steidzamības kārtā</w:t>
            </w:r>
          </w:p>
        </w:tc>
        <w:tc>
          <w:tcPr>
            <w:tcW w:w="1134" w:type="dxa"/>
            <w:gridSpan w:val="2"/>
            <w:tcBorders>
              <w:bottom w:val="single" w:sz="4" w:space="0" w:color="auto"/>
            </w:tcBorders>
            <w:shd w:val="clear" w:color="auto" w:fill="auto"/>
            <w:vAlign w:val="center"/>
          </w:tcPr>
          <w:p w14:paraId="39F0A72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18"/>
                <w:szCs w:val="18"/>
              </w:rPr>
              <w:t>pirmreizēji</w:t>
            </w:r>
          </w:p>
        </w:tc>
        <w:tc>
          <w:tcPr>
            <w:tcW w:w="906" w:type="dxa"/>
            <w:tcBorders>
              <w:bottom w:val="single" w:sz="4" w:space="0" w:color="auto"/>
            </w:tcBorders>
            <w:shd w:val="clear" w:color="auto" w:fill="auto"/>
            <w:vAlign w:val="center"/>
          </w:tcPr>
          <w:p w14:paraId="60483CFB"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18"/>
                <w:szCs w:val="18"/>
              </w:rPr>
              <w:t>bērniem</w:t>
            </w:r>
          </w:p>
        </w:tc>
        <w:tc>
          <w:tcPr>
            <w:tcW w:w="936" w:type="dxa"/>
            <w:gridSpan w:val="2"/>
            <w:tcBorders>
              <w:bottom w:val="single" w:sz="4" w:space="0" w:color="auto"/>
            </w:tcBorders>
            <w:shd w:val="clear" w:color="auto" w:fill="auto"/>
            <w:vAlign w:val="center"/>
          </w:tcPr>
          <w:p w14:paraId="4E58588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r w:rsidRPr="00EF1279">
              <w:rPr>
                <w:rFonts w:ascii="Times New Roman" w:eastAsia="Times New Roman" w:hAnsi="Times New Roman" w:cs="Times New Roman"/>
                <w:sz w:val="18"/>
                <w:szCs w:val="18"/>
              </w:rPr>
              <w:t>atkārtoti</w:t>
            </w:r>
          </w:p>
        </w:tc>
      </w:tr>
      <w:tr w:rsidR="00C644E4" w:rsidRPr="00EF1279" w14:paraId="0F923A48" w14:textId="77777777" w:rsidTr="005C5237">
        <w:trPr>
          <w:gridAfter w:val="2"/>
          <w:wAfter w:w="32" w:type="dxa"/>
          <w:trHeight w:val="248"/>
        </w:trPr>
        <w:tc>
          <w:tcPr>
            <w:tcW w:w="880" w:type="dxa"/>
            <w:shd w:val="clear" w:color="auto" w:fill="auto"/>
            <w:vAlign w:val="center"/>
          </w:tcPr>
          <w:p w14:paraId="43075135" w14:textId="77777777" w:rsidR="00C644E4" w:rsidRPr="00EF1279" w:rsidRDefault="00C644E4" w:rsidP="00C644E4">
            <w:pPr>
              <w:spacing w:after="0" w:line="240" w:lineRule="auto"/>
              <w:jc w:val="center"/>
              <w:rPr>
                <w:rFonts w:ascii="Times New Roman" w:eastAsia="Times New Roman" w:hAnsi="Times New Roman" w:cs="Times New Roman"/>
                <w:b/>
              </w:rPr>
            </w:pPr>
            <w:r w:rsidRPr="00EF1279">
              <w:rPr>
                <w:rFonts w:ascii="Times New Roman" w:eastAsia="Times New Roman" w:hAnsi="Times New Roman" w:cs="Times New Roman"/>
                <w:b/>
              </w:rPr>
              <w:t>1.</w:t>
            </w:r>
          </w:p>
        </w:tc>
        <w:tc>
          <w:tcPr>
            <w:tcW w:w="3686" w:type="dxa"/>
            <w:shd w:val="clear" w:color="auto" w:fill="auto"/>
          </w:tcPr>
          <w:p w14:paraId="0AC324EA" w14:textId="77777777" w:rsidR="00C644E4" w:rsidRPr="00EF1279" w:rsidRDefault="00C644E4" w:rsidP="00C644E4">
            <w:pPr>
              <w:spacing w:after="0" w:line="240" w:lineRule="auto"/>
              <w:rPr>
                <w:rFonts w:ascii="Times New Roman" w:eastAsia="Times New Roman" w:hAnsi="Times New Roman" w:cs="Times New Roman"/>
                <w:b/>
                <w:sz w:val="24"/>
                <w:szCs w:val="24"/>
                <w:u w:val="single"/>
              </w:rPr>
            </w:pPr>
            <w:r w:rsidRPr="00EF1279">
              <w:rPr>
                <w:rFonts w:ascii="Times New Roman" w:eastAsia="Times New Roman" w:hAnsi="Times New Roman" w:cs="Times New Roman"/>
                <w:b/>
                <w:sz w:val="24"/>
                <w:szCs w:val="24"/>
                <w:u w:val="single"/>
              </w:rPr>
              <w:t>No Centrs „Vaivari” pārņemtā izpilde:</w:t>
            </w:r>
          </w:p>
        </w:tc>
        <w:tc>
          <w:tcPr>
            <w:tcW w:w="1277" w:type="dxa"/>
            <w:shd w:val="clear" w:color="auto" w:fill="auto"/>
          </w:tcPr>
          <w:p w14:paraId="7B6BE37F"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5036BB4"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F47E03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237243C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719EE4E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7C19523"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58836AB5"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44A1797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1BECB84"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557FF73" w14:textId="77777777" w:rsidTr="005C5237">
        <w:trPr>
          <w:gridAfter w:val="2"/>
          <w:wAfter w:w="32" w:type="dxa"/>
          <w:trHeight w:val="248"/>
        </w:trPr>
        <w:tc>
          <w:tcPr>
            <w:tcW w:w="880" w:type="dxa"/>
            <w:shd w:val="clear" w:color="auto" w:fill="auto"/>
            <w:vAlign w:val="center"/>
          </w:tcPr>
          <w:p w14:paraId="77D29FE4"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3686" w:type="dxa"/>
            <w:shd w:val="clear" w:color="auto" w:fill="auto"/>
          </w:tcPr>
          <w:p w14:paraId="664CE676" w14:textId="77777777" w:rsidR="00C644E4" w:rsidRPr="00EF1279" w:rsidRDefault="00C644E4" w:rsidP="00C644E4">
            <w:pPr>
              <w:spacing w:after="0" w:line="240" w:lineRule="auto"/>
              <w:rPr>
                <w:rFonts w:ascii="Times New Roman" w:eastAsia="Times New Roman" w:hAnsi="Times New Roman" w:cs="Times New Roman"/>
                <w:sz w:val="24"/>
                <w:szCs w:val="24"/>
              </w:rPr>
            </w:pPr>
            <w:proofErr w:type="spellStart"/>
            <w:r w:rsidRPr="00EF1279">
              <w:rPr>
                <w:rFonts w:ascii="Times New Roman" w:eastAsia="Times New Roman" w:hAnsi="Times New Roman" w:cs="Times New Roman"/>
                <w:sz w:val="24"/>
                <w:szCs w:val="24"/>
              </w:rPr>
              <w:t>Tiflotehnika</w:t>
            </w:r>
            <w:proofErr w:type="spellEnd"/>
          </w:p>
        </w:tc>
        <w:tc>
          <w:tcPr>
            <w:tcW w:w="1277" w:type="dxa"/>
            <w:shd w:val="clear" w:color="auto" w:fill="auto"/>
          </w:tcPr>
          <w:p w14:paraId="2F3227CB"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322D51F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0FAD511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70B835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FBB7B9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36817D3E"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20AE7324"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F83E7B8"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25D6E2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2EB43512" w14:textId="77777777" w:rsidTr="005C5237">
        <w:trPr>
          <w:gridAfter w:val="2"/>
          <w:wAfter w:w="32" w:type="dxa"/>
          <w:trHeight w:val="248"/>
        </w:trPr>
        <w:tc>
          <w:tcPr>
            <w:tcW w:w="880" w:type="dxa"/>
            <w:shd w:val="clear" w:color="auto" w:fill="auto"/>
            <w:vAlign w:val="center"/>
          </w:tcPr>
          <w:p w14:paraId="0BEFAF7B" w14:textId="77777777" w:rsidR="00C644E4" w:rsidRPr="00EF1279" w:rsidRDefault="00C644E4" w:rsidP="00C644E4">
            <w:pPr>
              <w:spacing w:after="0" w:line="240" w:lineRule="auto"/>
              <w:jc w:val="center"/>
              <w:rPr>
                <w:rFonts w:ascii="Times New Roman" w:eastAsia="Times New Roman" w:hAnsi="Times New Roman" w:cs="Times New Roman"/>
                <w:b/>
              </w:rPr>
            </w:pPr>
            <w:r w:rsidRPr="00EF1279">
              <w:rPr>
                <w:rFonts w:ascii="Times New Roman" w:eastAsia="Times New Roman" w:hAnsi="Times New Roman" w:cs="Times New Roman"/>
                <w:b/>
              </w:rPr>
              <w:t>2.</w:t>
            </w:r>
          </w:p>
        </w:tc>
        <w:tc>
          <w:tcPr>
            <w:tcW w:w="3686" w:type="dxa"/>
            <w:shd w:val="clear" w:color="auto" w:fill="auto"/>
          </w:tcPr>
          <w:p w14:paraId="052BA6DA" w14:textId="77777777" w:rsidR="00C644E4" w:rsidRPr="00EF1279" w:rsidRDefault="00C644E4" w:rsidP="00C644E4">
            <w:pPr>
              <w:spacing w:after="0" w:line="240" w:lineRule="auto"/>
              <w:rPr>
                <w:rFonts w:ascii="Times New Roman" w:eastAsia="Times New Roman" w:hAnsi="Times New Roman" w:cs="Times New Roman"/>
                <w:b/>
                <w:sz w:val="24"/>
                <w:szCs w:val="24"/>
                <w:u w:val="single"/>
              </w:rPr>
            </w:pPr>
            <w:r w:rsidRPr="00EF1279">
              <w:rPr>
                <w:rFonts w:ascii="Times New Roman" w:eastAsia="Times New Roman" w:hAnsi="Times New Roman" w:cs="Times New Roman"/>
                <w:b/>
                <w:sz w:val="24"/>
                <w:szCs w:val="24"/>
                <w:u w:val="single"/>
              </w:rPr>
              <w:t>Biedrības darbības izpilde:</w:t>
            </w:r>
          </w:p>
        </w:tc>
        <w:tc>
          <w:tcPr>
            <w:tcW w:w="1277" w:type="dxa"/>
            <w:shd w:val="clear" w:color="auto" w:fill="auto"/>
          </w:tcPr>
          <w:p w14:paraId="76ACB044"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59F30DF3"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C6AF6D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E8BC47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22FBB09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CB34C28"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57D5B31"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5205DA3"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5B5135A"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031AF93F" w14:textId="77777777" w:rsidTr="005C5237">
        <w:trPr>
          <w:gridAfter w:val="2"/>
          <w:wAfter w:w="32" w:type="dxa"/>
          <w:trHeight w:val="248"/>
        </w:trPr>
        <w:tc>
          <w:tcPr>
            <w:tcW w:w="880" w:type="dxa"/>
            <w:shd w:val="clear" w:color="auto" w:fill="auto"/>
            <w:vAlign w:val="center"/>
          </w:tcPr>
          <w:p w14:paraId="5264B10E" w14:textId="77777777" w:rsidR="00C644E4" w:rsidRPr="00EF1279" w:rsidRDefault="00C644E4" w:rsidP="00C644E4">
            <w:pPr>
              <w:spacing w:after="0" w:line="240" w:lineRule="auto"/>
              <w:rPr>
                <w:rFonts w:ascii="Times New Roman" w:eastAsia="Times New Roman" w:hAnsi="Times New Roman" w:cs="Times New Roman"/>
                <w:b/>
              </w:rPr>
            </w:pPr>
            <w:r w:rsidRPr="00EF1279">
              <w:rPr>
                <w:rFonts w:ascii="Times New Roman" w:eastAsia="Times New Roman" w:hAnsi="Times New Roman" w:cs="Times New Roman"/>
                <w:b/>
              </w:rPr>
              <w:t>2.1.</w:t>
            </w:r>
          </w:p>
        </w:tc>
        <w:tc>
          <w:tcPr>
            <w:tcW w:w="3686" w:type="dxa"/>
            <w:shd w:val="clear" w:color="auto" w:fill="auto"/>
          </w:tcPr>
          <w:p w14:paraId="7BE944CB"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Personīgās medicīniskās aprūpes palīglīdzekļi</w:t>
            </w:r>
          </w:p>
        </w:tc>
        <w:tc>
          <w:tcPr>
            <w:tcW w:w="1277" w:type="dxa"/>
            <w:shd w:val="clear" w:color="auto" w:fill="auto"/>
          </w:tcPr>
          <w:p w14:paraId="3F01105D"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6DD99ED"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E66E04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BB6F30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4977C8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29177CD"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41ADB9C1"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40BC097D"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8C4DB3A"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B927ECE" w14:textId="77777777" w:rsidTr="005C5237">
        <w:trPr>
          <w:gridAfter w:val="2"/>
          <w:wAfter w:w="32" w:type="dxa"/>
          <w:trHeight w:val="248"/>
        </w:trPr>
        <w:tc>
          <w:tcPr>
            <w:tcW w:w="880" w:type="dxa"/>
            <w:shd w:val="clear" w:color="auto" w:fill="auto"/>
            <w:vAlign w:val="center"/>
          </w:tcPr>
          <w:p w14:paraId="3CD889B4"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2.1.1.</w:t>
            </w:r>
          </w:p>
        </w:tc>
        <w:tc>
          <w:tcPr>
            <w:tcW w:w="3686" w:type="dxa"/>
            <w:shd w:val="clear" w:color="auto" w:fill="auto"/>
          </w:tcPr>
          <w:p w14:paraId="5A27917D"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Asinsspiediena mērītāji ar runas funkciju</w:t>
            </w:r>
          </w:p>
        </w:tc>
        <w:tc>
          <w:tcPr>
            <w:tcW w:w="1277" w:type="dxa"/>
            <w:shd w:val="clear" w:color="auto" w:fill="auto"/>
          </w:tcPr>
          <w:p w14:paraId="3B0543C0"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5404E05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A1F16F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5BFCAE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9D7F85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4D5E8475"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E0C6375"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7C504901"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F0DB2D6"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884CC79" w14:textId="77777777" w:rsidTr="005C5237">
        <w:trPr>
          <w:gridAfter w:val="2"/>
          <w:wAfter w:w="32" w:type="dxa"/>
          <w:trHeight w:val="248"/>
        </w:trPr>
        <w:tc>
          <w:tcPr>
            <w:tcW w:w="880" w:type="dxa"/>
            <w:shd w:val="clear" w:color="auto" w:fill="auto"/>
            <w:vAlign w:val="center"/>
          </w:tcPr>
          <w:p w14:paraId="7E176E1D"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2.1.2.</w:t>
            </w:r>
          </w:p>
        </w:tc>
        <w:tc>
          <w:tcPr>
            <w:tcW w:w="3686" w:type="dxa"/>
            <w:shd w:val="clear" w:color="auto" w:fill="auto"/>
          </w:tcPr>
          <w:p w14:paraId="63E84119" w14:textId="77777777" w:rsidR="00C644E4" w:rsidRPr="00EF1279" w:rsidRDefault="00C644E4" w:rsidP="00C644E4">
            <w:pPr>
              <w:spacing w:after="0" w:line="240" w:lineRule="auto"/>
              <w:rPr>
                <w:rFonts w:ascii="Times New Roman" w:eastAsia="Times New Roman" w:hAnsi="Times New Roman" w:cs="Times New Roman"/>
                <w:sz w:val="24"/>
                <w:szCs w:val="24"/>
              </w:rPr>
            </w:pPr>
            <w:proofErr w:type="spellStart"/>
            <w:r w:rsidRPr="00EF1279">
              <w:rPr>
                <w:rFonts w:ascii="Times New Roman" w:eastAsia="Times New Roman" w:hAnsi="Times New Roman" w:cs="Times New Roman"/>
                <w:sz w:val="24"/>
                <w:szCs w:val="24"/>
              </w:rPr>
              <w:t>Glikomentri</w:t>
            </w:r>
            <w:proofErr w:type="spellEnd"/>
            <w:r w:rsidRPr="00EF1279">
              <w:rPr>
                <w:rFonts w:ascii="Times New Roman" w:eastAsia="Times New Roman" w:hAnsi="Times New Roman" w:cs="Times New Roman"/>
                <w:sz w:val="24"/>
                <w:szCs w:val="24"/>
              </w:rPr>
              <w:t xml:space="preserve"> ar runas funkciju</w:t>
            </w:r>
          </w:p>
        </w:tc>
        <w:tc>
          <w:tcPr>
            <w:tcW w:w="1277" w:type="dxa"/>
            <w:shd w:val="clear" w:color="auto" w:fill="auto"/>
          </w:tcPr>
          <w:p w14:paraId="601651F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5352800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F06D24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3BDD50B"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4A2EC6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952EF7F"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DBAC60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014D0F16"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448662F"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5FB52C5C" w14:textId="77777777" w:rsidTr="005C5237">
        <w:trPr>
          <w:gridAfter w:val="2"/>
          <w:wAfter w:w="32" w:type="dxa"/>
          <w:trHeight w:val="248"/>
        </w:trPr>
        <w:tc>
          <w:tcPr>
            <w:tcW w:w="880" w:type="dxa"/>
            <w:shd w:val="clear" w:color="auto" w:fill="auto"/>
            <w:vAlign w:val="center"/>
          </w:tcPr>
          <w:p w14:paraId="49A53A85"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2.1.3.</w:t>
            </w:r>
          </w:p>
        </w:tc>
        <w:tc>
          <w:tcPr>
            <w:tcW w:w="3686" w:type="dxa"/>
            <w:shd w:val="clear" w:color="auto" w:fill="auto"/>
          </w:tcPr>
          <w:p w14:paraId="62C2E4DE"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sz w:val="24"/>
                <w:szCs w:val="24"/>
              </w:rPr>
              <w:t>Ķermeņa termometri ar runas funkciju</w:t>
            </w:r>
          </w:p>
        </w:tc>
        <w:tc>
          <w:tcPr>
            <w:tcW w:w="1277" w:type="dxa"/>
            <w:shd w:val="clear" w:color="auto" w:fill="auto"/>
          </w:tcPr>
          <w:p w14:paraId="69D30FB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610E84A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05038B6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406CF1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4444ABA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97A2C51"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F02E28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CBA7E9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996227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C3D663D" w14:textId="77777777" w:rsidTr="005C5237">
        <w:trPr>
          <w:gridAfter w:val="2"/>
          <w:wAfter w:w="32" w:type="dxa"/>
          <w:trHeight w:val="248"/>
        </w:trPr>
        <w:tc>
          <w:tcPr>
            <w:tcW w:w="880" w:type="dxa"/>
            <w:shd w:val="clear" w:color="auto" w:fill="auto"/>
            <w:vAlign w:val="center"/>
          </w:tcPr>
          <w:p w14:paraId="4473AC4C"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2.1.4.</w:t>
            </w:r>
          </w:p>
        </w:tc>
        <w:tc>
          <w:tcPr>
            <w:tcW w:w="3686" w:type="dxa"/>
            <w:shd w:val="clear" w:color="auto" w:fill="auto"/>
          </w:tcPr>
          <w:p w14:paraId="24A5C883"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sz w:val="24"/>
                <w:szCs w:val="24"/>
              </w:rPr>
              <w:t>Ķermeņa svari ar runas funkciju</w:t>
            </w:r>
          </w:p>
        </w:tc>
        <w:tc>
          <w:tcPr>
            <w:tcW w:w="1277" w:type="dxa"/>
            <w:shd w:val="clear" w:color="auto" w:fill="auto"/>
          </w:tcPr>
          <w:p w14:paraId="070A087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6F3333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AFFAB9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D6713C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66DA0AB"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06B97387"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391A663"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5A8DB1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9EAB563"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7A9E35AD" w14:textId="77777777" w:rsidTr="005C5237">
        <w:trPr>
          <w:gridAfter w:val="2"/>
          <w:wAfter w:w="32" w:type="dxa"/>
          <w:trHeight w:val="248"/>
        </w:trPr>
        <w:tc>
          <w:tcPr>
            <w:tcW w:w="880" w:type="dxa"/>
            <w:shd w:val="clear" w:color="auto" w:fill="auto"/>
            <w:vAlign w:val="center"/>
          </w:tcPr>
          <w:p w14:paraId="6A8812BE" w14:textId="77777777" w:rsidR="00C644E4" w:rsidRPr="00EF1279" w:rsidRDefault="00C644E4" w:rsidP="00C644E4">
            <w:pPr>
              <w:spacing w:after="0" w:line="240" w:lineRule="auto"/>
              <w:rPr>
                <w:rFonts w:ascii="Times New Roman" w:eastAsia="Times New Roman" w:hAnsi="Times New Roman" w:cs="Times New Roman"/>
                <w:b/>
              </w:rPr>
            </w:pPr>
            <w:r w:rsidRPr="00EF1279">
              <w:rPr>
                <w:rFonts w:ascii="Times New Roman" w:eastAsia="Times New Roman" w:hAnsi="Times New Roman" w:cs="Times New Roman"/>
                <w:b/>
              </w:rPr>
              <w:t>2.2.</w:t>
            </w:r>
          </w:p>
        </w:tc>
        <w:tc>
          <w:tcPr>
            <w:tcW w:w="3686" w:type="dxa"/>
            <w:shd w:val="clear" w:color="auto" w:fill="auto"/>
          </w:tcPr>
          <w:p w14:paraId="0143E209"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Personīgās pārvietošanās palīglīdzekļi</w:t>
            </w:r>
          </w:p>
        </w:tc>
        <w:tc>
          <w:tcPr>
            <w:tcW w:w="1277" w:type="dxa"/>
            <w:shd w:val="clear" w:color="auto" w:fill="auto"/>
          </w:tcPr>
          <w:p w14:paraId="24433309"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109A9D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2AC5DD6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3CBD2C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3D61B04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7B5408E"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2F7A6579"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05939D4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B05DA8E"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0EFC40E2" w14:textId="77777777" w:rsidTr="005C5237">
        <w:trPr>
          <w:gridAfter w:val="2"/>
          <w:wAfter w:w="32" w:type="dxa"/>
          <w:trHeight w:val="248"/>
        </w:trPr>
        <w:tc>
          <w:tcPr>
            <w:tcW w:w="880" w:type="dxa"/>
            <w:shd w:val="clear" w:color="auto" w:fill="auto"/>
            <w:vAlign w:val="center"/>
          </w:tcPr>
          <w:p w14:paraId="227E219D"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2.2.1.</w:t>
            </w:r>
          </w:p>
        </w:tc>
        <w:tc>
          <w:tcPr>
            <w:tcW w:w="3686" w:type="dxa"/>
            <w:shd w:val="clear" w:color="auto" w:fill="auto"/>
          </w:tcPr>
          <w:p w14:paraId="5BDC4FF0" w14:textId="77777777" w:rsidR="00C644E4" w:rsidRPr="00EF1279" w:rsidRDefault="00C644E4" w:rsidP="00C644E4">
            <w:pPr>
              <w:spacing w:after="0" w:line="240" w:lineRule="auto"/>
              <w:rPr>
                <w:rFonts w:ascii="Times New Roman" w:eastAsia="Times New Roman" w:hAnsi="Times New Roman" w:cs="Times New Roman"/>
                <w:sz w:val="24"/>
                <w:szCs w:val="24"/>
              </w:rPr>
            </w:pPr>
            <w:proofErr w:type="spellStart"/>
            <w:r w:rsidRPr="00EF1279">
              <w:rPr>
                <w:rFonts w:ascii="Times New Roman" w:eastAsia="Times New Roman" w:hAnsi="Times New Roman" w:cs="Times New Roman"/>
                <w:sz w:val="24"/>
                <w:szCs w:val="24"/>
              </w:rPr>
              <w:t>Taktilie</w:t>
            </w:r>
            <w:proofErr w:type="spellEnd"/>
            <w:r w:rsidRPr="00EF1279">
              <w:rPr>
                <w:rFonts w:ascii="Times New Roman" w:eastAsia="Times New Roman" w:hAnsi="Times New Roman" w:cs="Times New Roman"/>
                <w:sz w:val="24"/>
                <w:szCs w:val="24"/>
              </w:rPr>
              <w:t xml:space="preserve"> (baltie) spieķi (nesalokāmi)</w:t>
            </w:r>
          </w:p>
        </w:tc>
        <w:tc>
          <w:tcPr>
            <w:tcW w:w="1277" w:type="dxa"/>
            <w:shd w:val="clear" w:color="auto" w:fill="auto"/>
          </w:tcPr>
          <w:p w14:paraId="2DF3841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21FB21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44FFCB4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2425981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148808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5776A2C"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130FD7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F7986A4"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342F2070"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AEAE945" w14:textId="77777777" w:rsidTr="005C5237">
        <w:trPr>
          <w:gridAfter w:val="2"/>
          <w:wAfter w:w="32" w:type="dxa"/>
          <w:trHeight w:val="248"/>
        </w:trPr>
        <w:tc>
          <w:tcPr>
            <w:tcW w:w="880" w:type="dxa"/>
            <w:shd w:val="clear" w:color="auto" w:fill="auto"/>
            <w:vAlign w:val="center"/>
          </w:tcPr>
          <w:p w14:paraId="7E51C98E"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lastRenderedPageBreak/>
              <w:t>2.2.2.</w:t>
            </w:r>
          </w:p>
        </w:tc>
        <w:tc>
          <w:tcPr>
            <w:tcW w:w="3686" w:type="dxa"/>
            <w:shd w:val="clear" w:color="auto" w:fill="auto"/>
          </w:tcPr>
          <w:p w14:paraId="22AE5A47" w14:textId="77777777" w:rsidR="00C644E4" w:rsidRPr="00EF1279" w:rsidRDefault="00C644E4" w:rsidP="00C644E4">
            <w:pPr>
              <w:spacing w:after="0" w:line="240" w:lineRule="auto"/>
              <w:rPr>
                <w:rFonts w:ascii="Times New Roman" w:eastAsia="Times New Roman" w:hAnsi="Times New Roman" w:cs="Times New Roman"/>
                <w:sz w:val="24"/>
                <w:szCs w:val="24"/>
              </w:rPr>
            </w:pPr>
            <w:proofErr w:type="spellStart"/>
            <w:r w:rsidRPr="00EF1279">
              <w:rPr>
                <w:rFonts w:ascii="Times New Roman" w:eastAsia="Times New Roman" w:hAnsi="Times New Roman" w:cs="Times New Roman"/>
                <w:sz w:val="24"/>
                <w:szCs w:val="24"/>
              </w:rPr>
              <w:t>Taktilie</w:t>
            </w:r>
            <w:proofErr w:type="spellEnd"/>
            <w:r w:rsidRPr="00EF1279">
              <w:rPr>
                <w:rFonts w:ascii="Times New Roman" w:eastAsia="Times New Roman" w:hAnsi="Times New Roman" w:cs="Times New Roman"/>
                <w:sz w:val="24"/>
                <w:szCs w:val="24"/>
              </w:rPr>
              <w:t xml:space="preserve"> (baltie) spieķi (salokāmi)</w:t>
            </w:r>
          </w:p>
        </w:tc>
        <w:tc>
          <w:tcPr>
            <w:tcW w:w="1277" w:type="dxa"/>
            <w:shd w:val="clear" w:color="auto" w:fill="auto"/>
          </w:tcPr>
          <w:p w14:paraId="15CA1BDB"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059B4DAB"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31FF59E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2C2A043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2F1468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D2C06AE"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D092649"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30EBFF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7E86EAE"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54A2894D" w14:textId="77777777" w:rsidTr="005C5237">
        <w:trPr>
          <w:gridAfter w:val="2"/>
          <w:wAfter w:w="32" w:type="dxa"/>
          <w:trHeight w:val="248"/>
        </w:trPr>
        <w:tc>
          <w:tcPr>
            <w:tcW w:w="880" w:type="dxa"/>
            <w:shd w:val="clear" w:color="auto" w:fill="auto"/>
            <w:vAlign w:val="center"/>
          </w:tcPr>
          <w:p w14:paraId="6103D0A9" w14:textId="77777777" w:rsidR="00C644E4" w:rsidRPr="00EF1279" w:rsidRDefault="00C644E4" w:rsidP="00C644E4">
            <w:pPr>
              <w:spacing w:after="0" w:line="240" w:lineRule="auto"/>
              <w:rPr>
                <w:rFonts w:ascii="Times New Roman" w:eastAsia="Times New Roman" w:hAnsi="Times New Roman" w:cs="Times New Roman"/>
                <w:b/>
              </w:rPr>
            </w:pPr>
            <w:r w:rsidRPr="00EF1279">
              <w:rPr>
                <w:rFonts w:ascii="Times New Roman" w:eastAsia="Times New Roman" w:hAnsi="Times New Roman" w:cs="Times New Roman"/>
                <w:b/>
              </w:rPr>
              <w:t>2.3.</w:t>
            </w:r>
          </w:p>
        </w:tc>
        <w:tc>
          <w:tcPr>
            <w:tcW w:w="3686" w:type="dxa"/>
            <w:shd w:val="clear" w:color="auto" w:fill="auto"/>
          </w:tcPr>
          <w:p w14:paraId="6A68C001"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 xml:space="preserve"> Mājsaimniecības palīglīdzekļi</w:t>
            </w:r>
          </w:p>
        </w:tc>
        <w:tc>
          <w:tcPr>
            <w:tcW w:w="1277" w:type="dxa"/>
            <w:shd w:val="clear" w:color="auto" w:fill="auto"/>
          </w:tcPr>
          <w:p w14:paraId="4F9AD3AF"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01B7BAF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008B654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EB9115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CDAF81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76C47B9"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00854F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4AB0F3A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1813388"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6CEDEFF" w14:textId="77777777" w:rsidTr="005C5237">
        <w:trPr>
          <w:gridAfter w:val="2"/>
          <w:wAfter w:w="32" w:type="dxa"/>
          <w:trHeight w:val="248"/>
        </w:trPr>
        <w:tc>
          <w:tcPr>
            <w:tcW w:w="880" w:type="dxa"/>
            <w:shd w:val="clear" w:color="auto" w:fill="auto"/>
            <w:vAlign w:val="center"/>
          </w:tcPr>
          <w:p w14:paraId="7A7A1ED8"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2.3.1.</w:t>
            </w:r>
          </w:p>
        </w:tc>
        <w:tc>
          <w:tcPr>
            <w:tcW w:w="3686" w:type="dxa"/>
            <w:shd w:val="clear" w:color="auto" w:fill="auto"/>
          </w:tcPr>
          <w:p w14:paraId="39FE41E6"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sz w:val="24"/>
                <w:szCs w:val="24"/>
              </w:rPr>
              <w:t xml:space="preserve">  Pārtikas svari ar runas funkciju</w:t>
            </w:r>
          </w:p>
        </w:tc>
        <w:tc>
          <w:tcPr>
            <w:tcW w:w="1277" w:type="dxa"/>
            <w:shd w:val="clear" w:color="auto" w:fill="auto"/>
          </w:tcPr>
          <w:p w14:paraId="6A32F11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3F57E5B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2A142F3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36512D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3791DB7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19C3D23"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1E265A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563380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3A681A8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4C8D814" w14:textId="77777777" w:rsidTr="005C5237">
        <w:trPr>
          <w:gridAfter w:val="2"/>
          <w:wAfter w:w="32" w:type="dxa"/>
          <w:trHeight w:val="248"/>
        </w:trPr>
        <w:tc>
          <w:tcPr>
            <w:tcW w:w="880" w:type="dxa"/>
            <w:shd w:val="clear" w:color="auto" w:fill="auto"/>
            <w:vAlign w:val="center"/>
          </w:tcPr>
          <w:p w14:paraId="094DC5B1"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2.3.2.</w:t>
            </w:r>
          </w:p>
        </w:tc>
        <w:tc>
          <w:tcPr>
            <w:tcW w:w="3686" w:type="dxa"/>
            <w:shd w:val="clear" w:color="auto" w:fill="auto"/>
          </w:tcPr>
          <w:p w14:paraId="07A5BDBE"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Šķidruma līmeņa noteicēji ar skaņas funkciju</w:t>
            </w:r>
          </w:p>
        </w:tc>
        <w:tc>
          <w:tcPr>
            <w:tcW w:w="1277" w:type="dxa"/>
            <w:shd w:val="clear" w:color="auto" w:fill="auto"/>
          </w:tcPr>
          <w:p w14:paraId="7C6CDC7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752B524"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3AFC264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65569E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45CCA34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6A0A50C"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6BE8976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505F0C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5FF428A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1EB4BACB" w14:textId="77777777" w:rsidTr="005C5237">
        <w:trPr>
          <w:gridAfter w:val="2"/>
          <w:wAfter w:w="32" w:type="dxa"/>
          <w:trHeight w:val="248"/>
        </w:trPr>
        <w:tc>
          <w:tcPr>
            <w:tcW w:w="880" w:type="dxa"/>
            <w:shd w:val="clear" w:color="auto" w:fill="auto"/>
            <w:vAlign w:val="center"/>
          </w:tcPr>
          <w:p w14:paraId="18163456" w14:textId="77777777" w:rsidR="00C644E4" w:rsidRPr="00FE127F" w:rsidRDefault="00C644E4" w:rsidP="00C644E4">
            <w:pPr>
              <w:spacing w:after="0" w:line="240" w:lineRule="auto"/>
              <w:jc w:val="center"/>
              <w:rPr>
                <w:rFonts w:ascii="Times New Roman" w:eastAsia="Times New Roman" w:hAnsi="Times New Roman" w:cs="Times New Roman"/>
              </w:rPr>
            </w:pPr>
            <w:r w:rsidRPr="00FE127F">
              <w:rPr>
                <w:rFonts w:ascii="Times New Roman" w:eastAsia="Times New Roman" w:hAnsi="Times New Roman" w:cs="Times New Roman"/>
              </w:rPr>
              <w:t>2.3.3.</w:t>
            </w:r>
          </w:p>
        </w:tc>
        <w:tc>
          <w:tcPr>
            <w:tcW w:w="3686" w:type="dxa"/>
            <w:shd w:val="clear" w:color="auto" w:fill="auto"/>
          </w:tcPr>
          <w:p w14:paraId="26E27C25" w14:textId="77777777" w:rsidR="00C644E4" w:rsidRPr="00FE127F" w:rsidRDefault="00C644E4" w:rsidP="00C644E4">
            <w:pPr>
              <w:spacing w:after="0" w:line="240" w:lineRule="auto"/>
              <w:jc w:val="center"/>
              <w:rPr>
                <w:rFonts w:ascii="Times New Roman" w:eastAsia="Times New Roman" w:hAnsi="Times New Roman" w:cs="Times New Roman"/>
              </w:rPr>
            </w:pPr>
            <w:r w:rsidRPr="00FE127F">
              <w:rPr>
                <w:rFonts w:ascii="Times New Roman" w:eastAsia="Times New Roman" w:hAnsi="Times New Roman" w:cs="Times New Roman"/>
                <w:sz w:val="24"/>
                <w:szCs w:val="24"/>
              </w:rPr>
              <w:t>Diega ievēršanas palīglīdzekļi</w:t>
            </w:r>
          </w:p>
        </w:tc>
        <w:tc>
          <w:tcPr>
            <w:tcW w:w="1277" w:type="dxa"/>
            <w:shd w:val="clear" w:color="auto" w:fill="auto"/>
          </w:tcPr>
          <w:p w14:paraId="59C1540F"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850" w:type="dxa"/>
            <w:shd w:val="clear" w:color="auto" w:fill="auto"/>
          </w:tcPr>
          <w:p w14:paraId="68C29B43"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1418" w:type="dxa"/>
            <w:gridSpan w:val="2"/>
          </w:tcPr>
          <w:p w14:paraId="0CCB550D"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1417" w:type="dxa"/>
            <w:shd w:val="clear" w:color="auto" w:fill="auto"/>
          </w:tcPr>
          <w:p w14:paraId="6F8A82ED"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2FCDA892"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1355" w:type="dxa"/>
            <w:gridSpan w:val="2"/>
            <w:shd w:val="clear" w:color="auto" w:fill="auto"/>
          </w:tcPr>
          <w:p w14:paraId="7FC8C738"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548FBBE9"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913" w:type="dxa"/>
            <w:gridSpan w:val="2"/>
            <w:shd w:val="clear" w:color="auto" w:fill="auto"/>
          </w:tcPr>
          <w:p w14:paraId="2928AA32" w14:textId="77777777" w:rsidR="00C644E4" w:rsidRPr="00FE127F" w:rsidRDefault="00C644E4" w:rsidP="00C644E4">
            <w:pPr>
              <w:spacing w:after="0" w:line="240" w:lineRule="auto"/>
              <w:jc w:val="center"/>
              <w:rPr>
                <w:rFonts w:ascii="Times New Roman" w:eastAsia="Times New Roman" w:hAnsi="Times New Roman" w:cs="Times New Roman"/>
              </w:rPr>
            </w:pPr>
          </w:p>
        </w:tc>
        <w:tc>
          <w:tcPr>
            <w:tcW w:w="929" w:type="dxa"/>
            <w:shd w:val="clear" w:color="auto" w:fill="auto"/>
          </w:tcPr>
          <w:p w14:paraId="1815FDC2" w14:textId="77777777" w:rsidR="00C644E4" w:rsidRPr="00FE127F" w:rsidRDefault="00C644E4" w:rsidP="00C644E4">
            <w:pPr>
              <w:spacing w:after="0" w:line="240" w:lineRule="auto"/>
              <w:jc w:val="center"/>
              <w:rPr>
                <w:rFonts w:ascii="Times New Roman" w:eastAsia="Times New Roman" w:hAnsi="Times New Roman" w:cs="Times New Roman"/>
              </w:rPr>
            </w:pPr>
          </w:p>
        </w:tc>
      </w:tr>
      <w:tr w:rsidR="00C644E4" w:rsidRPr="00EF1279" w14:paraId="0B23701A" w14:textId="77777777" w:rsidTr="005C5237">
        <w:trPr>
          <w:gridAfter w:val="2"/>
          <w:wAfter w:w="32" w:type="dxa"/>
          <w:trHeight w:val="248"/>
        </w:trPr>
        <w:tc>
          <w:tcPr>
            <w:tcW w:w="880" w:type="dxa"/>
            <w:shd w:val="clear" w:color="auto" w:fill="auto"/>
            <w:vAlign w:val="center"/>
          </w:tcPr>
          <w:p w14:paraId="166EC3E2" w14:textId="77777777" w:rsidR="00C644E4" w:rsidRPr="00EF1279" w:rsidRDefault="00C644E4" w:rsidP="00C644E4">
            <w:pPr>
              <w:spacing w:after="0" w:line="240" w:lineRule="auto"/>
              <w:rPr>
                <w:rFonts w:ascii="Times New Roman" w:eastAsia="Times New Roman" w:hAnsi="Times New Roman" w:cs="Times New Roman"/>
                <w:b/>
              </w:rPr>
            </w:pPr>
            <w:r w:rsidRPr="00EF1279">
              <w:rPr>
                <w:rFonts w:ascii="Times New Roman" w:eastAsia="Times New Roman" w:hAnsi="Times New Roman" w:cs="Times New Roman"/>
                <w:b/>
              </w:rPr>
              <w:t>2.4.</w:t>
            </w:r>
          </w:p>
        </w:tc>
        <w:tc>
          <w:tcPr>
            <w:tcW w:w="3686" w:type="dxa"/>
            <w:shd w:val="clear" w:color="auto" w:fill="auto"/>
          </w:tcPr>
          <w:p w14:paraId="325D692E"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 xml:space="preserve"> Saziņas un signalizēšanas palīglīdzekļi</w:t>
            </w:r>
          </w:p>
        </w:tc>
        <w:tc>
          <w:tcPr>
            <w:tcW w:w="1277" w:type="dxa"/>
            <w:shd w:val="clear" w:color="auto" w:fill="auto"/>
          </w:tcPr>
          <w:p w14:paraId="4498C66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34003C34"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0812681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530F67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26C8D4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9747FF0"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255CD4F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7561AEE3"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3F7F210B"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B82A2B5" w14:textId="77777777" w:rsidTr="005C5237">
        <w:trPr>
          <w:gridAfter w:val="2"/>
          <w:wAfter w:w="32" w:type="dxa"/>
          <w:trHeight w:val="248"/>
        </w:trPr>
        <w:tc>
          <w:tcPr>
            <w:tcW w:w="880" w:type="dxa"/>
            <w:shd w:val="clear" w:color="auto" w:fill="auto"/>
            <w:vAlign w:val="center"/>
          </w:tcPr>
          <w:p w14:paraId="69904566"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2.4.1.</w:t>
            </w:r>
          </w:p>
        </w:tc>
        <w:tc>
          <w:tcPr>
            <w:tcW w:w="3686" w:type="dxa"/>
            <w:shd w:val="clear" w:color="auto" w:fill="auto"/>
          </w:tcPr>
          <w:p w14:paraId="5EC33D7C"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Palielināmie stikli bez gaismas avota</w:t>
            </w:r>
          </w:p>
        </w:tc>
        <w:tc>
          <w:tcPr>
            <w:tcW w:w="1277" w:type="dxa"/>
            <w:shd w:val="clear" w:color="auto" w:fill="auto"/>
          </w:tcPr>
          <w:p w14:paraId="031A9950"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E784EAE"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86F410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3F1E95E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369185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41D739D0"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8D1BE98"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189CBD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3E5E1CC6"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56B5F426" w14:textId="77777777" w:rsidTr="005C5237">
        <w:trPr>
          <w:gridAfter w:val="2"/>
          <w:wAfter w:w="32" w:type="dxa"/>
          <w:trHeight w:val="248"/>
        </w:trPr>
        <w:tc>
          <w:tcPr>
            <w:tcW w:w="880" w:type="dxa"/>
            <w:shd w:val="clear" w:color="auto" w:fill="auto"/>
            <w:vAlign w:val="center"/>
          </w:tcPr>
          <w:p w14:paraId="1DA8DE3C"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2.4.2.</w:t>
            </w:r>
          </w:p>
        </w:tc>
        <w:tc>
          <w:tcPr>
            <w:tcW w:w="3686" w:type="dxa"/>
            <w:shd w:val="clear" w:color="auto" w:fill="auto"/>
          </w:tcPr>
          <w:p w14:paraId="72626D86"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Palielināmie stikli ar iebūvētu gaismas avotu</w:t>
            </w:r>
          </w:p>
        </w:tc>
        <w:tc>
          <w:tcPr>
            <w:tcW w:w="1277" w:type="dxa"/>
            <w:shd w:val="clear" w:color="auto" w:fill="auto"/>
          </w:tcPr>
          <w:p w14:paraId="4510A3B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A649A70"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0858C0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E5AFF5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402184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F6B1332"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9CC3B1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B0461C2"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2273F5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328C49A" w14:textId="77777777" w:rsidTr="005C5237">
        <w:trPr>
          <w:gridAfter w:val="2"/>
          <w:wAfter w:w="32" w:type="dxa"/>
          <w:trHeight w:val="248"/>
        </w:trPr>
        <w:tc>
          <w:tcPr>
            <w:tcW w:w="880" w:type="dxa"/>
            <w:shd w:val="clear" w:color="auto" w:fill="auto"/>
            <w:vAlign w:val="center"/>
          </w:tcPr>
          <w:p w14:paraId="1D644633"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2.4.3.</w:t>
            </w:r>
          </w:p>
        </w:tc>
        <w:tc>
          <w:tcPr>
            <w:tcW w:w="3686" w:type="dxa"/>
            <w:shd w:val="clear" w:color="auto" w:fill="auto"/>
          </w:tcPr>
          <w:p w14:paraId="2AE5D7B0" w14:textId="77777777" w:rsidR="00C644E4" w:rsidRPr="00ED4F54" w:rsidRDefault="00C644E4" w:rsidP="00C644E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Elektroniski palielinošie palīglīdzekļi</w:t>
            </w:r>
          </w:p>
        </w:tc>
        <w:tc>
          <w:tcPr>
            <w:tcW w:w="1277" w:type="dxa"/>
            <w:shd w:val="clear" w:color="auto" w:fill="auto"/>
          </w:tcPr>
          <w:p w14:paraId="4E904783"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10145ED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887D17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D7BE79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570ADE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ECD32AB"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11D8E3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5E64B8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5EECF2BA"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4C1DBA5" w14:textId="77777777" w:rsidTr="005C5237">
        <w:trPr>
          <w:gridAfter w:val="2"/>
          <w:wAfter w:w="32" w:type="dxa"/>
          <w:trHeight w:val="248"/>
        </w:trPr>
        <w:tc>
          <w:tcPr>
            <w:tcW w:w="880" w:type="dxa"/>
            <w:shd w:val="clear" w:color="auto" w:fill="auto"/>
            <w:vAlign w:val="center"/>
          </w:tcPr>
          <w:p w14:paraId="0E0B2B87"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2.4.4.</w:t>
            </w:r>
          </w:p>
        </w:tc>
        <w:tc>
          <w:tcPr>
            <w:tcW w:w="3686" w:type="dxa"/>
            <w:vAlign w:val="center"/>
          </w:tcPr>
          <w:p w14:paraId="5D919CE1"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ED4F54">
              <w:rPr>
                <w:rFonts w:ascii="Times New Roman" w:eastAsia="Times New Roman" w:hAnsi="Times New Roman" w:cs="Times New Roman"/>
                <w:sz w:val="24"/>
                <w:szCs w:val="24"/>
                <w:lang w:eastAsia="lv-LV"/>
              </w:rPr>
              <w:t>Braila</w:t>
            </w:r>
            <w:proofErr w:type="spellEnd"/>
            <w:r w:rsidRPr="00ED4F54">
              <w:rPr>
                <w:rFonts w:ascii="Times New Roman" w:eastAsia="Times New Roman" w:hAnsi="Times New Roman" w:cs="Times New Roman"/>
                <w:sz w:val="24"/>
                <w:szCs w:val="24"/>
                <w:lang w:eastAsia="lv-LV"/>
              </w:rPr>
              <w:t xml:space="preserve"> raksta rāmji (komplektā grifele)</w:t>
            </w:r>
          </w:p>
        </w:tc>
        <w:tc>
          <w:tcPr>
            <w:tcW w:w="1277" w:type="dxa"/>
            <w:shd w:val="clear" w:color="auto" w:fill="auto"/>
          </w:tcPr>
          <w:p w14:paraId="363C3E7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035A6E3"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655020C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E05D1E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05338F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3BCC9E6"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C9A4D8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69E019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56B12413"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441EF5F" w14:textId="77777777" w:rsidTr="005C5237">
        <w:trPr>
          <w:gridAfter w:val="2"/>
          <w:wAfter w:w="32" w:type="dxa"/>
          <w:trHeight w:val="248"/>
        </w:trPr>
        <w:tc>
          <w:tcPr>
            <w:tcW w:w="880" w:type="dxa"/>
            <w:shd w:val="clear" w:color="auto" w:fill="auto"/>
            <w:vAlign w:val="center"/>
          </w:tcPr>
          <w:p w14:paraId="7C14349C"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2.4.5.</w:t>
            </w:r>
          </w:p>
        </w:tc>
        <w:tc>
          <w:tcPr>
            <w:tcW w:w="3686" w:type="dxa"/>
            <w:vAlign w:val="center"/>
          </w:tcPr>
          <w:p w14:paraId="2E33458D"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ED4F54">
              <w:rPr>
                <w:rFonts w:ascii="Times New Roman" w:eastAsia="Times New Roman" w:hAnsi="Times New Roman" w:cs="Times New Roman"/>
                <w:sz w:val="24"/>
                <w:szCs w:val="24"/>
                <w:lang w:eastAsia="lv-LV"/>
              </w:rPr>
              <w:t>Braila</w:t>
            </w:r>
            <w:proofErr w:type="spellEnd"/>
            <w:r w:rsidRPr="00ED4F54">
              <w:rPr>
                <w:rFonts w:ascii="Times New Roman" w:eastAsia="Times New Roman" w:hAnsi="Times New Roman" w:cs="Times New Roman"/>
                <w:sz w:val="24"/>
                <w:szCs w:val="24"/>
                <w:lang w:eastAsia="lv-LV"/>
              </w:rPr>
              <w:t xml:space="preserve"> rakstāmmašīnas</w:t>
            </w:r>
          </w:p>
        </w:tc>
        <w:tc>
          <w:tcPr>
            <w:tcW w:w="1277" w:type="dxa"/>
            <w:shd w:val="clear" w:color="auto" w:fill="auto"/>
          </w:tcPr>
          <w:p w14:paraId="7FFFF5E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1988B9C4"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2D4B65F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092FBA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1CC665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97E23EA"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734B6D3"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C56AF5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4928695"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7D2ADC14" w14:textId="77777777" w:rsidTr="005C5237">
        <w:trPr>
          <w:gridAfter w:val="2"/>
          <w:wAfter w:w="32" w:type="dxa"/>
          <w:trHeight w:val="248"/>
        </w:trPr>
        <w:tc>
          <w:tcPr>
            <w:tcW w:w="880" w:type="dxa"/>
            <w:shd w:val="clear" w:color="auto" w:fill="auto"/>
            <w:vAlign w:val="center"/>
          </w:tcPr>
          <w:p w14:paraId="50890945"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2.4.6.</w:t>
            </w:r>
          </w:p>
        </w:tc>
        <w:tc>
          <w:tcPr>
            <w:tcW w:w="3686" w:type="dxa"/>
            <w:vAlign w:val="center"/>
          </w:tcPr>
          <w:p w14:paraId="34357C46"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D4F54">
              <w:rPr>
                <w:rFonts w:ascii="Times New Roman" w:eastAsia="Times New Roman" w:hAnsi="Times New Roman" w:cs="Times New Roman"/>
                <w:sz w:val="24"/>
                <w:szCs w:val="24"/>
                <w:lang w:eastAsia="lv-LV"/>
              </w:rPr>
              <w:t>Atskaņotāji</w:t>
            </w:r>
          </w:p>
        </w:tc>
        <w:tc>
          <w:tcPr>
            <w:tcW w:w="1277" w:type="dxa"/>
            <w:shd w:val="clear" w:color="auto" w:fill="auto"/>
          </w:tcPr>
          <w:p w14:paraId="02ED6BF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695390B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45E46A5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6D1827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E872C2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2B4D576"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E6E0A27"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7E883E6D"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BCFC7A5"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20A17981" w14:textId="77777777" w:rsidTr="005C5237">
        <w:trPr>
          <w:gridAfter w:val="2"/>
          <w:wAfter w:w="32" w:type="dxa"/>
          <w:trHeight w:val="248"/>
        </w:trPr>
        <w:tc>
          <w:tcPr>
            <w:tcW w:w="880" w:type="dxa"/>
            <w:shd w:val="clear" w:color="auto" w:fill="auto"/>
            <w:vAlign w:val="center"/>
          </w:tcPr>
          <w:p w14:paraId="7049F4FB"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2.4.7.</w:t>
            </w:r>
          </w:p>
        </w:tc>
        <w:tc>
          <w:tcPr>
            <w:tcW w:w="3686" w:type="dxa"/>
            <w:vAlign w:val="center"/>
          </w:tcPr>
          <w:p w14:paraId="60483BFD" w14:textId="77777777" w:rsidR="00C644E4" w:rsidRPr="00ED4F54" w:rsidRDefault="00C644E4" w:rsidP="00C644E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Laikrāži (rokas un galda ar runas funkciju, </w:t>
            </w:r>
            <w:proofErr w:type="spellStart"/>
            <w:r w:rsidRPr="00ED4F54">
              <w:rPr>
                <w:rFonts w:ascii="Times New Roman" w:eastAsia="Times New Roman" w:hAnsi="Times New Roman" w:cs="Times New Roman"/>
                <w:sz w:val="24"/>
                <w:szCs w:val="24"/>
              </w:rPr>
              <w:t>braila</w:t>
            </w:r>
            <w:proofErr w:type="spellEnd"/>
            <w:r w:rsidRPr="00ED4F54">
              <w:rPr>
                <w:rFonts w:ascii="Times New Roman" w:eastAsia="Times New Roman" w:hAnsi="Times New Roman" w:cs="Times New Roman"/>
                <w:sz w:val="24"/>
                <w:szCs w:val="24"/>
              </w:rPr>
              <w:t>, vājredzīgo) (līdz 30.04.2021. Laikrāži ar runas funkciju)</w:t>
            </w:r>
          </w:p>
        </w:tc>
        <w:tc>
          <w:tcPr>
            <w:tcW w:w="1277" w:type="dxa"/>
            <w:shd w:val="clear" w:color="auto" w:fill="auto"/>
          </w:tcPr>
          <w:p w14:paraId="4E324E0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AE81258"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3414B5D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990433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4E7017A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3D477C97"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A83856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2A24E89"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7ABB091"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2DF8E035" w14:textId="77777777" w:rsidTr="005C5237">
        <w:trPr>
          <w:gridAfter w:val="2"/>
          <w:wAfter w:w="32" w:type="dxa"/>
          <w:trHeight w:val="248"/>
        </w:trPr>
        <w:tc>
          <w:tcPr>
            <w:tcW w:w="880" w:type="dxa"/>
            <w:shd w:val="clear" w:color="auto" w:fill="auto"/>
            <w:vAlign w:val="center"/>
          </w:tcPr>
          <w:p w14:paraId="6DBF00A2"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2.4.8.</w:t>
            </w:r>
          </w:p>
        </w:tc>
        <w:tc>
          <w:tcPr>
            <w:tcW w:w="3686" w:type="dxa"/>
            <w:vAlign w:val="center"/>
          </w:tcPr>
          <w:p w14:paraId="53883E96" w14:textId="77777777" w:rsidR="00C644E4" w:rsidRPr="00ED4F54" w:rsidRDefault="00C644E4" w:rsidP="00C644E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Specializētas datorprogrammas teksta palielināšanai un/vai pārvēršanai skaņā (līdz 30.04.2021. Specializētas datorprogrammas </w:t>
            </w:r>
            <w:r w:rsidRPr="00ED4F54">
              <w:rPr>
                <w:rFonts w:ascii="Times New Roman" w:eastAsia="Times New Roman" w:hAnsi="Times New Roman" w:cs="Times New Roman"/>
                <w:sz w:val="24"/>
                <w:szCs w:val="24"/>
              </w:rPr>
              <w:lastRenderedPageBreak/>
              <w:t xml:space="preserve">redzes invalīdiem, kas tekstu palielina un (vai) pārvērš skaņā vai </w:t>
            </w:r>
            <w:proofErr w:type="spellStart"/>
            <w:r w:rsidRPr="00ED4F54">
              <w:rPr>
                <w:rFonts w:ascii="Times New Roman" w:eastAsia="Times New Roman" w:hAnsi="Times New Roman" w:cs="Times New Roman"/>
                <w:sz w:val="24"/>
                <w:szCs w:val="24"/>
              </w:rPr>
              <w:t>Braila</w:t>
            </w:r>
            <w:proofErr w:type="spellEnd"/>
            <w:r w:rsidRPr="00ED4F54">
              <w:rPr>
                <w:rFonts w:ascii="Times New Roman" w:eastAsia="Times New Roman" w:hAnsi="Times New Roman" w:cs="Times New Roman"/>
                <w:sz w:val="24"/>
                <w:szCs w:val="24"/>
              </w:rPr>
              <w:t xml:space="preserve"> rakstā)</w:t>
            </w:r>
          </w:p>
        </w:tc>
        <w:tc>
          <w:tcPr>
            <w:tcW w:w="1277" w:type="dxa"/>
            <w:shd w:val="clear" w:color="auto" w:fill="auto"/>
          </w:tcPr>
          <w:p w14:paraId="2CD5E48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4ACAEF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0FC0FBB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98682D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38562B4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CC70D0C"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5B4C5F6C"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1BF598D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37F43097"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1E689471" w14:textId="77777777" w:rsidTr="005C5237">
        <w:trPr>
          <w:gridAfter w:val="2"/>
          <w:wAfter w:w="32" w:type="dxa"/>
          <w:trHeight w:val="248"/>
        </w:trPr>
        <w:tc>
          <w:tcPr>
            <w:tcW w:w="880" w:type="dxa"/>
            <w:shd w:val="clear" w:color="auto" w:fill="auto"/>
            <w:vAlign w:val="center"/>
          </w:tcPr>
          <w:p w14:paraId="3FBE1271"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2.4.9.</w:t>
            </w:r>
          </w:p>
        </w:tc>
        <w:tc>
          <w:tcPr>
            <w:tcW w:w="3686" w:type="dxa"/>
            <w:vAlign w:val="center"/>
          </w:tcPr>
          <w:p w14:paraId="79D653F0"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D4F54">
              <w:rPr>
                <w:rFonts w:ascii="Times New Roman" w:eastAsia="Times New Roman" w:hAnsi="Times New Roman" w:cs="Times New Roman"/>
                <w:sz w:val="24"/>
                <w:szCs w:val="24"/>
                <w:lang w:eastAsia="lv-LV"/>
              </w:rPr>
              <w:t>Specializētās palīgprogrammas mobilajiem tālruņiem teksta palielināšanai vai pārvēršanai skaņās</w:t>
            </w:r>
          </w:p>
        </w:tc>
        <w:tc>
          <w:tcPr>
            <w:tcW w:w="1277" w:type="dxa"/>
            <w:shd w:val="clear" w:color="auto" w:fill="auto"/>
          </w:tcPr>
          <w:p w14:paraId="2E5F04B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0E43C05D"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8375CE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5EF37E0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3E35CAC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30B0E2AD"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0CF4CB09"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61DD6FD"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1CD5CA8"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8400432" w14:textId="77777777" w:rsidTr="005C5237">
        <w:trPr>
          <w:gridAfter w:val="2"/>
          <w:wAfter w:w="32" w:type="dxa"/>
          <w:trHeight w:val="248"/>
        </w:trPr>
        <w:tc>
          <w:tcPr>
            <w:tcW w:w="880" w:type="dxa"/>
            <w:shd w:val="clear" w:color="auto" w:fill="auto"/>
            <w:vAlign w:val="center"/>
          </w:tcPr>
          <w:p w14:paraId="2D136CBF" w14:textId="77777777" w:rsidR="00C644E4" w:rsidRPr="00EF1279" w:rsidRDefault="00C644E4" w:rsidP="00C644E4">
            <w:pPr>
              <w:spacing w:after="0" w:line="240" w:lineRule="auto"/>
              <w:jc w:val="center"/>
              <w:rPr>
                <w:rFonts w:ascii="Times New Roman" w:eastAsia="Times New Roman" w:hAnsi="Times New Roman" w:cs="Times New Roman"/>
              </w:rPr>
            </w:pPr>
            <w:r w:rsidRPr="00EF1279">
              <w:rPr>
                <w:rFonts w:ascii="Times New Roman" w:eastAsia="Times New Roman" w:hAnsi="Times New Roman" w:cs="Times New Roman"/>
              </w:rPr>
              <w:t>2.4.10.</w:t>
            </w:r>
          </w:p>
        </w:tc>
        <w:tc>
          <w:tcPr>
            <w:tcW w:w="3686" w:type="dxa"/>
            <w:vAlign w:val="center"/>
          </w:tcPr>
          <w:p w14:paraId="5D3FAFFB"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D4F54">
              <w:rPr>
                <w:rFonts w:ascii="Times New Roman" w:eastAsia="Times New Roman" w:hAnsi="Times New Roman" w:cs="Times New Roman"/>
                <w:sz w:val="24"/>
                <w:szCs w:val="24"/>
                <w:lang w:eastAsia="lv-LV"/>
              </w:rPr>
              <w:t>Gaismas (absorbcijas) filtri</w:t>
            </w:r>
          </w:p>
        </w:tc>
        <w:tc>
          <w:tcPr>
            <w:tcW w:w="1277" w:type="dxa"/>
            <w:shd w:val="clear" w:color="auto" w:fill="auto"/>
          </w:tcPr>
          <w:p w14:paraId="6F4F0CCB"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6AAB51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DF1279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789951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429722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450CA04D"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06E7FE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7A2E1AF5"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55CD18DF"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11508C8E" w14:textId="77777777" w:rsidTr="005C5237">
        <w:trPr>
          <w:gridAfter w:val="2"/>
          <w:wAfter w:w="32" w:type="dxa"/>
          <w:trHeight w:val="248"/>
        </w:trPr>
        <w:tc>
          <w:tcPr>
            <w:tcW w:w="880" w:type="dxa"/>
            <w:shd w:val="clear" w:color="auto" w:fill="auto"/>
            <w:vAlign w:val="center"/>
          </w:tcPr>
          <w:p w14:paraId="0AEDBC3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2.4.11.</w:t>
            </w:r>
          </w:p>
        </w:tc>
        <w:tc>
          <w:tcPr>
            <w:tcW w:w="3686" w:type="dxa"/>
            <w:vAlign w:val="center"/>
          </w:tcPr>
          <w:p w14:paraId="5D598F52"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ED4F54">
              <w:rPr>
                <w:rFonts w:ascii="Times New Roman" w:eastAsia="Times New Roman" w:hAnsi="Times New Roman" w:cs="Times New Roman"/>
                <w:sz w:val="24"/>
                <w:szCs w:val="24"/>
                <w:lang w:eastAsia="lv-LV"/>
              </w:rPr>
              <w:t>Datorpeles</w:t>
            </w:r>
            <w:proofErr w:type="spellEnd"/>
            <w:r w:rsidRPr="00ED4F54">
              <w:rPr>
                <w:rFonts w:ascii="Times New Roman" w:eastAsia="Times New Roman" w:hAnsi="Times New Roman" w:cs="Times New Roman"/>
                <w:sz w:val="24"/>
                <w:szCs w:val="24"/>
                <w:lang w:eastAsia="lv-LV"/>
              </w:rPr>
              <w:t xml:space="preserve"> ar palielinājuma funkciju (līdz 30.04.2021.)</w:t>
            </w:r>
          </w:p>
        </w:tc>
        <w:tc>
          <w:tcPr>
            <w:tcW w:w="1277" w:type="dxa"/>
            <w:shd w:val="clear" w:color="auto" w:fill="auto"/>
          </w:tcPr>
          <w:p w14:paraId="4FDC2FB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D1FE4D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B9ABFA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5AB768A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493763C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CFAB1B6"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688081B6"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4FD00D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19168DF4"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5285FC6" w14:textId="77777777" w:rsidTr="005C5237">
        <w:trPr>
          <w:gridAfter w:val="2"/>
          <w:wAfter w:w="32" w:type="dxa"/>
          <w:trHeight w:val="248"/>
        </w:trPr>
        <w:tc>
          <w:tcPr>
            <w:tcW w:w="880" w:type="dxa"/>
            <w:shd w:val="clear" w:color="auto" w:fill="auto"/>
            <w:vAlign w:val="center"/>
          </w:tcPr>
          <w:p w14:paraId="5A2CDEE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2.4.1</w:t>
            </w:r>
            <w:r>
              <w:rPr>
                <w:rFonts w:ascii="Times New Roman" w:eastAsia="Times New Roman" w:hAnsi="Times New Roman" w:cs="Times New Roman"/>
                <w:sz w:val="24"/>
                <w:szCs w:val="24"/>
              </w:rPr>
              <w:t>2</w:t>
            </w:r>
            <w:r w:rsidRPr="00EF1279">
              <w:rPr>
                <w:rFonts w:ascii="Times New Roman" w:eastAsia="Times New Roman" w:hAnsi="Times New Roman" w:cs="Times New Roman"/>
                <w:sz w:val="24"/>
                <w:szCs w:val="24"/>
              </w:rPr>
              <w:t>.</w:t>
            </w:r>
          </w:p>
        </w:tc>
        <w:tc>
          <w:tcPr>
            <w:tcW w:w="3686" w:type="dxa"/>
            <w:vAlign w:val="center"/>
          </w:tcPr>
          <w:p w14:paraId="067124E9"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D4F54">
              <w:rPr>
                <w:rFonts w:ascii="Times New Roman" w:eastAsia="Times New Roman" w:hAnsi="Times New Roman" w:cs="Times New Roman"/>
                <w:sz w:val="24"/>
                <w:szCs w:val="24"/>
                <w:lang w:eastAsia="lv-LV"/>
              </w:rPr>
              <w:t>Diktofoni</w:t>
            </w:r>
          </w:p>
        </w:tc>
        <w:tc>
          <w:tcPr>
            <w:tcW w:w="1277" w:type="dxa"/>
            <w:shd w:val="clear" w:color="auto" w:fill="auto"/>
          </w:tcPr>
          <w:p w14:paraId="3DA1A6F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D8ED433"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6B6FA88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35A03FF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FC3D91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776C8E83"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AA43027"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7D805B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55EE949"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38006AFB" w14:textId="77777777" w:rsidTr="005C5237">
        <w:trPr>
          <w:gridAfter w:val="2"/>
          <w:wAfter w:w="32" w:type="dxa"/>
          <w:trHeight w:val="248"/>
        </w:trPr>
        <w:tc>
          <w:tcPr>
            <w:tcW w:w="880" w:type="dxa"/>
            <w:shd w:val="clear" w:color="auto" w:fill="auto"/>
            <w:vAlign w:val="center"/>
          </w:tcPr>
          <w:p w14:paraId="38EF08F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2.4.1</w:t>
            </w:r>
            <w:r>
              <w:rPr>
                <w:rFonts w:ascii="Times New Roman" w:eastAsia="Times New Roman" w:hAnsi="Times New Roman" w:cs="Times New Roman"/>
                <w:sz w:val="24"/>
                <w:szCs w:val="24"/>
              </w:rPr>
              <w:t>3</w:t>
            </w:r>
            <w:r w:rsidRPr="00EF1279">
              <w:rPr>
                <w:rFonts w:ascii="Times New Roman" w:eastAsia="Times New Roman" w:hAnsi="Times New Roman" w:cs="Times New Roman"/>
                <w:sz w:val="24"/>
                <w:szCs w:val="24"/>
              </w:rPr>
              <w:t>.</w:t>
            </w:r>
          </w:p>
        </w:tc>
        <w:tc>
          <w:tcPr>
            <w:tcW w:w="3686" w:type="dxa"/>
            <w:vAlign w:val="center"/>
          </w:tcPr>
          <w:p w14:paraId="4538DEDA"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r w:rsidRPr="00ED4F54">
              <w:rPr>
                <w:rFonts w:ascii="Times New Roman" w:eastAsia="Times New Roman" w:hAnsi="Times New Roman" w:cs="Times New Roman"/>
                <w:sz w:val="24"/>
                <w:szCs w:val="24"/>
                <w:lang w:eastAsia="lv-LV"/>
              </w:rPr>
              <w:t>Pildspalvas ar runas funkciju teksta nolasīšanai no speciālām uzlīmēm</w:t>
            </w:r>
          </w:p>
        </w:tc>
        <w:tc>
          <w:tcPr>
            <w:tcW w:w="1277" w:type="dxa"/>
            <w:shd w:val="clear" w:color="auto" w:fill="auto"/>
          </w:tcPr>
          <w:p w14:paraId="31CA1E39"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31F6400F"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4F0440A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7130881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DE233F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9EFB757"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C5931C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24D7DA2B"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07D9578D"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055C3CDD" w14:textId="77777777" w:rsidTr="005C5237">
        <w:trPr>
          <w:gridAfter w:val="2"/>
          <w:wAfter w:w="32" w:type="dxa"/>
          <w:trHeight w:val="248"/>
        </w:trPr>
        <w:tc>
          <w:tcPr>
            <w:tcW w:w="880" w:type="dxa"/>
            <w:shd w:val="clear" w:color="auto" w:fill="auto"/>
            <w:vAlign w:val="center"/>
          </w:tcPr>
          <w:p w14:paraId="0314DFD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2.4.1</w:t>
            </w:r>
            <w:r>
              <w:rPr>
                <w:rFonts w:ascii="Times New Roman" w:eastAsia="Times New Roman" w:hAnsi="Times New Roman" w:cs="Times New Roman"/>
                <w:sz w:val="24"/>
                <w:szCs w:val="24"/>
              </w:rPr>
              <w:t>4.</w:t>
            </w:r>
          </w:p>
        </w:tc>
        <w:tc>
          <w:tcPr>
            <w:tcW w:w="3686" w:type="dxa"/>
            <w:vAlign w:val="center"/>
          </w:tcPr>
          <w:p w14:paraId="52DC584E" w14:textId="77777777" w:rsidR="00C644E4" w:rsidRPr="00ED4F54" w:rsidRDefault="00C644E4" w:rsidP="00C644E4">
            <w:pPr>
              <w:spacing w:after="0" w:line="240" w:lineRule="auto"/>
              <w:rPr>
                <w:rFonts w:ascii="Times New Roman" w:eastAsia="Times New Roman" w:hAnsi="Times New Roman" w:cs="Times New Roman"/>
                <w:sz w:val="24"/>
                <w:szCs w:val="24"/>
              </w:rPr>
            </w:pPr>
            <w:proofErr w:type="spellStart"/>
            <w:r w:rsidRPr="00ED4F54">
              <w:rPr>
                <w:rFonts w:ascii="Times New Roman" w:eastAsia="Times New Roman" w:hAnsi="Times New Roman" w:cs="Times New Roman"/>
                <w:sz w:val="24"/>
                <w:szCs w:val="24"/>
              </w:rPr>
              <w:t>Binokulārās</w:t>
            </w:r>
            <w:proofErr w:type="spellEnd"/>
            <w:r w:rsidRPr="00ED4F54">
              <w:rPr>
                <w:rFonts w:ascii="Times New Roman" w:eastAsia="Times New Roman" w:hAnsi="Times New Roman" w:cs="Times New Roman"/>
                <w:sz w:val="24"/>
                <w:szCs w:val="24"/>
              </w:rPr>
              <w:t xml:space="preserve"> brilles vai teleskopiskās brilles</w:t>
            </w:r>
          </w:p>
        </w:tc>
        <w:tc>
          <w:tcPr>
            <w:tcW w:w="1277" w:type="dxa"/>
            <w:shd w:val="clear" w:color="auto" w:fill="auto"/>
          </w:tcPr>
          <w:p w14:paraId="6A348552"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BEB9B9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8BCD2EA"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EF4139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49FF3E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75D98CC"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CBBB1D0"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07A13B07"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F623370"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0F4D90A7" w14:textId="77777777" w:rsidTr="005C5237">
        <w:trPr>
          <w:gridAfter w:val="2"/>
          <w:wAfter w:w="32" w:type="dxa"/>
          <w:trHeight w:val="248"/>
        </w:trPr>
        <w:tc>
          <w:tcPr>
            <w:tcW w:w="880" w:type="dxa"/>
            <w:shd w:val="clear" w:color="auto" w:fill="auto"/>
            <w:vAlign w:val="center"/>
          </w:tcPr>
          <w:p w14:paraId="3E97905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2.4.1</w:t>
            </w:r>
            <w:r>
              <w:rPr>
                <w:rFonts w:ascii="Times New Roman" w:eastAsia="Times New Roman" w:hAnsi="Times New Roman" w:cs="Times New Roman"/>
                <w:sz w:val="24"/>
                <w:szCs w:val="24"/>
              </w:rPr>
              <w:t>5</w:t>
            </w:r>
            <w:r w:rsidRPr="00EF1279">
              <w:rPr>
                <w:rFonts w:ascii="Times New Roman" w:eastAsia="Times New Roman" w:hAnsi="Times New Roman" w:cs="Times New Roman"/>
                <w:sz w:val="24"/>
                <w:szCs w:val="24"/>
              </w:rPr>
              <w:t>.</w:t>
            </w:r>
          </w:p>
        </w:tc>
        <w:tc>
          <w:tcPr>
            <w:tcW w:w="3686" w:type="dxa"/>
            <w:vAlign w:val="center"/>
          </w:tcPr>
          <w:p w14:paraId="57898AA9"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lang w:eastAsia="lv-LV"/>
              </w:rPr>
            </w:pPr>
            <w:proofErr w:type="spellStart"/>
            <w:r w:rsidRPr="00ED4F54">
              <w:rPr>
                <w:rFonts w:ascii="Times New Roman" w:eastAsia="Times New Roman" w:hAnsi="Times New Roman" w:cs="Times New Roman"/>
                <w:sz w:val="24"/>
                <w:szCs w:val="24"/>
              </w:rPr>
              <w:t>Monokulāri</w:t>
            </w:r>
            <w:proofErr w:type="spellEnd"/>
            <w:r w:rsidRPr="00ED4F54">
              <w:rPr>
                <w:rFonts w:ascii="Times New Roman" w:eastAsia="Times New Roman" w:hAnsi="Times New Roman" w:cs="Times New Roman"/>
                <w:sz w:val="24"/>
                <w:szCs w:val="24"/>
              </w:rPr>
              <w:t xml:space="preserve"> (līdz 30.04.2021. Optiskie palīglīdzekļi (</w:t>
            </w:r>
            <w:proofErr w:type="spellStart"/>
            <w:r w:rsidRPr="00ED4F54">
              <w:rPr>
                <w:rFonts w:ascii="Times New Roman" w:eastAsia="Times New Roman" w:hAnsi="Times New Roman" w:cs="Times New Roman"/>
                <w:sz w:val="24"/>
                <w:szCs w:val="24"/>
              </w:rPr>
              <w:t>monokulārie</w:t>
            </w:r>
            <w:proofErr w:type="spellEnd"/>
            <w:r w:rsidRPr="00ED4F54">
              <w:rPr>
                <w:rFonts w:ascii="Times New Roman" w:eastAsia="Times New Roman" w:hAnsi="Times New Roman" w:cs="Times New Roman"/>
                <w:sz w:val="24"/>
                <w:szCs w:val="24"/>
              </w:rPr>
              <w:t xml:space="preserve"> teleskopi ))</w:t>
            </w:r>
          </w:p>
        </w:tc>
        <w:tc>
          <w:tcPr>
            <w:tcW w:w="1277" w:type="dxa"/>
            <w:shd w:val="clear" w:color="auto" w:fill="auto"/>
          </w:tcPr>
          <w:p w14:paraId="5299578D"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5FC0941D"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9FEF8D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59D6E4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439C84B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69C4209"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39E4025"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90F7BF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214B417"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A558EC1" w14:textId="77777777" w:rsidTr="005C5237">
        <w:trPr>
          <w:gridAfter w:val="2"/>
          <w:wAfter w:w="32" w:type="dxa"/>
          <w:trHeight w:val="248"/>
        </w:trPr>
        <w:tc>
          <w:tcPr>
            <w:tcW w:w="880" w:type="dxa"/>
            <w:shd w:val="clear" w:color="auto" w:fill="auto"/>
            <w:vAlign w:val="center"/>
          </w:tcPr>
          <w:p w14:paraId="2DB3164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2.4.1</w:t>
            </w:r>
            <w:r>
              <w:rPr>
                <w:rFonts w:ascii="Times New Roman" w:eastAsia="Times New Roman" w:hAnsi="Times New Roman" w:cs="Times New Roman"/>
                <w:sz w:val="24"/>
                <w:szCs w:val="24"/>
              </w:rPr>
              <w:t>6</w:t>
            </w:r>
            <w:r w:rsidRPr="00EF1279">
              <w:rPr>
                <w:rFonts w:ascii="Times New Roman" w:eastAsia="Times New Roman" w:hAnsi="Times New Roman" w:cs="Times New Roman"/>
                <w:sz w:val="24"/>
                <w:szCs w:val="24"/>
              </w:rPr>
              <w:t>.</w:t>
            </w:r>
          </w:p>
        </w:tc>
        <w:tc>
          <w:tcPr>
            <w:tcW w:w="3686" w:type="dxa"/>
            <w:vAlign w:val="center"/>
          </w:tcPr>
          <w:p w14:paraId="4A6AAA2A"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Skaņas ierakstīšanas un atskaņošanas ierīce (</w:t>
            </w:r>
            <w:proofErr w:type="spellStart"/>
            <w:r w:rsidRPr="00ED4F54">
              <w:rPr>
                <w:rFonts w:ascii="Times New Roman" w:eastAsia="Times New Roman" w:hAnsi="Times New Roman" w:cs="Times New Roman"/>
                <w:sz w:val="24"/>
                <w:szCs w:val="24"/>
              </w:rPr>
              <w:t>Daisy</w:t>
            </w:r>
            <w:proofErr w:type="spellEnd"/>
            <w:r w:rsidRPr="00ED4F54">
              <w:rPr>
                <w:rFonts w:ascii="Times New Roman" w:eastAsia="Times New Roman" w:hAnsi="Times New Roman" w:cs="Times New Roman"/>
                <w:sz w:val="24"/>
                <w:szCs w:val="24"/>
              </w:rPr>
              <w:t>) (no 01.05.2021.)</w:t>
            </w:r>
          </w:p>
        </w:tc>
        <w:tc>
          <w:tcPr>
            <w:tcW w:w="1277" w:type="dxa"/>
            <w:shd w:val="clear" w:color="auto" w:fill="auto"/>
          </w:tcPr>
          <w:p w14:paraId="790ED73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963172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97CC3D4"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2719BD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B7482D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FCB3B21"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2A84B77"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D63CBF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5895150E"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5DA1C4DC" w14:textId="77777777" w:rsidTr="005C5237">
        <w:trPr>
          <w:gridAfter w:val="2"/>
          <w:wAfter w:w="32" w:type="dxa"/>
          <w:trHeight w:val="248"/>
        </w:trPr>
        <w:tc>
          <w:tcPr>
            <w:tcW w:w="880" w:type="dxa"/>
            <w:shd w:val="clear" w:color="auto" w:fill="auto"/>
            <w:vAlign w:val="center"/>
          </w:tcPr>
          <w:p w14:paraId="6F5265B1" w14:textId="77777777" w:rsidR="00C644E4" w:rsidRPr="00ED4F54" w:rsidRDefault="00C644E4" w:rsidP="00C644E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2.4.17.</w:t>
            </w:r>
          </w:p>
        </w:tc>
        <w:tc>
          <w:tcPr>
            <w:tcW w:w="3686" w:type="dxa"/>
            <w:vAlign w:val="center"/>
          </w:tcPr>
          <w:p w14:paraId="47142080"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Mobilā tīkla telefoni  (no 01.05.2021.)</w:t>
            </w:r>
          </w:p>
        </w:tc>
        <w:tc>
          <w:tcPr>
            <w:tcW w:w="1277" w:type="dxa"/>
            <w:shd w:val="clear" w:color="auto" w:fill="auto"/>
          </w:tcPr>
          <w:p w14:paraId="6A2FA93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17C61BA"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BBDEAD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FE83FB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2BE1D72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207D46E"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516D2A98"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407F09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1FA6D0B7"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735533BF" w14:textId="77777777" w:rsidTr="005C5237">
        <w:trPr>
          <w:gridAfter w:val="2"/>
          <w:wAfter w:w="32" w:type="dxa"/>
          <w:trHeight w:val="248"/>
        </w:trPr>
        <w:tc>
          <w:tcPr>
            <w:tcW w:w="880" w:type="dxa"/>
            <w:shd w:val="clear" w:color="auto" w:fill="auto"/>
            <w:vAlign w:val="center"/>
          </w:tcPr>
          <w:p w14:paraId="220A1799" w14:textId="77777777" w:rsidR="00C644E4" w:rsidRPr="00ED4F54" w:rsidRDefault="00C644E4" w:rsidP="00C644E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2.4.18.</w:t>
            </w:r>
          </w:p>
        </w:tc>
        <w:tc>
          <w:tcPr>
            <w:tcW w:w="3686" w:type="dxa"/>
            <w:vAlign w:val="center"/>
          </w:tcPr>
          <w:p w14:paraId="7837FCBB"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Rakstu zīmju lasīšanas aparāts  (no 01.05.2021.)</w:t>
            </w:r>
          </w:p>
        </w:tc>
        <w:tc>
          <w:tcPr>
            <w:tcW w:w="1277" w:type="dxa"/>
            <w:shd w:val="clear" w:color="auto" w:fill="auto"/>
          </w:tcPr>
          <w:p w14:paraId="16E77BF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98B40BE"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E3F919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7C11C27"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7661FD5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28404E58"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460A3CBE"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11C91666"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A6D0492"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566A7330" w14:textId="77777777" w:rsidTr="005C5237">
        <w:trPr>
          <w:gridAfter w:val="2"/>
          <w:wAfter w:w="32" w:type="dxa"/>
          <w:trHeight w:val="248"/>
        </w:trPr>
        <w:tc>
          <w:tcPr>
            <w:tcW w:w="880" w:type="dxa"/>
            <w:shd w:val="clear" w:color="auto" w:fill="auto"/>
            <w:vAlign w:val="center"/>
          </w:tcPr>
          <w:p w14:paraId="26AF1701" w14:textId="77777777" w:rsidR="00C644E4" w:rsidRPr="00ED4F54" w:rsidRDefault="00C644E4" w:rsidP="00C644E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lastRenderedPageBreak/>
              <w:t>2.4.19.</w:t>
            </w:r>
          </w:p>
        </w:tc>
        <w:tc>
          <w:tcPr>
            <w:tcW w:w="3686" w:type="dxa"/>
            <w:vAlign w:val="center"/>
          </w:tcPr>
          <w:p w14:paraId="26125B81"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rPr>
            </w:pPr>
            <w:proofErr w:type="spellStart"/>
            <w:r w:rsidRPr="00ED4F54">
              <w:rPr>
                <w:rFonts w:ascii="Times New Roman" w:eastAsia="Times New Roman" w:hAnsi="Times New Roman" w:cs="Times New Roman"/>
                <w:sz w:val="24"/>
                <w:szCs w:val="24"/>
              </w:rPr>
              <w:t>Taktils</w:t>
            </w:r>
            <w:proofErr w:type="spellEnd"/>
            <w:r w:rsidRPr="00ED4F54">
              <w:rPr>
                <w:rFonts w:ascii="Times New Roman" w:eastAsia="Times New Roman" w:hAnsi="Times New Roman" w:cs="Times New Roman"/>
                <w:sz w:val="24"/>
                <w:szCs w:val="24"/>
              </w:rPr>
              <w:t xml:space="preserve"> datora displejs  (no 01.05.2021.)</w:t>
            </w:r>
          </w:p>
        </w:tc>
        <w:tc>
          <w:tcPr>
            <w:tcW w:w="1277" w:type="dxa"/>
            <w:shd w:val="clear" w:color="auto" w:fill="auto"/>
          </w:tcPr>
          <w:p w14:paraId="294D2B0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1079344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14D6E46E"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3060DA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6A459FC5"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0C0F30F2"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DD5685D"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F119752"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0E6EEF8"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2D5FC500" w14:textId="77777777" w:rsidTr="005C5237">
        <w:trPr>
          <w:gridAfter w:val="2"/>
          <w:wAfter w:w="32" w:type="dxa"/>
          <w:trHeight w:val="248"/>
        </w:trPr>
        <w:tc>
          <w:tcPr>
            <w:tcW w:w="880" w:type="dxa"/>
            <w:shd w:val="clear" w:color="auto" w:fill="auto"/>
            <w:vAlign w:val="center"/>
          </w:tcPr>
          <w:p w14:paraId="4CD1E323" w14:textId="77777777" w:rsidR="00C644E4" w:rsidRPr="00ED4F54" w:rsidRDefault="00C644E4" w:rsidP="00C644E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2.4.20.</w:t>
            </w:r>
          </w:p>
        </w:tc>
        <w:tc>
          <w:tcPr>
            <w:tcW w:w="3686" w:type="dxa"/>
            <w:vAlign w:val="center"/>
          </w:tcPr>
          <w:p w14:paraId="2B03825E" w14:textId="77777777" w:rsidR="00C644E4" w:rsidRPr="00ED4F54" w:rsidRDefault="00C644E4" w:rsidP="00C644E4">
            <w:pPr>
              <w:spacing w:beforeAutospacing="1" w:after="0" w:afterAutospacing="1"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Datoru displeji ar skaņu (no 01.05.2021.)</w:t>
            </w:r>
          </w:p>
        </w:tc>
        <w:tc>
          <w:tcPr>
            <w:tcW w:w="1277" w:type="dxa"/>
            <w:shd w:val="clear" w:color="auto" w:fill="auto"/>
          </w:tcPr>
          <w:p w14:paraId="40AD230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4D254C9C"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2AF8D5B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272A92B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274A23EF"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25151ED"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64C0E396"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6E7E04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18952958"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C759A19" w14:textId="77777777" w:rsidTr="005C5237">
        <w:trPr>
          <w:gridAfter w:val="2"/>
          <w:wAfter w:w="32" w:type="dxa"/>
          <w:trHeight w:val="248"/>
        </w:trPr>
        <w:tc>
          <w:tcPr>
            <w:tcW w:w="880" w:type="dxa"/>
            <w:shd w:val="clear" w:color="auto" w:fill="auto"/>
            <w:vAlign w:val="center"/>
          </w:tcPr>
          <w:p w14:paraId="4E155509" w14:textId="77777777" w:rsidR="00C644E4" w:rsidRPr="00EF1279" w:rsidRDefault="00C644E4" w:rsidP="00C644E4">
            <w:pPr>
              <w:spacing w:after="0" w:line="240" w:lineRule="auto"/>
              <w:ind w:left="360" w:hanging="360"/>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2.5.</w:t>
            </w:r>
          </w:p>
        </w:tc>
        <w:tc>
          <w:tcPr>
            <w:tcW w:w="3686" w:type="dxa"/>
            <w:shd w:val="clear" w:color="auto" w:fill="auto"/>
            <w:vAlign w:val="center"/>
          </w:tcPr>
          <w:p w14:paraId="236C116A"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Palīglīdzekļi vides uzlabošanai un novērtēšanai</w:t>
            </w:r>
          </w:p>
        </w:tc>
        <w:tc>
          <w:tcPr>
            <w:tcW w:w="1277" w:type="dxa"/>
            <w:shd w:val="clear" w:color="auto" w:fill="auto"/>
          </w:tcPr>
          <w:p w14:paraId="03E4CC8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7B861ECB"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635838D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A89B446"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1FD5BA4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558B96B"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7CE2679"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5AA6B94F"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920053C"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3136981" w14:textId="77777777" w:rsidTr="005C5237">
        <w:trPr>
          <w:gridAfter w:val="2"/>
          <w:wAfter w:w="32" w:type="dxa"/>
          <w:trHeight w:val="248"/>
        </w:trPr>
        <w:tc>
          <w:tcPr>
            <w:tcW w:w="880" w:type="dxa"/>
            <w:shd w:val="clear" w:color="auto" w:fill="auto"/>
            <w:vAlign w:val="center"/>
          </w:tcPr>
          <w:p w14:paraId="76A59FF9" w14:textId="77777777" w:rsidR="00C644E4" w:rsidRPr="00EF1279" w:rsidRDefault="00C644E4" w:rsidP="00C644E4">
            <w:pPr>
              <w:spacing w:after="0" w:line="240" w:lineRule="auto"/>
              <w:ind w:left="360" w:hanging="360"/>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2.5.1.</w:t>
            </w:r>
          </w:p>
        </w:tc>
        <w:tc>
          <w:tcPr>
            <w:tcW w:w="3686" w:type="dxa"/>
            <w:shd w:val="clear" w:color="auto" w:fill="auto"/>
            <w:vAlign w:val="center"/>
          </w:tcPr>
          <w:p w14:paraId="4AF70D11"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Termometri klimatisko apstākļu mērīšanai ar runas funkciju</w:t>
            </w:r>
          </w:p>
        </w:tc>
        <w:tc>
          <w:tcPr>
            <w:tcW w:w="1277" w:type="dxa"/>
            <w:shd w:val="clear" w:color="auto" w:fill="auto"/>
          </w:tcPr>
          <w:p w14:paraId="02BD1787"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B3C3B0F"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40B27DF3"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A96B968"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2353945D"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586F757F"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46FB6E71"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36C8AEB5"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4BE31E6F"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738B157" w14:textId="77777777" w:rsidTr="005C5237">
        <w:trPr>
          <w:gridAfter w:val="2"/>
          <w:wAfter w:w="32" w:type="dxa"/>
          <w:trHeight w:val="248"/>
        </w:trPr>
        <w:tc>
          <w:tcPr>
            <w:tcW w:w="880" w:type="dxa"/>
            <w:shd w:val="clear" w:color="auto" w:fill="auto"/>
            <w:vAlign w:val="center"/>
          </w:tcPr>
          <w:p w14:paraId="7AC36A41" w14:textId="77777777" w:rsidR="00C644E4" w:rsidRPr="00EF1279" w:rsidRDefault="00C644E4" w:rsidP="00C644E4">
            <w:pPr>
              <w:spacing w:after="0" w:line="240" w:lineRule="auto"/>
              <w:ind w:left="360" w:hanging="360"/>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2.5.2.</w:t>
            </w:r>
          </w:p>
        </w:tc>
        <w:tc>
          <w:tcPr>
            <w:tcW w:w="3686" w:type="dxa"/>
            <w:shd w:val="clear" w:color="auto" w:fill="auto"/>
            <w:vAlign w:val="center"/>
          </w:tcPr>
          <w:p w14:paraId="35D02B23"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Krāsu noteicēji ar runas funkciju</w:t>
            </w:r>
          </w:p>
        </w:tc>
        <w:tc>
          <w:tcPr>
            <w:tcW w:w="1277" w:type="dxa"/>
            <w:shd w:val="clear" w:color="auto" w:fill="auto"/>
          </w:tcPr>
          <w:p w14:paraId="0E13AA5F"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37BAB05"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5A5CB49C"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31899DB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7733AB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6A9F2BEE"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776539ED"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016C2B98"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2DD10850"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6DD35C02" w14:textId="77777777" w:rsidTr="005C5237">
        <w:trPr>
          <w:gridAfter w:val="2"/>
          <w:wAfter w:w="32" w:type="dxa"/>
          <w:trHeight w:val="248"/>
        </w:trPr>
        <w:tc>
          <w:tcPr>
            <w:tcW w:w="880" w:type="dxa"/>
            <w:shd w:val="clear" w:color="auto" w:fill="auto"/>
            <w:vAlign w:val="center"/>
          </w:tcPr>
          <w:p w14:paraId="64F8387F" w14:textId="77777777" w:rsidR="00C644E4" w:rsidRPr="00EF1279" w:rsidRDefault="00C644E4" w:rsidP="00C644E4">
            <w:pPr>
              <w:spacing w:after="0" w:line="240" w:lineRule="auto"/>
              <w:ind w:left="360" w:hanging="360"/>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2.6.</w:t>
            </w:r>
          </w:p>
        </w:tc>
        <w:tc>
          <w:tcPr>
            <w:tcW w:w="3686" w:type="dxa"/>
            <w:shd w:val="clear" w:color="auto" w:fill="auto"/>
            <w:vAlign w:val="center"/>
          </w:tcPr>
          <w:p w14:paraId="219C5939" w14:textId="77777777" w:rsidR="00C644E4" w:rsidRPr="00EF1279" w:rsidRDefault="00C644E4" w:rsidP="00C644E4">
            <w:pPr>
              <w:spacing w:after="0" w:line="240" w:lineRule="auto"/>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Protēzes</w:t>
            </w:r>
          </w:p>
        </w:tc>
        <w:tc>
          <w:tcPr>
            <w:tcW w:w="1277" w:type="dxa"/>
            <w:shd w:val="clear" w:color="auto" w:fill="auto"/>
          </w:tcPr>
          <w:p w14:paraId="0617A791"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54842092"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6BE25209"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4720AAB"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06103571"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36DED212"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1D2DC1D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7F727C58"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61925FE"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r w:rsidR="00C644E4" w:rsidRPr="00EF1279" w14:paraId="4063A646" w14:textId="77777777" w:rsidTr="005C5237">
        <w:trPr>
          <w:gridAfter w:val="2"/>
          <w:wAfter w:w="32" w:type="dxa"/>
          <w:trHeight w:val="248"/>
        </w:trPr>
        <w:tc>
          <w:tcPr>
            <w:tcW w:w="880" w:type="dxa"/>
            <w:shd w:val="clear" w:color="auto" w:fill="auto"/>
            <w:vAlign w:val="center"/>
          </w:tcPr>
          <w:p w14:paraId="607DB7A7" w14:textId="77777777" w:rsidR="00C644E4" w:rsidRPr="00EF1279" w:rsidRDefault="00C644E4" w:rsidP="00C644E4">
            <w:pPr>
              <w:spacing w:after="0" w:line="240" w:lineRule="auto"/>
              <w:ind w:left="360" w:hanging="360"/>
              <w:jc w:val="center"/>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2.6.1.</w:t>
            </w:r>
          </w:p>
        </w:tc>
        <w:tc>
          <w:tcPr>
            <w:tcW w:w="3686" w:type="dxa"/>
            <w:shd w:val="clear" w:color="auto" w:fill="auto"/>
            <w:vAlign w:val="center"/>
          </w:tcPr>
          <w:p w14:paraId="51FB767B" w14:textId="77777777" w:rsidR="00C644E4" w:rsidRPr="00EF1279" w:rsidRDefault="00C644E4" w:rsidP="00C644E4">
            <w:pPr>
              <w:spacing w:after="0" w:line="240" w:lineRule="auto"/>
              <w:rPr>
                <w:rFonts w:ascii="Times New Roman" w:eastAsia="Times New Roman" w:hAnsi="Times New Roman" w:cs="Times New Roman"/>
                <w:sz w:val="24"/>
                <w:szCs w:val="24"/>
              </w:rPr>
            </w:pPr>
            <w:r w:rsidRPr="00EF1279">
              <w:rPr>
                <w:rFonts w:ascii="Times New Roman" w:eastAsia="Times New Roman" w:hAnsi="Times New Roman" w:cs="Times New Roman"/>
                <w:sz w:val="24"/>
                <w:szCs w:val="24"/>
              </w:rPr>
              <w:t>Acu protēzes</w:t>
            </w:r>
          </w:p>
        </w:tc>
        <w:tc>
          <w:tcPr>
            <w:tcW w:w="1277" w:type="dxa"/>
            <w:shd w:val="clear" w:color="auto" w:fill="auto"/>
          </w:tcPr>
          <w:p w14:paraId="36FD2D58"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850" w:type="dxa"/>
            <w:shd w:val="clear" w:color="auto" w:fill="auto"/>
          </w:tcPr>
          <w:p w14:paraId="29C14896" w14:textId="77777777" w:rsidR="00C644E4" w:rsidRPr="00EF1279" w:rsidRDefault="00C644E4" w:rsidP="00C644E4">
            <w:pPr>
              <w:spacing w:after="0" w:line="240" w:lineRule="auto"/>
              <w:jc w:val="center"/>
              <w:rPr>
                <w:rFonts w:ascii="Times New Roman" w:eastAsia="Times New Roman" w:hAnsi="Times New Roman" w:cs="Times New Roman"/>
                <w:sz w:val="18"/>
                <w:szCs w:val="18"/>
              </w:rPr>
            </w:pPr>
          </w:p>
        </w:tc>
        <w:tc>
          <w:tcPr>
            <w:tcW w:w="1418" w:type="dxa"/>
            <w:gridSpan w:val="2"/>
          </w:tcPr>
          <w:p w14:paraId="770A5E22"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3CA2EAB"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134" w:type="dxa"/>
            <w:gridSpan w:val="2"/>
            <w:shd w:val="clear" w:color="auto" w:fill="auto"/>
          </w:tcPr>
          <w:p w14:paraId="5E6D3AC0" w14:textId="77777777" w:rsidR="00C644E4" w:rsidRPr="00EF1279" w:rsidRDefault="00C644E4" w:rsidP="00C644E4">
            <w:pPr>
              <w:spacing w:after="0" w:line="240" w:lineRule="auto"/>
              <w:jc w:val="center"/>
              <w:rPr>
                <w:rFonts w:ascii="Times New Roman" w:eastAsia="Times New Roman" w:hAnsi="Times New Roman" w:cs="Times New Roman"/>
                <w:sz w:val="24"/>
                <w:szCs w:val="24"/>
              </w:rPr>
            </w:pPr>
          </w:p>
        </w:tc>
        <w:tc>
          <w:tcPr>
            <w:tcW w:w="1355" w:type="dxa"/>
            <w:gridSpan w:val="2"/>
            <w:shd w:val="clear" w:color="auto" w:fill="auto"/>
          </w:tcPr>
          <w:p w14:paraId="1F73AF6B" w14:textId="77777777" w:rsidR="00C644E4" w:rsidRPr="00EF1279" w:rsidRDefault="00C644E4" w:rsidP="00C644E4">
            <w:pPr>
              <w:spacing w:after="0" w:line="240" w:lineRule="auto"/>
              <w:jc w:val="center"/>
              <w:rPr>
                <w:rFonts w:ascii="Times New Roman" w:eastAsia="Times New Roman" w:hAnsi="Times New Roman" w:cs="Times New Roman"/>
              </w:rPr>
            </w:pPr>
          </w:p>
        </w:tc>
        <w:tc>
          <w:tcPr>
            <w:tcW w:w="1134" w:type="dxa"/>
            <w:gridSpan w:val="2"/>
            <w:shd w:val="clear" w:color="auto" w:fill="auto"/>
          </w:tcPr>
          <w:p w14:paraId="341D6347"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13" w:type="dxa"/>
            <w:gridSpan w:val="2"/>
            <w:shd w:val="clear" w:color="auto" w:fill="auto"/>
          </w:tcPr>
          <w:p w14:paraId="6676789A" w14:textId="77777777" w:rsidR="00C644E4" w:rsidRPr="00EF1279" w:rsidRDefault="00C644E4" w:rsidP="00C644E4">
            <w:pPr>
              <w:spacing w:after="0" w:line="240" w:lineRule="auto"/>
              <w:jc w:val="center"/>
              <w:rPr>
                <w:rFonts w:ascii="Times New Roman" w:eastAsia="Times New Roman" w:hAnsi="Times New Roman" w:cs="Times New Roman"/>
                <w:strike/>
                <w:highlight w:val="red"/>
              </w:rPr>
            </w:pPr>
          </w:p>
        </w:tc>
        <w:tc>
          <w:tcPr>
            <w:tcW w:w="929" w:type="dxa"/>
            <w:shd w:val="clear" w:color="auto" w:fill="auto"/>
          </w:tcPr>
          <w:p w14:paraId="69FD95AB" w14:textId="77777777" w:rsidR="00C644E4" w:rsidRPr="00EF1279" w:rsidRDefault="00C644E4" w:rsidP="00C644E4">
            <w:pPr>
              <w:spacing w:after="0" w:line="240" w:lineRule="auto"/>
              <w:jc w:val="center"/>
              <w:rPr>
                <w:rFonts w:ascii="Times New Roman" w:eastAsia="Times New Roman" w:hAnsi="Times New Roman" w:cs="Times New Roman"/>
                <w:highlight w:val="cyan"/>
              </w:rPr>
            </w:pPr>
          </w:p>
        </w:tc>
      </w:tr>
    </w:tbl>
    <w:p w14:paraId="49EEAD83" w14:textId="77777777" w:rsidR="00C644E4" w:rsidRPr="00EF1279" w:rsidRDefault="00C644E4" w:rsidP="00C644E4">
      <w:pPr>
        <w:tabs>
          <w:tab w:val="left" w:pos="12780"/>
        </w:tabs>
        <w:spacing w:after="0" w:line="240" w:lineRule="auto"/>
        <w:ind w:right="-360"/>
        <w:rPr>
          <w:rFonts w:ascii="Times New Roman" w:eastAsia="Times New Roman" w:hAnsi="Times New Roman" w:cs="Times New Roman"/>
          <w:sz w:val="20"/>
          <w:szCs w:val="20"/>
          <w:lang w:val="x-none"/>
        </w:rPr>
      </w:pPr>
      <w:r w:rsidRPr="00EF1279">
        <w:rPr>
          <w:rFonts w:ascii="Times New Roman" w:eastAsia="Times New Roman" w:hAnsi="Times New Roman" w:cs="Times New Roman"/>
          <w:sz w:val="28"/>
          <w:szCs w:val="28"/>
          <w:vertAlign w:val="superscript"/>
        </w:rPr>
        <w:t>1</w:t>
      </w:r>
      <w:r w:rsidRPr="00EF1279">
        <w:rPr>
          <w:rFonts w:ascii="Times New Roman" w:eastAsia="Times New Roman" w:hAnsi="Times New Roman" w:cs="Times New Roman"/>
          <w:sz w:val="18"/>
          <w:szCs w:val="18"/>
          <w:lang w:val="x-none"/>
        </w:rPr>
        <w:t xml:space="preserve"> </w:t>
      </w:r>
      <w:r w:rsidRPr="00EF1279">
        <w:rPr>
          <w:rFonts w:ascii="Times New Roman" w:eastAsia="Times New Roman" w:hAnsi="Times New Roman" w:cs="Times New Roman"/>
          <w:sz w:val="20"/>
          <w:szCs w:val="20"/>
          <w:lang w:val="x-none"/>
        </w:rPr>
        <w:t xml:space="preserve">Personas vidējais gaidīšanas laiks rindā pēc TP (no uzņemšanas </w:t>
      </w:r>
      <w:r w:rsidRPr="00EF1279">
        <w:rPr>
          <w:rFonts w:ascii="Times New Roman" w:eastAsia="Times New Roman" w:hAnsi="Times New Roman" w:cs="Times New Roman"/>
          <w:sz w:val="20"/>
          <w:szCs w:val="20"/>
        </w:rPr>
        <w:t>dienas</w:t>
      </w:r>
      <w:r w:rsidRPr="00EF1279">
        <w:rPr>
          <w:rFonts w:ascii="Times New Roman" w:eastAsia="Times New Roman" w:hAnsi="Times New Roman" w:cs="Times New Roman"/>
          <w:sz w:val="20"/>
          <w:szCs w:val="20"/>
          <w:lang w:val="x-none"/>
        </w:rPr>
        <w:t xml:space="preserve"> rindā līdz </w:t>
      </w:r>
      <w:r w:rsidRPr="00EF1279">
        <w:rPr>
          <w:rFonts w:ascii="Times New Roman" w:eastAsia="Times New Roman" w:hAnsi="Times New Roman" w:cs="Times New Roman"/>
          <w:sz w:val="20"/>
          <w:szCs w:val="20"/>
        </w:rPr>
        <w:t>dienai</w:t>
      </w:r>
      <w:r w:rsidRPr="00EF1279">
        <w:rPr>
          <w:rFonts w:ascii="Times New Roman" w:eastAsia="Times New Roman" w:hAnsi="Times New Roman" w:cs="Times New Roman"/>
          <w:sz w:val="20"/>
          <w:szCs w:val="20"/>
          <w:lang w:val="x-none"/>
        </w:rPr>
        <w:t>, kad ir pieņemts lēmums par TP piešķiršanu)</w:t>
      </w:r>
    </w:p>
    <w:p w14:paraId="64834B83" w14:textId="77777777" w:rsidR="00C644E4" w:rsidRDefault="00C644E4" w:rsidP="00C644E4"/>
    <w:p w14:paraId="2F990604" w14:textId="43A7B4E5" w:rsidR="00ED4F54" w:rsidRPr="00ED4F54" w:rsidRDefault="00ED4F54" w:rsidP="005C5237">
      <w:pPr>
        <w:spacing w:after="200" w:line="276" w:lineRule="auto"/>
        <w:ind w:left="720"/>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2.Pārskats par pakalpojumu saņēmušo personu skaita sadalījumā pa reģioniem 20___.gadā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gridCol w:w="3969"/>
      </w:tblGrid>
      <w:tr w:rsidR="00ED4F54" w:rsidRPr="00ED4F54" w14:paraId="540046F3" w14:textId="77777777" w:rsidTr="00200B02">
        <w:tc>
          <w:tcPr>
            <w:tcW w:w="2660" w:type="dxa"/>
            <w:shd w:val="clear" w:color="auto" w:fill="auto"/>
          </w:tcPr>
          <w:p w14:paraId="1C88887E"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Reģioni</w:t>
            </w:r>
          </w:p>
        </w:tc>
        <w:tc>
          <w:tcPr>
            <w:tcW w:w="3969" w:type="dxa"/>
            <w:shd w:val="clear" w:color="auto" w:fill="auto"/>
          </w:tcPr>
          <w:p w14:paraId="3CE916BA"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Tehnisko palīglīdzeklī saņēmušo personu skaits*</w:t>
            </w:r>
          </w:p>
        </w:tc>
        <w:tc>
          <w:tcPr>
            <w:tcW w:w="3969" w:type="dxa"/>
            <w:shd w:val="clear" w:color="auto" w:fill="auto"/>
          </w:tcPr>
          <w:p w14:paraId="5519A5F3"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Sociālās rehabilitācijas pakalpojumu saņēmušo personu skaits*</w:t>
            </w:r>
          </w:p>
        </w:tc>
      </w:tr>
      <w:tr w:rsidR="00ED4F54" w:rsidRPr="00ED4F54" w14:paraId="7626F802" w14:textId="77777777" w:rsidTr="00200B02">
        <w:tc>
          <w:tcPr>
            <w:tcW w:w="2660" w:type="dxa"/>
            <w:shd w:val="clear" w:color="auto" w:fill="auto"/>
          </w:tcPr>
          <w:p w14:paraId="29AEB2CB"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Rīgas</w:t>
            </w:r>
          </w:p>
        </w:tc>
        <w:tc>
          <w:tcPr>
            <w:tcW w:w="3969" w:type="dxa"/>
            <w:shd w:val="clear" w:color="auto" w:fill="auto"/>
          </w:tcPr>
          <w:p w14:paraId="2E0DD968"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c>
          <w:tcPr>
            <w:tcW w:w="3969" w:type="dxa"/>
            <w:shd w:val="clear" w:color="auto" w:fill="auto"/>
          </w:tcPr>
          <w:p w14:paraId="645A4571"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r>
      <w:tr w:rsidR="00ED4F54" w:rsidRPr="00ED4F54" w14:paraId="2EC92053" w14:textId="77777777" w:rsidTr="00200B02">
        <w:tc>
          <w:tcPr>
            <w:tcW w:w="2660" w:type="dxa"/>
            <w:shd w:val="clear" w:color="auto" w:fill="auto"/>
          </w:tcPr>
          <w:p w14:paraId="50055D83"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Vidzeme</w:t>
            </w:r>
          </w:p>
        </w:tc>
        <w:tc>
          <w:tcPr>
            <w:tcW w:w="3969" w:type="dxa"/>
            <w:shd w:val="clear" w:color="auto" w:fill="auto"/>
          </w:tcPr>
          <w:p w14:paraId="78E13CEF"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c>
          <w:tcPr>
            <w:tcW w:w="3969" w:type="dxa"/>
            <w:shd w:val="clear" w:color="auto" w:fill="auto"/>
          </w:tcPr>
          <w:p w14:paraId="73EB8E90"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r>
      <w:tr w:rsidR="00ED4F54" w:rsidRPr="00ED4F54" w14:paraId="330AC63A" w14:textId="77777777" w:rsidTr="00200B02">
        <w:tc>
          <w:tcPr>
            <w:tcW w:w="2660" w:type="dxa"/>
            <w:shd w:val="clear" w:color="auto" w:fill="auto"/>
          </w:tcPr>
          <w:p w14:paraId="74E9ED49"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Zemgale</w:t>
            </w:r>
          </w:p>
        </w:tc>
        <w:tc>
          <w:tcPr>
            <w:tcW w:w="3969" w:type="dxa"/>
            <w:shd w:val="clear" w:color="auto" w:fill="auto"/>
          </w:tcPr>
          <w:p w14:paraId="4D410141"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c>
          <w:tcPr>
            <w:tcW w:w="3969" w:type="dxa"/>
            <w:shd w:val="clear" w:color="auto" w:fill="auto"/>
          </w:tcPr>
          <w:p w14:paraId="51D9FEA4"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r>
      <w:tr w:rsidR="00ED4F54" w:rsidRPr="00ED4F54" w14:paraId="44D3FFAC" w14:textId="77777777" w:rsidTr="00200B02">
        <w:tc>
          <w:tcPr>
            <w:tcW w:w="2660" w:type="dxa"/>
            <w:shd w:val="clear" w:color="auto" w:fill="auto"/>
          </w:tcPr>
          <w:p w14:paraId="3F636115"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Latgale</w:t>
            </w:r>
          </w:p>
        </w:tc>
        <w:tc>
          <w:tcPr>
            <w:tcW w:w="3969" w:type="dxa"/>
            <w:shd w:val="clear" w:color="auto" w:fill="auto"/>
          </w:tcPr>
          <w:p w14:paraId="62903D71"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c>
          <w:tcPr>
            <w:tcW w:w="3969" w:type="dxa"/>
            <w:shd w:val="clear" w:color="auto" w:fill="auto"/>
          </w:tcPr>
          <w:p w14:paraId="5291F795"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r>
      <w:tr w:rsidR="00ED4F54" w:rsidRPr="00ED4F54" w14:paraId="477031F9" w14:textId="77777777" w:rsidTr="00200B02">
        <w:tc>
          <w:tcPr>
            <w:tcW w:w="2660" w:type="dxa"/>
            <w:shd w:val="clear" w:color="auto" w:fill="auto"/>
          </w:tcPr>
          <w:p w14:paraId="14043C95"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Kurzeme</w:t>
            </w:r>
          </w:p>
        </w:tc>
        <w:tc>
          <w:tcPr>
            <w:tcW w:w="3969" w:type="dxa"/>
            <w:shd w:val="clear" w:color="auto" w:fill="auto"/>
          </w:tcPr>
          <w:p w14:paraId="0194E478"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c>
          <w:tcPr>
            <w:tcW w:w="3969" w:type="dxa"/>
            <w:shd w:val="clear" w:color="auto" w:fill="auto"/>
          </w:tcPr>
          <w:p w14:paraId="480D75E2" w14:textId="77777777" w:rsidR="00ED4F54" w:rsidRPr="00ED4F54" w:rsidRDefault="00ED4F54" w:rsidP="00ED4F54">
            <w:pPr>
              <w:spacing w:after="0" w:line="240" w:lineRule="auto"/>
              <w:rPr>
                <w:rFonts w:ascii="Times New Roman" w:eastAsia="Times New Roman" w:hAnsi="Times New Roman" w:cs="Times New Roman"/>
                <w:b/>
                <w:sz w:val="24"/>
                <w:szCs w:val="24"/>
              </w:rPr>
            </w:pPr>
          </w:p>
        </w:tc>
      </w:tr>
    </w:tbl>
    <w:p w14:paraId="3639FEB7" w14:textId="77777777" w:rsidR="00ED4F54" w:rsidRPr="00ED4F54" w:rsidRDefault="00ED4F54" w:rsidP="00ED4F54">
      <w:pPr>
        <w:spacing w:after="0" w:line="240" w:lineRule="auto"/>
        <w:ind w:right="43" w:firstLine="720"/>
        <w:jc w:val="both"/>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*Norāda unikālo klientus skaitu pēc to dzīvesvietas</w:t>
      </w:r>
    </w:p>
    <w:p w14:paraId="79D1980D" w14:textId="77777777" w:rsidR="00ED4F54" w:rsidRPr="00ED4F54" w:rsidRDefault="00ED4F54" w:rsidP="00ED4F54">
      <w:pPr>
        <w:spacing w:after="0" w:line="240" w:lineRule="auto"/>
        <w:rPr>
          <w:rFonts w:ascii="Times New Roman" w:eastAsia="Times New Roman" w:hAnsi="Times New Roman" w:cs="Times New Roman"/>
          <w:b/>
          <w:sz w:val="24"/>
          <w:szCs w:val="24"/>
        </w:rPr>
      </w:pPr>
    </w:p>
    <w:p w14:paraId="78C32022" w14:textId="0E537F6A" w:rsidR="00ED4F54" w:rsidRPr="005C5237" w:rsidRDefault="00ED4F54" w:rsidP="005C5237">
      <w:pPr>
        <w:pStyle w:val="Sarakstarindkopa"/>
        <w:numPr>
          <w:ilvl w:val="0"/>
          <w:numId w:val="9"/>
        </w:numPr>
        <w:spacing w:after="0" w:line="240" w:lineRule="auto"/>
        <w:jc w:val="center"/>
        <w:rPr>
          <w:rFonts w:ascii="Times New Roman" w:eastAsia="Times New Roman" w:hAnsi="Times New Roman" w:cs="Times New Roman"/>
          <w:b/>
          <w:sz w:val="24"/>
          <w:szCs w:val="24"/>
        </w:rPr>
      </w:pPr>
      <w:r w:rsidRPr="005C5237">
        <w:rPr>
          <w:rFonts w:ascii="Times New Roman" w:eastAsia="Times New Roman" w:hAnsi="Times New Roman" w:cs="Times New Roman"/>
          <w:b/>
          <w:sz w:val="24"/>
          <w:szCs w:val="24"/>
        </w:rPr>
        <w:lastRenderedPageBreak/>
        <w:t>Pārskats par sociālās rehabilitācijas pieprasījumu un piešķiršanu no 20__.gada sākuma līdz ____.ceturkšņa beigām</w:t>
      </w:r>
    </w:p>
    <w:p w14:paraId="44A7368E" w14:textId="77777777" w:rsidR="005C5237" w:rsidRPr="005C5237" w:rsidRDefault="005C5237" w:rsidP="005C5237">
      <w:pPr>
        <w:spacing w:after="0" w:line="240" w:lineRule="auto"/>
        <w:ind w:left="360"/>
        <w:jc w:val="center"/>
        <w:rPr>
          <w:rFonts w:ascii="Times New Roman" w:eastAsia="Times New Roman" w:hAnsi="Times New Roman" w:cs="Times New Roman"/>
          <w:b/>
          <w:sz w:val="24"/>
          <w:szCs w:val="24"/>
        </w:rPr>
      </w:pPr>
    </w:p>
    <w:tbl>
      <w:tblPr>
        <w:tblW w:w="13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835"/>
        <w:gridCol w:w="2664"/>
      </w:tblGrid>
      <w:tr w:rsidR="00ED4F54" w:rsidRPr="00ED4F54" w14:paraId="79F8372A" w14:textId="77777777" w:rsidTr="00200B02">
        <w:trPr>
          <w:trHeight w:val="1126"/>
        </w:trPr>
        <w:tc>
          <w:tcPr>
            <w:tcW w:w="7655" w:type="dxa"/>
            <w:shd w:val="clear" w:color="auto" w:fill="auto"/>
          </w:tcPr>
          <w:p w14:paraId="70B4AA77" w14:textId="77777777" w:rsidR="00ED4F54" w:rsidRPr="00ED4F54" w:rsidRDefault="00ED4F54" w:rsidP="00ED4F54">
            <w:pPr>
              <w:spacing w:after="0" w:line="240" w:lineRule="auto"/>
              <w:rPr>
                <w:rFonts w:ascii="Times New Roman" w:eastAsia="Times New Roman" w:hAnsi="Times New Roman" w:cs="Times New Roman"/>
                <w:sz w:val="24"/>
                <w:szCs w:val="24"/>
              </w:rPr>
            </w:pPr>
          </w:p>
          <w:p w14:paraId="5DFC89A5"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Rādītājs </w:t>
            </w:r>
          </w:p>
          <w:p w14:paraId="3C3966DE"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835" w:type="dxa"/>
            <w:shd w:val="clear" w:color="auto" w:fill="auto"/>
          </w:tcPr>
          <w:p w14:paraId="012C2A05" w14:textId="77777777" w:rsidR="00ED4F54" w:rsidRPr="00ED4F54" w:rsidRDefault="00ED4F54" w:rsidP="00ED4F5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Personu skaits, kuras pieprasījušas sociālās</w:t>
            </w:r>
          </w:p>
          <w:p w14:paraId="1654AD5A" w14:textId="77777777" w:rsidR="00ED4F54" w:rsidRPr="00ED4F54" w:rsidRDefault="00ED4F54" w:rsidP="00ED4F54">
            <w:pPr>
              <w:spacing w:after="0" w:line="240" w:lineRule="auto"/>
              <w:ind w:right="-288"/>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rehabilitācijas</w:t>
            </w:r>
          </w:p>
          <w:p w14:paraId="498B1DA1" w14:textId="77777777" w:rsidR="00ED4F54" w:rsidRPr="00ED4F54" w:rsidRDefault="00ED4F54" w:rsidP="00ED4F54">
            <w:pPr>
              <w:spacing w:after="0" w:line="240" w:lineRule="auto"/>
              <w:ind w:right="-288"/>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 pakalpojumu</w:t>
            </w:r>
          </w:p>
          <w:p w14:paraId="78FC76D9"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086864C3" w14:textId="77777777" w:rsidR="00ED4F54" w:rsidRPr="00ED4F54" w:rsidRDefault="00ED4F54" w:rsidP="00ED4F54">
            <w:pPr>
              <w:spacing w:after="0" w:line="240" w:lineRule="auto"/>
              <w:jc w:val="center"/>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Personu skaits, kurām piešķirts sociālās rehabilitācijas pakalpojums</w:t>
            </w:r>
          </w:p>
          <w:p w14:paraId="27EE3F1E" w14:textId="77777777" w:rsidR="00ED4F54" w:rsidRPr="00ED4F54" w:rsidRDefault="00ED4F54" w:rsidP="00ED4F54">
            <w:pPr>
              <w:spacing w:after="0" w:line="240" w:lineRule="auto"/>
              <w:jc w:val="center"/>
              <w:rPr>
                <w:rFonts w:ascii="Times New Roman" w:eastAsia="Times New Roman" w:hAnsi="Times New Roman" w:cs="Times New Roman"/>
                <w:sz w:val="24"/>
                <w:szCs w:val="24"/>
              </w:rPr>
            </w:pPr>
          </w:p>
        </w:tc>
      </w:tr>
      <w:tr w:rsidR="00ED4F54" w:rsidRPr="00ED4F54" w14:paraId="7C193761" w14:textId="77777777" w:rsidTr="00200B02">
        <w:tc>
          <w:tcPr>
            <w:tcW w:w="7655" w:type="dxa"/>
            <w:shd w:val="clear" w:color="auto" w:fill="auto"/>
          </w:tcPr>
          <w:p w14:paraId="42693B39" w14:textId="77777777" w:rsidR="00ED4F54" w:rsidRPr="00ED4F54" w:rsidRDefault="00ED4F54" w:rsidP="00ED4F54">
            <w:pPr>
              <w:spacing w:after="0" w:line="240" w:lineRule="auto"/>
              <w:jc w:val="both"/>
              <w:rPr>
                <w:rFonts w:ascii="Times New Roman" w:eastAsia="Arial Unicode MS" w:hAnsi="Times New Roman" w:cs="Times New Roman"/>
                <w:sz w:val="24"/>
                <w:szCs w:val="24"/>
              </w:rPr>
            </w:pPr>
            <w:r w:rsidRPr="00ED4F54">
              <w:rPr>
                <w:rFonts w:ascii="Times New Roman" w:eastAsia="Arial Unicode MS" w:hAnsi="Times New Roman" w:cs="Times New Roman"/>
                <w:sz w:val="24"/>
                <w:szCs w:val="24"/>
              </w:rPr>
              <w:t>1.Personas pastāvīgas funkcionēšanas iemaņu apguve institūcijā ar diennakts uzturēšanos pirmreizējiem klientiem (63 diennaktis)</w:t>
            </w:r>
          </w:p>
        </w:tc>
        <w:tc>
          <w:tcPr>
            <w:tcW w:w="2835" w:type="dxa"/>
            <w:shd w:val="clear" w:color="auto" w:fill="auto"/>
          </w:tcPr>
          <w:p w14:paraId="5A11C203"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764CD1CA"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r>
      <w:tr w:rsidR="00ED4F54" w:rsidRPr="00ED4F54" w14:paraId="5BCC66BD" w14:textId="77777777" w:rsidTr="00200B02">
        <w:trPr>
          <w:trHeight w:val="715"/>
        </w:trPr>
        <w:tc>
          <w:tcPr>
            <w:tcW w:w="7655" w:type="dxa"/>
            <w:shd w:val="clear" w:color="auto" w:fill="auto"/>
          </w:tcPr>
          <w:p w14:paraId="6E6E6DF6" w14:textId="77777777" w:rsidR="00ED4F54" w:rsidRPr="00ED4F54" w:rsidRDefault="00ED4F54" w:rsidP="00ED4F54">
            <w:pPr>
              <w:spacing w:after="0" w:line="240" w:lineRule="auto"/>
              <w:jc w:val="both"/>
              <w:rPr>
                <w:rFonts w:ascii="Times New Roman" w:eastAsia="Arial Unicode MS" w:hAnsi="Times New Roman" w:cs="Times New Roman"/>
                <w:sz w:val="24"/>
                <w:szCs w:val="24"/>
              </w:rPr>
            </w:pPr>
            <w:r w:rsidRPr="00ED4F54">
              <w:rPr>
                <w:rFonts w:ascii="Times New Roman" w:eastAsia="Arial Unicode MS" w:hAnsi="Times New Roman" w:cs="Times New Roman"/>
                <w:sz w:val="24"/>
                <w:szCs w:val="24"/>
              </w:rPr>
              <w:t>2.Personas pastāvīgas funkcionēšanas iemaņu apguve institūcijā bez diennakts uzturēšanās un dzīvesvietā pirmreizējiem klientiem (378 stundas)</w:t>
            </w:r>
          </w:p>
        </w:tc>
        <w:tc>
          <w:tcPr>
            <w:tcW w:w="2835" w:type="dxa"/>
            <w:shd w:val="clear" w:color="auto" w:fill="auto"/>
          </w:tcPr>
          <w:p w14:paraId="1D7D5B99"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6D2FBF57" w14:textId="77777777" w:rsidR="00ED4F54" w:rsidRPr="00ED4F54" w:rsidRDefault="00ED4F54" w:rsidP="00ED4F54">
            <w:pPr>
              <w:spacing w:after="0" w:line="240" w:lineRule="auto"/>
              <w:jc w:val="center"/>
              <w:rPr>
                <w:rFonts w:ascii="Times New Roman" w:eastAsia="Times New Roman" w:hAnsi="Times New Roman" w:cs="Times New Roman"/>
                <w:sz w:val="18"/>
                <w:szCs w:val="18"/>
              </w:rPr>
            </w:pPr>
          </w:p>
        </w:tc>
      </w:tr>
      <w:tr w:rsidR="00ED4F54" w:rsidRPr="00ED4F54" w14:paraId="2914E836" w14:textId="77777777" w:rsidTr="00200B02">
        <w:trPr>
          <w:trHeight w:val="715"/>
        </w:trPr>
        <w:tc>
          <w:tcPr>
            <w:tcW w:w="7655" w:type="dxa"/>
            <w:shd w:val="clear" w:color="auto" w:fill="auto"/>
          </w:tcPr>
          <w:p w14:paraId="4B8E3D7F" w14:textId="77777777" w:rsidR="00ED4F54" w:rsidRPr="00ED4F54" w:rsidRDefault="00ED4F54" w:rsidP="00ED4F54">
            <w:pPr>
              <w:spacing w:after="0" w:line="240" w:lineRule="auto"/>
              <w:jc w:val="both"/>
              <w:rPr>
                <w:rFonts w:ascii="Times New Roman" w:eastAsia="Arial Unicode MS" w:hAnsi="Times New Roman" w:cs="Times New Roman"/>
                <w:sz w:val="24"/>
                <w:szCs w:val="24"/>
              </w:rPr>
            </w:pPr>
            <w:r w:rsidRPr="00ED4F54">
              <w:rPr>
                <w:rFonts w:ascii="Times New Roman" w:eastAsia="Arial Unicode MS" w:hAnsi="Times New Roman" w:cs="Times New Roman"/>
                <w:sz w:val="24"/>
                <w:szCs w:val="24"/>
              </w:rPr>
              <w:t>3.Personas pastāvīgas funkcionēšanas iemaņu apguve institūcijā ar diennakts uzturēšanos atkārtotiem klientiem (10 diennaktis)</w:t>
            </w:r>
          </w:p>
        </w:tc>
        <w:tc>
          <w:tcPr>
            <w:tcW w:w="2835" w:type="dxa"/>
            <w:shd w:val="clear" w:color="auto" w:fill="auto"/>
          </w:tcPr>
          <w:p w14:paraId="2ADA0D00"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0A318701" w14:textId="77777777" w:rsidR="00ED4F54" w:rsidRPr="00ED4F54" w:rsidRDefault="00ED4F54" w:rsidP="00ED4F54">
            <w:pPr>
              <w:spacing w:after="0" w:line="240" w:lineRule="auto"/>
              <w:jc w:val="center"/>
              <w:rPr>
                <w:rFonts w:ascii="Times New Roman" w:eastAsia="Times New Roman" w:hAnsi="Times New Roman" w:cs="Times New Roman"/>
                <w:sz w:val="18"/>
                <w:szCs w:val="18"/>
              </w:rPr>
            </w:pPr>
          </w:p>
        </w:tc>
      </w:tr>
      <w:tr w:rsidR="00ED4F54" w:rsidRPr="00ED4F54" w14:paraId="6B1B7ED4" w14:textId="77777777" w:rsidTr="00200B02">
        <w:trPr>
          <w:trHeight w:val="715"/>
        </w:trPr>
        <w:tc>
          <w:tcPr>
            <w:tcW w:w="7655" w:type="dxa"/>
            <w:shd w:val="clear" w:color="auto" w:fill="auto"/>
          </w:tcPr>
          <w:p w14:paraId="221D37F6" w14:textId="77777777" w:rsidR="00ED4F54" w:rsidRPr="00ED4F54" w:rsidRDefault="00ED4F54" w:rsidP="00ED4F54">
            <w:pPr>
              <w:spacing w:after="0" w:line="240" w:lineRule="auto"/>
              <w:jc w:val="both"/>
              <w:rPr>
                <w:rFonts w:ascii="Times New Roman" w:eastAsia="Arial Unicode MS" w:hAnsi="Times New Roman" w:cs="Times New Roman"/>
                <w:sz w:val="24"/>
                <w:szCs w:val="24"/>
              </w:rPr>
            </w:pPr>
            <w:r w:rsidRPr="00ED4F54">
              <w:rPr>
                <w:rFonts w:ascii="Times New Roman" w:eastAsia="Arial Unicode MS" w:hAnsi="Times New Roman" w:cs="Times New Roman"/>
                <w:sz w:val="24"/>
                <w:szCs w:val="24"/>
              </w:rPr>
              <w:t>4.Personas pastāvīgas funkcionēšanas iemaņu apguve institūcijā bez diennakts uzturēšanās un dzīvesvietā atkārtotiem klientiem (50 stundas)</w:t>
            </w:r>
          </w:p>
        </w:tc>
        <w:tc>
          <w:tcPr>
            <w:tcW w:w="2835" w:type="dxa"/>
            <w:shd w:val="clear" w:color="auto" w:fill="auto"/>
          </w:tcPr>
          <w:p w14:paraId="55F891C3"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3BFCC4ED" w14:textId="77777777" w:rsidR="00ED4F54" w:rsidRPr="00ED4F54" w:rsidRDefault="00ED4F54" w:rsidP="00ED4F54">
            <w:pPr>
              <w:spacing w:after="0" w:line="240" w:lineRule="auto"/>
              <w:jc w:val="center"/>
              <w:rPr>
                <w:rFonts w:ascii="Times New Roman" w:eastAsia="Times New Roman" w:hAnsi="Times New Roman" w:cs="Times New Roman"/>
                <w:sz w:val="18"/>
                <w:szCs w:val="18"/>
              </w:rPr>
            </w:pPr>
          </w:p>
        </w:tc>
      </w:tr>
      <w:tr w:rsidR="00ED4F54" w:rsidRPr="00ED4F54" w14:paraId="339DE66F" w14:textId="77777777" w:rsidTr="00200B02">
        <w:tc>
          <w:tcPr>
            <w:tcW w:w="7655" w:type="dxa"/>
            <w:tcBorders>
              <w:left w:val="nil"/>
              <w:bottom w:val="nil"/>
            </w:tcBorders>
            <w:shd w:val="clear" w:color="auto" w:fill="auto"/>
          </w:tcPr>
          <w:p w14:paraId="18DD76D7" w14:textId="77777777" w:rsidR="00ED4F54" w:rsidRPr="00ED4F54" w:rsidRDefault="00ED4F54" w:rsidP="00ED4F54">
            <w:pPr>
              <w:spacing w:after="0" w:line="240" w:lineRule="auto"/>
              <w:jc w:val="right"/>
              <w:rPr>
                <w:rFonts w:ascii="Times New Roman" w:eastAsia="Arial Unicode MS" w:hAnsi="Times New Roman" w:cs="Times New Roman"/>
                <w:b/>
                <w:sz w:val="24"/>
                <w:szCs w:val="24"/>
              </w:rPr>
            </w:pPr>
            <w:r w:rsidRPr="00ED4F54">
              <w:rPr>
                <w:rFonts w:ascii="Times New Roman" w:eastAsia="Arial Unicode MS" w:hAnsi="Times New Roman" w:cs="Times New Roman"/>
                <w:b/>
                <w:sz w:val="24"/>
                <w:szCs w:val="24"/>
              </w:rPr>
              <w:t>Kopā*:</w:t>
            </w:r>
          </w:p>
        </w:tc>
        <w:tc>
          <w:tcPr>
            <w:tcW w:w="2835" w:type="dxa"/>
            <w:shd w:val="clear" w:color="auto" w:fill="auto"/>
          </w:tcPr>
          <w:p w14:paraId="0324D845"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c>
          <w:tcPr>
            <w:tcW w:w="2664" w:type="dxa"/>
            <w:shd w:val="clear" w:color="auto" w:fill="auto"/>
          </w:tcPr>
          <w:p w14:paraId="37899174"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p>
        </w:tc>
      </w:tr>
    </w:tbl>
    <w:p w14:paraId="4B9E1241" w14:textId="77777777" w:rsidR="00ED4F54" w:rsidRPr="00ED4F54" w:rsidRDefault="00ED4F54" w:rsidP="00ED4F54">
      <w:pPr>
        <w:spacing w:after="0" w:line="240" w:lineRule="auto"/>
        <w:ind w:right="43"/>
        <w:rPr>
          <w:rFonts w:ascii="Times New Roman" w:eastAsia="Times New Roman" w:hAnsi="Times New Roman" w:cs="Times New Roman"/>
          <w:b/>
          <w:sz w:val="24"/>
          <w:szCs w:val="24"/>
        </w:rPr>
      </w:pPr>
    </w:p>
    <w:p w14:paraId="0A2F30F7" w14:textId="77777777" w:rsidR="00ED4F54" w:rsidRPr="00ED4F54" w:rsidRDefault="00ED4F54" w:rsidP="00ED4F54">
      <w:pPr>
        <w:spacing w:after="0" w:line="240" w:lineRule="auto"/>
        <w:ind w:right="43"/>
        <w:rPr>
          <w:rFonts w:ascii="Times New Roman" w:eastAsia="Times New Roman" w:hAnsi="Times New Roman" w:cs="Times New Roman"/>
          <w:b/>
          <w:sz w:val="24"/>
          <w:szCs w:val="24"/>
        </w:rPr>
      </w:pPr>
      <w:r w:rsidRPr="00ED4F54">
        <w:rPr>
          <w:rFonts w:ascii="Times New Roman" w:eastAsia="Times New Roman" w:hAnsi="Times New Roman" w:cs="Times New Roman"/>
          <w:color w:val="000000"/>
          <w:sz w:val="24"/>
          <w:szCs w:val="24"/>
        </w:rPr>
        <w:t>*Uzrāda unikālo klientu skaitu</w:t>
      </w:r>
    </w:p>
    <w:p w14:paraId="4F76360B" w14:textId="77777777" w:rsidR="00ED4F54" w:rsidRPr="00ED4F54" w:rsidRDefault="00ED4F54" w:rsidP="00ED4F54">
      <w:pPr>
        <w:spacing w:after="0" w:line="240" w:lineRule="auto"/>
        <w:ind w:right="43"/>
        <w:rPr>
          <w:rFonts w:ascii="Times New Roman" w:eastAsia="Times New Roman" w:hAnsi="Times New Roman" w:cs="Times New Roman"/>
          <w:b/>
          <w:sz w:val="24"/>
          <w:szCs w:val="24"/>
        </w:rPr>
      </w:pPr>
    </w:p>
    <w:p w14:paraId="05041453" w14:textId="77777777" w:rsidR="00ED4F54" w:rsidRPr="00ED4F54" w:rsidRDefault="00ED4F54" w:rsidP="00ED4F54">
      <w:pPr>
        <w:spacing w:after="0" w:line="240" w:lineRule="auto"/>
        <w:ind w:right="43"/>
        <w:rPr>
          <w:rFonts w:ascii="Times New Roman" w:eastAsia="Times New Roman" w:hAnsi="Times New Roman" w:cs="Times New Roman"/>
          <w:b/>
          <w:sz w:val="24"/>
          <w:szCs w:val="24"/>
        </w:rPr>
      </w:pPr>
    </w:p>
    <w:p w14:paraId="088C5CD8" w14:textId="77777777" w:rsidR="00ED4F54" w:rsidRPr="00ED4F54" w:rsidRDefault="00ED4F54" w:rsidP="00ED4F54">
      <w:pPr>
        <w:spacing w:after="0" w:line="240" w:lineRule="auto"/>
        <w:ind w:right="43"/>
        <w:jc w:val="center"/>
        <w:rPr>
          <w:rFonts w:ascii="Times New Roman" w:eastAsia="Times New Roman" w:hAnsi="Times New Roman" w:cs="Times New Roman"/>
          <w:b/>
          <w:sz w:val="24"/>
          <w:szCs w:val="24"/>
          <w:highlight w:val="red"/>
        </w:rPr>
      </w:pPr>
      <w:r w:rsidRPr="00ED4F54">
        <w:rPr>
          <w:rFonts w:ascii="Times New Roman" w:eastAsia="Times New Roman" w:hAnsi="Times New Roman" w:cs="Times New Roman"/>
          <w:b/>
          <w:sz w:val="24"/>
          <w:szCs w:val="24"/>
        </w:rPr>
        <w:t>4</w:t>
      </w:r>
      <w:r w:rsidRPr="00ED4F54">
        <w:rPr>
          <w:rFonts w:ascii="Times New Roman" w:eastAsia="Times New Roman" w:hAnsi="Times New Roman" w:cs="Times New Roman"/>
          <w:b/>
          <w:sz w:val="24"/>
          <w:szCs w:val="24"/>
          <w:lang w:val="x-none"/>
        </w:rPr>
        <w:t xml:space="preserve">. Pārskats par kvalitatīvo rādītāju izpildi </w:t>
      </w:r>
      <w:r w:rsidRPr="00ED4F54">
        <w:rPr>
          <w:rFonts w:ascii="Times New Roman" w:eastAsia="Times New Roman" w:hAnsi="Times New Roman" w:cs="Times New Roman"/>
          <w:b/>
          <w:sz w:val="24"/>
          <w:szCs w:val="24"/>
        </w:rPr>
        <w:t>20_____.gadā</w:t>
      </w:r>
    </w:p>
    <w:tbl>
      <w:tblPr>
        <w:tblW w:w="124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3"/>
        <w:gridCol w:w="1843"/>
        <w:gridCol w:w="1843"/>
        <w:gridCol w:w="2126"/>
        <w:gridCol w:w="8"/>
      </w:tblGrid>
      <w:tr w:rsidR="00ED4F54" w:rsidRPr="00ED4F54" w14:paraId="23173708" w14:textId="77777777" w:rsidTr="0067297B">
        <w:trPr>
          <w:trHeight w:val="594"/>
        </w:trPr>
        <w:tc>
          <w:tcPr>
            <w:tcW w:w="12413" w:type="dxa"/>
            <w:gridSpan w:val="5"/>
            <w:tcBorders>
              <w:top w:val="nil"/>
              <w:left w:val="nil"/>
              <w:bottom w:val="nil"/>
              <w:right w:val="nil"/>
            </w:tcBorders>
            <w:shd w:val="clear" w:color="auto" w:fill="auto"/>
          </w:tcPr>
          <w:p w14:paraId="0BD26FC9" w14:textId="77777777" w:rsidR="00ED4F54" w:rsidRPr="00ED4F54" w:rsidRDefault="00ED4F54" w:rsidP="00ED4F54">
            <w:pPr>
              <w:spacing w:after="0" w:line="240" w:lineRule="auto"/>
              <w:ind w:right="43"/>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Kvalitatīvie rādītāji</w:t>
            </w:r>
          </w:p>
        </w:tc>
      </w:tr>
      <w:tr w:rsidR="00ED4F54" w:rsidRPr="00ED4F54" w14:paraId="7A5A7E86" w14:textId="77777777" w:rsidTr="0067297B">
        <w:trPr>
          <w:gridAfter w:val="1"/>
          <w:wAfter w:w="8" w:type="dxa"/>
          <w:trHeight w:val="236"/>
        </w:trPr>
        <w:tc>
          <w:tcPr>
            <w:tcW w:w="6593" w:type="dxa"/>
            <w:tcBorders>
              <w:top w:val="single" w:sz="4" w:space="0" w:color="auto"/>
            </w:tcBorders>
            <w:shd w:val="clear" w:color="auto" w:fill="auto"/>
          </w:tcPr>
          <w:p w14:paraId="4CA6EC8C"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Rādītājs</w:t>
            </w:r>
          </w:p>
        </w:tc>
        <w:tc>
          <w:tcPr>
            <w:tcW w:w="5812" w:type="dxa"/>
            <w:gridSpan w:val="3"/>
            <w:tcBorders>
              <w:top w:val="single" w:sz="4" w:space="0" w:color="auto"/>
            </w:tcBorders>
            <w:shd w:val="clear" w:color="auto" w:fill="auto"/>
          </w:tcPr>
          <w:p w14:paraId="3ACD8B01" w14:textId="77777777" w:rsidR="00ED4F54" w:rsidRPr="00ED4F54" w:rsidRDefault="00ED4F54" w:rsidP="00ED4F54">
            <w:pPr>
              <w:spacing w:after="0" w:line="240" w:lineRule="auto"/>
              <w:jc w:val="center"/>
              <w:rPr>
                <w:rFonts w:ascii="Times New Roman" w:eastAsia="Times New Roman" w:hAnsi="Times New Roman" w:cs="Times New Roman"/>
                <w:b/>
                <w:sz w:val="24"/>
                <w:szCs w:val="24"/>
              </w:rPr>
            </w:pPr>
            <w:r w:rsidRPr="00ED4F54">
              <w:rPr>
                <w:rFonts w:ascii="Times New Roman" w:eastAsia="Times New Roman" w:hAnsi="Times New Roman" w:cs="Times New Roman"/>
                <w:b/>
                <w:sz w:val="24"/>
                <w:szCs w:val="24"/>
              </w:rPr>
              <w:t>Skaits</w:t>
            </w:r>
          </w:p>
        </w:tc>
      </w:tr>
      <w:tr w:rsidR="00ED4F54" w:rsidRPr="00ED4F54" w14:paraId="178265BD" w14:textId="77777777" w:rsidTr="0067297B">
        <w:trPr>
          <w:gridAfter w:val="1"/>
          <w:wAfter w:w="8" w:type="dxa"/>
        </w:trPr>
        <w:tc>
          <w:tcPr>
            <w:tcW w:w="6593" w:type="dxa"/>
            <w:shd w:val="clear" w:color="auto" w:fill="auto"/>
          </w:tcPr>
          <w:p w14:paraId="7CB4E0B9"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Informācijas par izmaiņām sociālās rehabilitācijas un tehnisko palīglīdzekļu piešķiršanā potenciālajiem pakalpojumu saņēmējiem un pašvaldību sociālo dienestu darbiniekiem nodrošināšana, t.sk. mājas lapā ievietotās informācijas aktualizācija </w:t>
            </w:r>
          </w:p>
        </w:tc>
        <w:tc>
          <w:tcPr>
            <w:tcW w:w="5812" w:type="dxa"/>
            <w:gridSpan w:val="3"/>
            <w:shd w:val="clear" w:color="auto" w:fill="auto"/>
          </w:tcPr>
          <w:p w14:paraId="421E17C3" w14:textId="77777777" w:rsidR="00ED4F54" w:rsidRPr="00ED4F54" w:rsidRDefault="00ED4F54" w:rsidP="00ED4F54">
            <w:pPr>
              <w:spacing w:after="0" w:line="240" w:lineRule="auto"/>
              <w:rPr>
                <w:rFonts w:ascii="Times New Roman" w:eastAsia="Times New Roman" w:hAnsi="Times New Roman" w:cs="Times New Roman"/>
                <w:sz w:val="24"/>
                <w:szCs w:val="24"/>
              </w:rPr>
            </w:pPr>
          </w:p>
        </w:tc>
      </w:tr>
      <w:tr w:rsidR="00ED4F54" w:rsidRPr="00ED4F54" w14:paraId="623A1A81" w14:textId="77777777" w:rsidTr="0067297B">
        <w:trPr>
          <w:gridAfter w:val="1"/>
          <w:wAfter w:w="8" w:type="dxa"/>
        </w:trPr>
        <w:tc>
          <w:tcPr>
            <w:tcW w:w="6593" w:type="dxa"/>
            <w:shd w:val="clear" w:color="auto" w:fill="auto"/>
          </w:tcPr>
          <w:p w14:paraId="0085CB98"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Sociālās rehabilitācijas pakalpojuma sniegšanas punktu skaits</w:t>
            </w:r>
          </w:p>
        </w:tc>
        <w:tc>
          <w:tcPr>
            <w:tcW w:w="5812" w:type="dxa"/>
            <w:gridSpan w:val="3"/>
            <w:shd w:val="clear" w:color="auto" w:fill="auto"/>
          </w:tcPr>
          <w:p w14:paraId="27E04815" w14:textId="77777777" w:rsidR="00ED4F54" w:rsidRPr="00ED4F54" w:rsidRDefault="00ED4F54" w:rsidP="00ED4F54">
            <w:pPr>
              <w:spacing w:after="0" w:line="240" w:lineRule="auto"/>
              <w:rPr>
                <w:rFonts w:ascii="Times New Roman" w:eastAsia="Times New Roman" w:hAnsi="Times New Roman" w:cs="Times New Roman"/>
                <w:sz w:val="24"/>
                <w:szCs w:val="24"/>
              </w:rPr>
            </w:pPr>
          </w:p>
        </w:tc>
      </w:tr>
      <w:tr w:rsidR="00ED4F54" w:rsidRPr="00ED4F54" w14:paraId="3CB57C05" w14:textId="77777777" w:rsidTr="0067297B">
        <w:trPr>
          <w:gridAfter w:val="1"/>
          <w:wAfter w:w="8" w:type="dxa"/>
        </w:trPr>
        <w:tc>
          <w:tcPr>
            <w:tcW w:w="6593" w:type="dxa"/>
            <w:shd w:val="clear" w:color="auto" w:fill="auto"/>
          </w:tcPr>
          <w:p w14:paraId="6A17BA23"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lastRenderedPageBreak/>
              <w:t>Klientu atteikumu skaits par tehniskā palīglīdzekļa saņemšanu (ieskaitot arī tos, kas ir miruši)</w:t>
            </w:r>
          </w:p>
        </w:tc>
        <w:tc>
          <w:tcPr>
            <w:tcW w:w="5812" w:type="dxa"/>
            <w:gridSpan w:val="3"/>
            <w:shd w:val="clear" w:color="auto" w:fill="auto"/>
          </w:tcPr>
          <w:p w14:paraId="2B4CCF32" w14:textId="77777777" w:rsidR="00ED4F54" w:rsidRPr="00ED4F54" w:rsidRDefault="00ED4F54" w:rsidP="00ED4F54">
            <w:pPr>
              <w:spacing w:after="0" w:line="240" w:lineRule="auto"/>
              <w:rPr>
                <w:rFonts w:ascii="Times New Roman" w:eastAsia="Times New Roman" w:hAnsi="Times New Roman" w:cs="Times New Roman"/>
                <w:sz w:val="24"/>
                <w:szCs w:val="24"/>
              </w:rPr>
            </w:pPr>
          </w:p>
        </w:tc>
      </w:tr>
      <w:tr w:rsidR="00ED4F54" w:rsidRPr="00ED4F54" w14:paraId="64861211" w14:textId="77777777" w:rsidTr="0067297B">
        <w:trPr>
          <w:gridAfter w:val="1"/>
          <w:wAfter w:w="8" w:type="dxa"/>
        </w:trPr>
        <w:tc>
          <w:tcPr>
            <w:tcW w:w="6593" w:type="dxa"/>
            <w:shd w:val="clear" w:color="auto" w:fill="auto"/>
          </w:tcPr>
          <w:p w14:paraId="196390E7"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Institūcijas atteikumu skaits piešķirt tehnisko palīglīdzekli</w:t>
            </w:r>
          </w:p>
        </w:tc>
        <w:tc>
          <w:tcPr>
            <w:tcW w:w="5812" w:type="dxa"/>
            <w:gridSpan w:val="3"/>
            <w:shd w:val="clear" w:color="auto" w:fill="auto"/>
          </w:tcPr>
          <w:p w14:paraId="1BBAB387" w14:textId="77777777" w:rsidR="00ED4F54" w:rsidRPr="00ED4F54" w:rsidRDefault="00ED4F54" w:rsidP="00ED4F54">
            <w:pPr>
              <w:spacing w:after="0" w:line="240" w:lineRule="auto"/>
              <w:rPr>
                <w:rFonts w:ascii="Times New Roman" w:eastAsia="Times New Roman" w:hAnsi="Times New Roman" w:cs="Times New Roman"/>
                <w:sz w:val="24"/>
                <w:szCs w:val="24"/>
              </w:rPr>
            </w:pPr>
          </w:p>
        </w:tc>
      </w:tr>
      <w:tr w:rsidR="00ED4F54" w:rsidRPr="00ED4F54" w14:paraId="3345807D" w14:textId="77777777" w:rsidTr="0067297B">
        <w:trPr>
          <w:gridAfter w:val="1"/>
          <w:wAfter w:w="8" w:type="dxa"/>
          <w:trHeight w:val="645"/>
        </w:trPr>
        <w:tc>
          <w:tcPr>
            <w:tcW w:w="6593" w:type="dxa"/>
            <w:vMerge w:val="restart"/>
            <w:shd w:val="clear" w:color="auto" w:fill="auto"/>
          </w:tcPr>
          <w:p w14:paraId="066FEFB8"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Saņemto sūdzību skaits par sociālās rehabilitācijas pakalpojuma sniegšanu neatbilstoši MK noteikumiem</w:t>
            </w:r>
          </w:p>
        </w:tc>
        <w:tc>
          <w:tcPr>
            <w:tcW w:w="1843" w:type="dxa"/>
            <w:shd w:val="clear" w:color="auto" w:fill="auto"/>
          </w:tcPr>
          <w:p w14:paraId="0F4C1BA5"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r w:rsidRPr="00ED4F54">
              <w:rPr>
                <w:rFonts w:ascii="Times New Roman" w:eastAsia="Times New Roman" w:hAnsi="Times New Roman" w:cs="Times New Roman"/>
                <w:sz w:val="20"/>
                <w:szCs w:val="20"/>
              </w:rPr>
              <w:t>Kopējo sūdzību skaits</w:t>
            </w:r>
          </w:p>
        </w:tc>
        <w:tc>
          <w:tcPr>
            <w:tcW w:w="1843" w:type="dxa"/>
            <w:shd w:val="clear" w:color="auto" w:fill="auto"/>
          </w:tcPr>
          <w:p w14:paraId="75CD4C73"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r w:rsidRPr="00ED4F54">
              <w:rPr>
                <w:rFonts w:ascii="Times New Roman" w:eastAsia="Times New Roman" w:hAnsi="Times New Roman" w:cs="Times New Roman"/>
                <w:sz w:val="20"/>
                <w:szCs w:val="20"/>
              </w:rPr>
              <w:t>Pamatoto sūdzību skaits</w:t>
            </w:r>
          </w:p>
        </w:tc>
        <w:tc>
          <w:tcPr>
            <w:tcW w:w="2126" w:type="dxa"/>
            <w:shd w:val="clear" w:color="auto" w:fill="auto"/>
          </w:tcPr>
          <w:p w14:paraId="5FFACADE"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r w:rsidRPr="00ED4F54">
              <w:rPr>
                <w:rFonts w:ascii="Times New Roman" w:eastAsia="Times New Roman" w:hAnsi="Times New Roman" w:cs="Times New Roman"/>
                <w:sz w:val="20"/>
                <w:szCs w:val="20"/>
              </w:rPr>
              <w:t>Pamatoto sūdzību skaits pret kopēju sūdzību skaitu %</w:t>
            </w:r>
          </w:p>
        </w:tc>
      </w:tr>
      <w:tr w:rsidR="00ED4F54" w:rsidRPr="00ED4F54" w14:paraId="7105B4BA" w14:textId="77777777" w:rsidTr="0067297B">
        <w:trPr>
          <w:gridAfter w:val="1"/>
          <w:wAfter w:w="8" w:type="dxa"/>
          <w:trHeight w:val="165"/>
        </w:trPr>
        <w:tc>
          <w:tcPr>
            <w:tcW w:w="6593" w:type="dxa"/>
            <w:vMerge/>
            <w:shd w:val="clear" w:color="auto" w:fill="auto"/>
          </w:tcPr>
          <w:p w14:paraId="0C5F0D16" w14:textId="77777777" w:rsidR="00ED4F54" w:rsidRPr="00ED4F54" w:rsidRDefault="00ED4F54" w:rsidP="00ED4F54">
            <w:pPr>
              <w:spacing w:after="0" w:line="240" w:lineRule="auto"/>
              <w:rPr>
                <w:rFonts w:ascii="Times New Roman" w:eastAsia="Times New Roman" w:hAnsi="Times New Roman" w:cs="Times New Roman"/>
                <w:sz w:val="24"/>
                <w:szCs w:val="24"/>
              </w:rPr>
            </w:pPr>
          </w:p>
        </w:tc>
        <w:tc>
          <w:tcPr>
            <w:tcW w:w="1843" w:type="dxa"/>
            <w:shd w:val="clear" w:color="auto" w:fill="auto"/>
          </w:tcPr>
          <w:p w14:paraId="3585B805"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65F1660A"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2126" w:type="dxa"/>
            <w:shd w:val="clear" w:color="auto" w:fill="auto"/>
          </w:tcPr>
          <w:p w14:paraId="78E47FBF"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r>
      <w:tr w:rsidR="00ED4F54" w:rsidRPr="00ED4F54" w14:paraId="16541C59" w14:textId="77777777" w:rsidTr="0067297B">
        <w:trPr>
          <w:gridAfter w:val="1"/>
          <w:wAfter w:w="8" w:type="dxa"/>
          <w:trHeight w:val="165"/>
        </w:trPr>
        <w:tc>
          <w:tcPr>
            <w:tcW w:w="6593" w:type="dxa"/>
            <w:shd w:val="clear" w:color="auto" w:fill="auto"/>
          </w:tcPr>
          <w:p w14:paraId="02F3249B"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 xml:space="preserve">Saņemto sūdzību skaits par tehnisko palīglīdzekļu nodrošināšanu neatbilstoši MK noteikumiem, t.sk., </w:t>
            </w:r>
          </w:p>
        </w:tc>
        <w:tc>
          <w:tcPr>
            <w:tcW w:w="1843" w:type="dxa"/>
            <w:shd w:val="clear" w:color="auto" w:fill="auto"/>
          </w:tcPr>
          <w:p w14:paraId="44D00A7A"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7C2EBEB0"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2126" w:type="dxa"/>
            <w:shd w:val="clear" w:color="auto" w:fill="auto"/>
          </w:tcPr>
          <w:p w14:paraId="28566B03"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r>
      <w:tr w:rsidR="00ED4F54" w:rsidRPr="00ED4F54" w14:paraId="50390BCD" w14:textId="77777777" w:rsidTr="0067297B">
        <w:trPr>
          <w:gridAfter w:val="1"/>
          <w:wAfter w:w="8" w:type="dxa"/>
          <w:trHeight w:val="165"/>
        </w:trPr>
        <w:tc>
          <w:tcPr>
            <w:tcW w:w="6593" w:type="dxa"/>
            <w:shd w:val="clear" w:color="auto" w:fill="auto"/>
          </w:tcPr>
          <w:p w14:paraId="33D03609"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sūdzību skaits par rindām uz tehniskajiem palīglīdzekļiem</w:t>
            </w:r>
          </w:p>
        </w:tc>
        <w:tc>
          <w:tcPr>
            <w:tcW w:w="1843" w:type="dxa"/>
            <w:shd w:val="clear" w:color="auto" w:fill="auto"/>
          </w:tcPr>
          <w:p w14:paraId="55B5B77B"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374CDD13"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2126" w:type="dxa"/>
            <w:shd w:val="clear" w:color="auto" w:fill="auto"/>
          </w:tcPr>
          <w:p w14:paraId="1AC9F141"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r>
      <w:tr w:rsidR="00ED4F54" w:rsidRPr="00ED4F54" w14:paraId="4873E82D" w14:textId="77777777" w:rsidTr="0067297B">
        <w:trPr>
          <w:gridAfter w:val="1"/>
          <w:wAfter w:w="8" w:type="dxa"/>
          <w:trHeight w:val="165"/>
        </w:trPr>
        <w:tc>
          <w:tcPr>
            <w:tcW w:w="6593" w:type="dxa"/>
            <w:shd w:val="clear" w:color="auto" w:fill="auto"/>
          </w:tcPr>
          <w:p w14:paraId="3786925D"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sūdzību skaits par personāla un pakalpojuma sniedzēju attieksmi</w:t>
            </w:r>
          </w:p>
        </w:tc>
        <w:tc>
          <w:tcPr>
            <w:tcW w:w="1843" w:type="dxa"/>
            <w:shd w:val="clear" w:color="auto" w:fill="auto"/>
          </w:tcPr>
          <w:p w14:paraId="40A9B9ED"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4A4E7F28"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2126" w:type="dxa"/>
            <w:shd w:val="clear" w:color="auto" w:fill="auto"/>
          </w:tcPr>
          <w:p w14:paraId="4070F500"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r>
      <w:tr w:rsidR="00ED4F54" w:rsidRPr="00ED4F54" w14:paraId="318FF766" w14:textId="77777777" w:rsidTr="0067297B">
        <w:trPr>
          <w:gridAfter w:val="1"/>
          <w:wAfter w:w="8" w:type="dxa"/>
          <w:trHeight w:val="165"/>
        </w:trPr>
        <w:tc>
          <w:tcPr>
            <w:tcW w:w="6593" w:type="dxa"/>
            <w:shd w:val="clear" w:color="auto" w:fill="auto"/>
          </w:tcPr>
          <w:p w14:paraId="219EE4C2" w14:textId="77777777" w:rsidR="00ED4F54" w:rsidRPr="00ED4F54" w:rsidRDefault="00ED4F54" w:rsidP="00ED4F54">
            <w:pPr>
              <w:spacing w:after="0" w:line="240" w:lineRule="auto"/>
              <w:rPr>
                <w:rFonts w:ascii="Times New Roman" w:eastAsia="Times New Roman" w:hAnsi="Times New Roman" w:cs="Times New Roman"/>
                <w:sz w:val="24"/>
                <w:szCs w:val="24"/>
              </w:rPr>
            </w:pPr>
            <w:r w:rsidRPr="00ED4F54">
              <w:rPr>
                <w:rFonts w:ascii="Times New Roman" w:eastAsia="Times New Roman" w:hAnsi="Times New Roman" w:cs="Times New Roman"/>
                <w:sz w:val="24"/>
                <w:szCs w:val="24"/>
              </w:rPr>
              <w:t>sūdzību skaits par tehniskā palīglīdzekļa kvalitāti</w:t>
            </w:r>
          </w:p>
        </w:tc>
        <w:tc>
          <w:tcPr>
            <w:tcW w:w="1843" w:type="dxa"/>
            <w:shd w:val="clear" w:color="auto" w:fill="auto"/>
          </w:tcPr>
          <w:p w14:paraId="67BABB38"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14:paraId="01AD3DE5"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c>
          <w:tcPr>
            <w:tcW w:w="2126" w:type="dxa"/>
            <w:shd w:val="clear" w:color="auto" w:fill="auto"/>
          </w:tcPr>
          <w:p w14:paraId="6E2C38E7" w14:textId="77777777" w:rsidR="00ED4F54" w:rsidRPr="00ED4F54" w:rsidRDefault="00ED4F54" w:rsidP="00ED4F54">
            <w:pPr>
              <w:spacing w:after="0" w:line="240" w:lineRule="auto"/>
              <w:jc w:val="center"/>
              <w:rPr>
                <w:rFonts w:ascii="Times New Roman" w:eastAsia="Times New Roman" w:hAnsi="Times New Roman" w:cs="Times New Roman"/>
                <w:sz w:val="20"/>
                <w:szCs w:val="20"/>
              </w:rPr>
            </w:pPr>
          </w:p>
        </w:tc>
      </w:tr>
    </w:tbl>
    <w:p w14:paraId="7B12C9CF" w14:textId="77777777" w:rsidR="00ED4F54" w:rsidRPr="00ED4F54" w:rsidRDefault="00ED4F54" w:rsidP="00ED4F54">
      <w:pPr>
        <w:spacing w:after="0" w:line="240" w:lineRule="auto"/>
        <w:ind w:right="-360"/>
        <w:rPr>
          <w:rFonts w:ascii="Times New Roman" w:eastAsia="Times New Roman" w:hAnsi="Times New Roman" w:cs="Times New Roman"/>
          <w:b/>
          <w:sz w:val="24"/>
          <w:szCs w:val="24"/>
        </w:rPr>
      </w:pPr>
    </w:p>
    <w:p w14:paraId="1AD50E86" w14:textId="77777777" w:rsidR="00ED4F54" w:rsidRPr="00ED4F54" w:rsidRDefault="00ED4F54" w:rsidP="00ED4F54">
      <w:pPr>
        <w:spacing w:after="0" w:line="240" w:lineRule="auto"/>
        <w:ind w:right="-360"/>
        <w:rPr>
          <w:rFonts w:ascii="Times New Roman" w:eastAsia="Times New Roman" w:hAnsi="Times New Roman" w:cs="Times New Roman"/>
          <w:b/>
          <w:sz w:val="24"/>
          <w:szCs w:val="24"/>
          <w:lang w:val="x-none"/>
        </w:rPr>
      </w:pPr>
      <w:r w:rsidRPr="00ED4F54">
        <w:rPr>
          <w:rFonts w:ascii="Times New Roman" w:eastAsia="Times New Roman" w:hAnsi="Times New Roman" w:cs="Times New Roman"/>
          <w:b/>
          <w:sz w:val="24"/>
          <w:szCs w:val="24"/>
          <w:lang w:val="x-none"/>
        </w:rPr>
        <w:t>Latvijas Neredzīgo biedrība</w:t>
      </w:r>
    </w:p>
    <w:p w14:paraId="7A9AFC20" w14:textId="77777777" w:rsidR="00ED4F54" w:rsidRPr="00ED4F54" w:rsidRDefault="00ED4F54" w:rsidP="00ED4F54">
      <w:pPr>
        <w:spacing w:after="0" w:line="240" w:lineRule="auto"/>
        <w:ind w:right="-360"/>
        <w:rPr>
          <w:rFonts w:ascii="Times New Roman" w:eastAsia="Times New Roman" w:hAnsi="Times New Roman" w:cs="Times New Roman"/>
          <w:sz w:val="24"/>
          <w:szCs w:val="24"/>
          <w:lang w:val="x-none"/>
        </w:rPr>
      </w:pPr>
      <w:r w:rsidRPr="00ED4F54">
        <w:rPr>
          <w:rFonts w:ascii="Times New Roman" w:eastAsia="Times New Roman" w:hAnsi="Times New Roman" w:cs="Times New Roman"/>
          <w:sz w:val="24"/>
          <w:szCs w:val="24"/>
        </w:rPr>
        <w:t>C</w:t>
      </w:r>
      <w:proofErr w:type="spellStart"/>
      <w:r w:rsidRPr="00ED4F54">
        <w:rPr>
          <w:rFonts w:ascii="Times New Roman" w:eastAsia="Times New Roman" w:hAnsi="Times New Roman" w:cs="Times New Roman"/>
          <w:sz w:val="24"/>
          <w:szCs w:val="24"/>
          <w:lang w:val="x-none"/>
        </w:rPr>
        <w:t>entrālās</w:t>
      </w:r>
      <w:proofErr w:type="spellEnd"/>
      <w:r w:rsidRPr="00ED4F54">
        <w:rPr>
          <w:rFonts w:ascii="Times New Roman" w:eastAsia="Times New Roman" w:hAnsi="Times New Roman" w:cs="Times New Roman"/>
          <w:sz w:val="24"/>
          <w:szCs w:val="24"/>
          <w:lang w:val="x-none"/>
        </w:rPr>
        <w:t xml:space="preserve"> valdes priekšsēdētājs____________________</w:t>
      </w:r>
    </w:p>
    <w:p w14:paraId="26C7427A" w14:textId="77777777" w:rsidR="00ED4F54" w:rsidRPr="00ED4F54" w:rsidRDefault="00ED4F54" w:rsidP="00ED4F54">
      <w:pPr>
        <w:spacing w:after="0" w:line="240" w:lineRule="auto"/>
        <w:ind w:right="43"/>
        <w:rPr>
          <w:rFonts w:ascii="Times New Roman" w:eastAsia="Times New Roman" w:hAnsi="Times New Roman" w:cs="Times New Roman"/>
          <w:sz w:val="24"/>
          <w:szCs w:val="24"/>
          <w:highlight w:val="red"/>
          <w:lang w:val="x-none"/>
        </w:rPr>
      </w:pPr>
    </w:p>
    <w:p w14:paraId="454DF6B2" w14:textId="19551C9C" w:rsidR="00ED4F54" w:rsidRPr="00ED4F54" w:rsidRDefault="00ED4F54" w:rsidP="00ED4F54">
      <w:pPr>
        <w:spacing w:after="0" w:line="240" w:lineRule="auto"/>
        <w:ind w:right="43"/>
        <w:rPr>
          <w:rFonts w:ascii="Times New Roman" w:eastAsia="Times New Roman" w:hAnsi="Times New Roman" w:cs="Times New Roman"/>
          <w:sz w:val="24"/>
          <w:szCs w:val="24"/>
          <w:lang w:val="x-none"/>
        </w:rPr>
      </w:pPr>
      <w:r w:rsidRPr="00ED4F54">
        <w:rPr>
          <w:rFonts w:ascii="Times New Roman" w:eastAsia="Times New Roman" w:hAnsi="Times New Roman" w:cs="Times New Roman"/>
          <w:sz w:val="24"/>
          <w:szCs w:val="24"/>
        </w:rPr>
        <w:t>Pārskat</w:t>
      </w:r>
      <w:r w:rsidR="006D40D4">
        <w:rPr>
          <w:rFonts w:ascii="Times New Roman" w:eastAsia="Times New Roman" w:hAnsi="Times New Roman" w:cs="Times New Roman"/>
          <w:sz w:val="24"/>
          <w:szCs w:val="24"/>
        </w:rPr>
        <w:t>a</w:t>
      </w:r>
      <w:r w:rsidRPr="00ED4F54">
        <w:rPr>
          <w:rFonts w:ascii="Times New Roman" w:eastAsia="Times New Roman" w:hAnsi="Times New Roman" w:cs="Times New Roman"/>
          <w:sz w:val="24"/>
          <w:szCs w:val="24"/>
          <w:lang w:val="x-none"/>
        </w:rPr>
        <w:t xml:space="preserve"> sastādīšanas datums /___/___/_____/</w:t>
      </w:r>
    </w:p>
    <w:p w14:paraId="5AFDE33A" w14:textId="77777777" w:rsidR="00ED4F54" w:rsidRPr="00ED4F54" w:rsidRDefault="00ED4F54" w:rsidP="00ED4F54">
      <w:pPr>
        <w:spacing w:after="0" w:line="240" w:lineRule="auto"/>
        <w:ind w:right="43"/>
        <w:rPr>
          <w:rFonts w:ascii="Times New Roman" w:eastAsia="Times New Roman" w:hAnsi="Times New Roman" w:cs="Times New Roman"/>
          <w:sz w:val="24"/>
          <w:szCs w:val="24"/>
          <w:lang w:val="x-none"/>
        </w:rPr>
      </w:pPr>
      <w:proofErr w:type="spellStart"/>
      <w:r w:rsidRPr="00ED4F54">
        <w:rPr>
          <w:rFonts w:ascii="Times New Roman" w:eastAsia="Times New Roman" w:hAnsi="Times New Roman" w:cs="Times New Roman"/>
          <w:sz w:val="24"/>
          <w:szCs w:val="24"/>
          <w:lang w:val="en-GB"/>
        </w:rPr>
        <w:t>Pārskata</w:t>
      </w:r>
      <w:proofErr w:type="spellEnd"/>
      <w:r w:rsidRPr="00ED4F54">
        <w:rPr>
          <w:rFonts w:ascii="Times New Roman" w:eastAsia="Times New Roman" w:hAnsi="Times New Roman" w:cs="Times New Roman"/>
          <w:sz w:val="24"/>
          <w:szCs w:val="24"/>
          <w:lang w:val="x-none"/>
        </w:rPr>
        <w:t xml:space="preserve"> reģistrācijas </w:t>
      </w:r>
      <w:r w:rsidRPr="00ED4F54">
        <w:rPr>
          <w:rFonts w:ascii="Times New Roman" w:eastAsia="Times New Roman" w:hAnsi="Times New Roman" w:cs="Times New Roman"/>
          <w:sz w:val="24"/>
          <w:szCs w:val="24"/>
          <w:lang w:val="en-GB"/>
        </w:rPr>
        <w:t>Nr</w:t>
      </w:r>
      <w:r w:rsidRPr="00ED4F54">
        <w:rPr>
          <w:rFonts w:ascii="Times New Roman" w:eastAsia="Times New Roman" w:hAnsi="Times New Roman" w:cs="Times New Roman"/>
          <w:sz w:val="24"/>
          <w:szCs w:val="24"/>
          <w:lang w:val="x-none"/>
        </w:rPr>
        <w:t xml:space="preserve">. </w:t>
      </w:r>
      <w:proofErr w:type="spellStart"/>
      <w:r w:rsidRPr="00ED4F54">
        <w:rPr>
          <w:rFonts w:ascii="Times New Roman" w:eastAsia="Times New Roman" w:hAnsi="Times New Roman" w:cs="Times New Roman"/>
          <w:sz w:val="24"/>
          <w:szCs w:val="24"/>
          <w:lang w:val="en-GB"/>
        </w:rPr>
        <w:t>Biedrības</w:t>
      </w:r>
      <w:proofErr w:type="spellEnd"/>
      <w:r w:rsidRPr="00ED4F54">
        <w:rPr>
          <w:rFonts w:ascii="Times New Roman" w:eastAsia="Times New Roman" w:hAnsi="Times New Roman" w:cs="Times New Roman"/>
          <w:sz w:val="24"/>
          <w:szCs w:val="24"/>
          <w:lang w:val="x-none"/>
        </w:rPr>
        <w:t xml:space="preserve"> lietvedībā ____________</w:t>
      </w:r>
    </w:p>
    <w:p w14:paraId="1BF4C106" w14:textId="77777777" w:rsidR="00C644E4" w:rsidRDefault="00C644E4" w:rsidP="00C644E4"/>
    <w:p w14:paraId="179DD441" w14:textId="13A072E6" w:rsidR="00C644E4" w:rsidRDefault="00C644E4" w:rsidP="00C644E4"/>
    <w:p w14:paraId="0D649988" w14:textId="67629DD1" w:rsidR="0067297B" w:rsidRDefault="0067297B" w:rsidP="00C644E4"/>
    <w:p w14:paraId="4D4D4998" w14:textId="290D30ED" w:rsidR="0067297B" w:rsidRDefault="0067297B" w:rsidP="00C644E4"/>
    <w:p w14:paraId="7A1AAC5E" w14:textId="6C537BCC" w:rsidR="0067297B" w:rsidRDefault="0067297B" w:rsidP="00C644E4"/>
    <w:p w14:paraId="59C11F71" w14:textId="60E02643" w:rsidR="0067297B" w:rsidRDefault="0067297B" w:rsidP="00C644E4"/>
    <w:p w14:paraId="1228CDFB" w14:textId="4272D067" w:rsidR="0067297B" w:rsidRDefault="0067297B" w:rsidP="00C644E4"/>
    <w:p w14:paraId="49B1DE6D" w14:textId="47AEE1BA" w:rsidR="0067297B" w:rsidRDefault="0067297B" w:rsidP="00C644E4"/>
    <w:p w14:paraId="1B166627" w14:textId="4559A7E1" w:rsidR="0067297B" w:rsidRDefault="0067297B" w:rsidP="00C644E4"/>
    <w:p w14:paraId="1B8A480B" w14:textId="77777777" w:rsidR="0067297B" w:rsidRDefault="0067297B" w:rsidP="00C644E4"/>
    <w:p w14:paraId="4CEEDBBD" w14:textId="13BD5D83" w:rsidR="00C644E4" w:rsidRPr="00EF1279" w:rsidRDefault="00C644E4" w:rsidP="00C644E4">
      <w:pPr>
        <w:spacing w:after="0" w:line="240" w:lineRule="auto"/>
        <w:ind w:left="720" w:right="43" w:firstLine="720"/>
        <w:jc w:val="right"/>
        <w:rPr>
          <w:rFonts w:ascii="Times New Roman" w:eastAsia="Times New Roman" w:hAnsi="Times New Roman" w:cs="Times New Roman"/>
        </w:rPr>
      </w:pPr>
      <w:r w:rsidRPr="0068182F">
        <w:rPr>
          <w:rFonts w:ascii="Times New Roman" w:eastAsia="Times New Roman" w:hAnsi="Times New Roman" w:cs="Times New Roman"/>
        </w:rPr>
        <w:lastRenderedPageBreak/>
        <w:t xml:space="preserve">Vienošanās </w:t>
      </w:r>
      <w:r w:rsidR="00844F95">
        <w:rPr>
          <w:rFonts w:ascii="Times New Roman" w:eastAsia="Times New Roman" w:hAnsi="Times New Roman" w:cs="Times New Roman"/>
        </w:rPr>
        <w:t>3</w:t>
      </w:r>
      <w:r>
        <w:rPr>
          <w:rFonts w:ascii="Times New Roman" w:eastAsia="Times New Roman" w:hAnsi="Times New Roman" w:cs="Times New Roman"/>
        </w:rPr>
        <w:t>.</w:t>
      </w:r>
      <w:r w:rsidRPr="0068182F">
        <w:rPr>
          <w:rFonts w:ascii="Times New Roman" w:eastAsia="Times New Roman" w:hAnsi="Times New Roman" w:cs="Times New Roman"/>
        </w:rPr>
        <w:t xml:space="preserve">pielikums </w:t>
      </w:r>
    </w:p>
    <w:p w14:paraId="0270B1B0" w14:textId="77777777" w:rsidR="00C644E4" w:rsidRPr="00EF1279" w:rsidRDefault="00C644E4" w:rsidP="00C644E4">
      <w:pPr>
        <w:spacing w:after="0" w:line="240" w:lineRule="auto"/>
        <w:ind w:left="720" w:right="43" w:firstLine="720"/>
        <w:jc w:val="right"/>
        <w:rPr>
          <w:rFonts w:ascii="Times New Roman" w:eastAsia="Times New Roman" w:hAnsi="Times New Roman" w:cs="Times New Roman"/>
          <w:lang w:val="x-none"/>
        </w:rPr>
      </w:pPr>
      <w:r w:rsidRPr="00EF1279">
        <w:rPr>
          <w:rFonts w:ascii="Times New Roman" w:eastAsia="Times New Roman" w:hAnsi="Times New Roman" w:cs="Times New Roman"/>
        </w:rPr>
        <w:t>9</w:t>
      </w:r>
      <w:r w:rsidRPr="00EF1279">
        <w:rPr>
          <w:rFonts w:ascii="Times New Roman" w:eastAsia="Times New Roman" w:hAnsi="Times New Roman" w:cs="Times New Roman"/>
          <w:lang w:val="x-none"/>
        </w:rPr>
        <w:t xml:space="preserve">.pielikums </w:t>
      </w:r>
    </w:p>
    <w:p w14:paraId="385D601D" w14:textId="77777777" w:rsidR="00C644E4" w:rsidRPr="00EF1279" w:rsidRDefault="00C644E4" w:rsidP="00C644E4">
      <w:pPr>
        <w:spacing w:after="0" w:line="240" w:lineRule="auto"/>
        <w:ind w:left="720" w:right="43" w:firstLine="720"/>
        <w:jc w:val="right"/>
        <w:rPr>
          <w:rFonts w:ascii="Times New Roman" w:eastAsia="Times New Roman" w:hAnsi="Times New Roman" w:cs="Times New Roman"/>
          <w:lang w:val="x-none"/>
        </w:rPr>
      </w:pPr>
      <w:r w:rsidRPr="00EF1279">
        <w:rPr>
          <w:rFonts w:ascii="Times New Roman" w:eastAsia="Times New Roman" w:hAnsi="Times New Roman" w:cs="Times New Roman"/>
          <w:lang w:val="x-none"/>
        </w:rPr>
        <w:t>20</w:t>
      </w:r>
      <w:r w:rsidRPr="00EF1279">
        <w:rPr>
          <w:rFonts w:ascii="Times New Roman" w:eastAsia="Times New Roman" w:hAnsi="Times New Roman" w:cs="Times New Roman"/>
          <w:lang w:val="en-GB"/>
        </w:rPr>
        <w:t>20</w:t>
      </w:r>
      <w:r w:rsidRPr="00EF1279">
        <w:rPr>
          <w:rFonts w:ascii="Times New Roman" w:eastAsia="Times New Roman" w:hAnsi="Times New Roman" w:cs="Times New Roman"/>
          <w:lang w:val="x-none"/>
        </w:rPr>
        <w:t xml:space="preserve">.gada </w:t>
      </w:r>
      <w:r>
        <w:rPr>
          <w:rFonts w:ascii="Times New Roman" w:eastAsia="Times New Roman" w:hAnsi="Times New Roman" w:cs="Times New Roman"/>
          <w:lang w:val="en-GB"/>
        </w:rPr>
        <w:t>19</w:t>
      </w:r>
      <w:r w:rsidRPr="00EF1279">
        <w:rPr>
          <w:rFonts w:ascii="Times New Roman" w:eastAsia="Times New Roman" w:hAnsi="Times New Roman" w:cs="Times New Roman"/>
          <w:lang w:val="x-none"/>
        </w:rPr>
        <w:t>.</w:t>
      </w:r>
      <w:r w:rsidRPr="00EF1279">
        <w:rPr>
          <w:rFonts w:ascii="Times New Roman" w:eastAsia="Times New Roman" w:hAnsi="Times New Roman" w:cs="Times New Roman"/>
          <w:lang w:val="en-GB"/>
        </w:rPr>
        <w:t>februāra</w:t>
      </w:r>
      <w:r w:rsidRPr="00EF1279">
        <w:rPr>
          <w:rFonts w:ascii="Times New Roman" w:eastAsia="Times New Roman" w:hAnsi="Times New Roman" w:cs="Times New Roman"/>
          <w:lang w:val="x-none"/>
        </w:rPr>
        <w:t xml:space="preserve"> valsts pārvaldes deleģēto uzdevumu</w:t>
      </w:r>
    </w:p>
    <w:p w14:paraId="713D14B2" w14:textId="77777777" w:rsidR="00C644E4" w:rsidRPr="00EF1279" w:rsidRDefault="00C644E4" w:rsidP="00C644E4">
      <w:pPr>
        <w:spacing w:after="0" w:line="240" w:lineRule="auto"/>
        <w:ind w:right="43"/>
        <w:jc w:val="right"/>
        <w:rPr>
          <w:rFonts w:ascii="Times New Roman" w:eastAsia="Times New Roman" w:hAnsi="Times New Roman" w:cs="Times New Roman"/>
          <w:lang w:val="en-GB"/>
        </w:rPr>
      </w:pPr>
      <w:r w:rsidRPr="00EF1279">
        <w:rPr>
          <w:rFonts w:ascii="Times New Roman" w:eastAsia="Times New Roman" w:hAnsi="Times New Roman" w:cs="Times New Roman"/>
          <w:lang w:val="x-none"/>
        </w:rPr>
        <w:t>veikšanas līgumam Nr. LM20</w:t>
      </w:r>
      <w:r w:rsidRPr="00EF1279">
        <w:rPr>
          <w:rFonts w:ascii="Times New Roman" w:eastAsia="Times New Roman" w:hAnsi="Times New Roman" w:cs="Times New Roman"/>
          <w:lang w:val="en-GB"/>
        </w:rPr>
        <w:t>20</w:t>
      </w:r>
      <w:r w:rsidRPr="00EF1279">
        <w:rPr>
          <w:rFonts w:ascii="Times New Roman" w:eastAsia="Times New Roman" w:hAnsi="Times New Roman" w:cs="Times New Roman"/>
          <w:lang w:val="x-none"/>
        </w:rPr>
        <w:t>/24-1-04/</w:t>
      </w:r>
      <w:r>
        <w:rPr>
          <w:rFonts w:ascii="Times New Roman" w:eastAsia="Times New Roman" w:hAnsi="Times New Roman" w:cs="Times New Roman"/>
          <w:lang w:val="en-GB"/>
        </w:rPr>
        <w:t>4e</w:t>
      </w:r>
    </w:p>
    <w:p w14:paraId="4F4FF18A" w14:textId="77777777" w:rsidR="00C644E4" w:rsidRDefault="00C644E4" w:rsidP="00C644E4">
      <w:pPr>
        <w:spacing w:after="0" w:line="240" w:lineRule="auto"/>
        <w:ind w:right="43"/>
        <w:jc w:val="center"/>
        <w:rPr>
          <w:rFonts w:ascii="Times New Roman" w:eastAsia="Times New Roman" w:hAnsi="Times New Roman" w:cs="Times New Roman"/>
          <w:b/>
          <w:sz w:val="24"/>
          <w:szCs w:val="24"/>
        </w:rPr>
      </w:pPr>
    </w:p>
    <w:p w14:paraId="48F22528" w14:textId="77777777" w:rsidR="00C644E4" w:rsidRPr="00EF1279" w:rsidRDefault="00C644E4" w:rsidP="00C644E4">
      <w:pPr>
        <w:spacing w:after="0" w:line="240" w:lineRule="auto"/>
        <w:ind w:right="43"/>
        <w:jc w:val="center"/>
        <w:rPr>
          <w:rFonts w:ascii="Times New Roman" w:eastAsia="Times New Roman" w:hAnsi="Times New Roman" w:cs="Times New Roman"/>
          <w:b/>
          <w:sz w:val="24"/>
          <w:szCs w:val="24"/>
        </w:rPr>
      </w:pPr>
      <w:r w:rsidRPr="00EF1279">
        <w:rPr>
          <w:rFonts w:ascii="Times New Roman" w:eastAsia="Times New Roman" w:hAnsi="Times New Roman" w:cs="Times New Roman"/>
          <w:b/>
          <w:sz w:val="24"/>
          <w:szCs w:val="24"/>
        </w:rPr>
        <w:t xml:space="preserve">Pārskats </w:t>
      </w:r>
      <w:r w:rsidRPr="00EF1279">
        <w:rPr>
          <w:rFonts w:ascii="Times New Roman" w:eastAsia="Times New Roman" w:hAnsi="Times New Roman" w:cs="Times New Roman"/>
          <w:b/>
          <w:sz w:val="24"/>
          <w:szCs w:val="24"/>
          <w:lang w:eastAsia="lv-LV"/>
        </w:rPr>
        <w:t>par periodā no ____gada sākuma izsniegtajiem tehniskajiem palīglīdzekļiem</w:t>
      </w:r>
    </w:p>
    <w:p w14:paraId="0C884A33" w14:textId="77777777" w:rsidR="00C644E4" w:rsidRPr="00EF1279" w:rsidRDefault="00C644E4" w:rsidP="00C644E4">
      <w:pPr>
        <w:spacing w:after="0" w:line="240" w:lineRule="auto"/>
        <w:ind w:right="43"/>
        <w:jc w:val="center"/>
        <w:rPr>
          <w:rFonts w:ascii="Times New Roman" w:eastAsia="Times New Roman" w:hAnsi="Times New Roman" w:cs="Times New Roman"/>
          <w:sz w:val="18"/>
          <w:szCs w:val="18"/>
        </w:rPr>
      </w:pP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699"/>
        <w:gridCol w:w="1260"/>
        <w:gridCol w:w="1260"/>
        <w:gridCol w:w="1080"/>
        <w:gridCol w:w="1260"/>
        <w:gridCol w:w="1080"/>
        <w:gridCol w:w="1459"/>
        <w:gridCol w:w="960"/>
      </w:tblGrid>
      <w:tr w:rsidR="00C644E4" w:rsidRPr="00EF1279" w14:paraId="06CB62DF" w14:textId="77777777" w:rsidTr="0067297B">
        <w:trPr>
          <w:trHeight w:val="765"/>
          <w:tblHeader/>
        </w:trPr>
        <w:tc>
          <w:tcPr>
            <w:tcW w:w="959" w:type="dxa"/>
            <w:vMerge w:val="restart"/>
            <w:vAlign w:val="center"/>
          </w:tcPr>
          <w:p w14:paraId="639331C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Nr.p.k</w:t>
            </w:r>
            <w:proofErr w:type="spellEnd"/>
            <w:r w:rsidRPr="00B97B41">
              <w:rPr>
                <w:rFonts w:ascii="Times New Roman" w:eastAsia="Times New Roman" w:hAnsi="Times New Roman" w:cs="Times New Roman"/>
                <w:sz w:val="20"/>
                <w:szCs w:val="20"/>
              </w:rPr>
              <w:t>.</w:t>
            </w:r>
          </w:p>
        </w:tc>
        <w:tc>
          <w:tcPr>
            <w:tcW w:w="5699" w:type="dxa"/>
            <w:vMerge w:val="restart"/>
            <w:vAlign w:val="center"/>
          </w:tcPr>
          <w:p w14:paraId="20E8D84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Tehnisko palīglīdzekļu (TP) grupas un apakšgrupas</w:t>
            </w:r>
          </w:p>
          <w:p w14:paraId="1FBD54B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vMerge w:val="restart"/>
            <w:shd w:val="clear" w:color="auto" w:fill="auto"/>
            <w:vAlign w:val="center"/>
          </w:tcPr>
          <w:p w14:paraId="3D66AF5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Izsniegto</w:t>
            </w:r>
          </w:p>
          <w:p w14:paraId="276085E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TP</w:t>
            </w:r>
          </w:p>
          <w:p w14:paraId="3CFEA43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skaits</w:t>
            </w:r>
          </w:p>
        </w:tc>
        <w:tc>
          <w:tcPr>
            <w:tcW w:w="2340" w:type="dxa"/>
            <w:gridSpan w:val="2"/>
            <w:shd w:val="clear" w:color="auto" w:fill="auto"/>
            <w:vAlign w:val="center"/>
          </w:tcPr>
          <w:p w14:paraId="0FEEF15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TP saņēmēju skaits</w:t>
            </w:r>
          </w:p>
        </w:tc>
        <w:tc>
          <w:tcPr>
            <w:tcW w:w="2340" w:type="dxa"/>
            <w:gridSpan w:val="2"/>
            <w:shd w:val="clear" w:color="auto" w:fill="auto"/>
            <w:vAlign w:val="center"/>
          </w:tcPr>
          <w:p w14:paraId="5CADF0F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Stājušos klientu skaits rindā pēc TP</w:t>
            </w:r>
          </w:p>
        </w:tc>
        <w:tc>
          <w:tcPr>
            <w:tcW w:w="2419" w:type="dxa"/>
            <w:gridSpan w:val="2"/>
            <w:shd w:val="clear" w:color="auto" w:fill="auto"/>
            <w:vAlign w:val="center"/>
          </w:tcPr>
          <w:p w14:paraId="1801594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Personu skaits rindā uz pārskata perioda beigām</w:t>
            </w:r>
          </w:p>
        </w:tc>
      </w:tr>
      <w:tr w:rsidR="00C644E4" w:rsidRPr="00EF1279" w14:paraId="192B988A" w14:textId="77777777" w:rsidTr="0067297B">
        <w:trPr>
          <w:trHeight w:val="345"/>
          <w:tblHeader/>
        </w:trPr>
        <w:tc>
          <w:tcPr>
            <w:tcW w:w="959" w:type="dxa"/>
            <w:vMerge/>
          </w:tcPr>
          <w:p w14:paraId="439CC992" w14:textId="77777777" w:rsidR="00C644E4" w:rsidRPr="00EF1279" w:rsidRDefault="00C644E4" w:rsidP="00C644E4">
            <w:pPr>
              <w:spacing w:after="0" w:line="240" w:lineRule="auto"/>
              <w:ind w:right="43"/>
              <w:jc w:val="center"/>
              <w:rPr>
                <w:rFonts w:ascii="Times New Roman" w:eastAsia="Times New Roman" w:hAnsi="Times New Roman" w:cs="Times New Roman"/>
                <w:sz w:val="24"/>
                <w:szCs w:val="24"/>
              </w:rPr>
            </w:pPr>
          </w:p>
        </w:tc>
        <w:tc>
          <w:tcPr>
            <w:tcW w:w="5699" w:type="dxa"/>
            <w:vMerge/>
          </w:tcPr>
          <w:p w14:paraId="70EDC798" w14:textId="77777777" w:rsidR="00C644E4" w:rsidRPr="00EF1279" w:rsidRDefault="00C644E4" w:rsidP="00C644E4">
            <w:pPr>
              <w:spacing w:after="0" w:line="240" w:lineRule="auto"/>
              <w:ind w:right="43"/>
              <w:rPr>
                <w:rFonts w:ascii="Times New Roman" w:eastAsia="Times New Roman" w:hAnsi="Times New Roman" w:cs="Times New Roman"/>
                <w:sz w:val="24"/>
                <w:szCs w:val="24"/>
              </w:rPr>
            </w:pPr>
          </w:p>
        </w:tc>
        <w:tc>
          <w:tcPr>
            <w:tcW w:w="1260" w:type="dxa"/>
            <w:vMerge/>
            <w:shd w:val="clear" w:color="auto" w:fill="auto"/>
          </w:tcPr>
          <w:p w14:paraId="6D0EFF16" w14:textId="77777777" w:rsidR="00C644E4" w:rsidRPr="00EF1279" w:rsidRDefault="00C644E4" w:rsidP="00C644E4">
            <w:pPr>
              <w:spacing w:after="0" w:line="240" w:lineRule="auto"/>
              <w:ind w:right="43"/>
              <w:jc w:val="center"/>
              <w:rPr>
                <w:rFonts w:ascii="Times New Roman" w:eastAsia="Times New Roman" w:hAnsi="Times New Roman" w:cs="Times New Roman"/>
                <w:sz w:val="24"/>
                <w:szCs w:val="24"/>
              </w:rPr>
            </w:pPr>
          </w:p>
        </w:tc>
        <w:tc>
          <w:tcPr>
            <w:tcW w:w="1260" w:type="dxa"/>
            <w:shd w:val="clear" w:color="auto" w:fill="auto"/>
          </w:tcPr>
          <w:p w14:paraId="735CEC58"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steidzamības kārtā</w:t>
            </w:r>
          </w:p>
        </w:tc>
        <w:tc>
          <w:tcPr>
            <w:tcW w:w="1080" w:type="dxa"/>
            <w:shd w:val="clear" w:color="auto" w:fill="auto"/>
          </w:tcPr>
          <w:p w14:paraId="4EE3E7D3"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parastā kārtā</w:t>
            </w:r>
          </w:p>
        </w:tc>
        <w:tc>
          <w:tcPr>
            <w:tcW w:w="1260" w:type="dxa"/>
            <w:shd w:val="clear" w:color="auto" w:fill="auto"/>
          </w:tcPr>
          <w:p w14:paraId="18416D3C"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steidzamības kārtā</w:t>
            </w:r>
          </w:p>
        </w:tc>
        <w:tc>
          <w:tcPr>
            <w:tcW w:w="1080" w:type="dxa"/>
            <w:shd w:val="clear" w:color="auto" w:fill="auto"/>
          </w:tcPr>
          <w:p w14:paraId="210859A3"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parastā kārtā</w:t>
            </w:r>
          </w:p>
        </w:tc>
        <w:tc>
          <w:tcPr>
            <w:tcW w:w="1459" w:type="dxa"/>
            <w:shd w:val="clear" w:color="auto" w:fill="auto"/>
          </w:tcPr>
          <w:p w14:paraId="58637697"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steidzamības kārtā</w:t>
            </w:r>
          </w:p>
        </w:tc>
        <w:tc>
          <w:tcPr>
            <w:tcW w:w="960" w:type="dxa"/>
            <w:shd w:val="clear" w:color="auto" w:fill="auto"/>
          </w:tcPr>
          <w:p w14:paraId="7AC9576B" w14:textId="77777777" w:rsidR="00C644E4" w:rsidRPr="00EF1279" w:rsidRDefault="00C644E4" w:rsidP="00C644E4">
            <w:pPr>
              <w:spacing w:after="0" w:line="240" w:lineRule="auto"/>
              <w:jc w:val="center"/>
              <w:rPr>
                <w:rFonts w:ascii="Times New Roman" w:eastAsia="Times New Roman" w:hAnsi="Times New Roman" w:cs="Times New Roman"/>
                <w:sz w:val="20"/>
                <w:szCs w:val="20"/>
              </w:rPr>
            </w:pPr>
            <w:r w:rsidRPr="00EF1279">
              <w:rPr>
                <w:rFonts w:ascii="Times New Roman" w:eastAsia="Times New Roman" w:hAnsi="Times New Roman" w:cs="Times New Roman"/>
                <w:sz w:val="20"/>
                <w:szCs w:val="20"/>
              </w:rPr>
              <w:t>parastā kārtā</w:t>
            </w:r>
          </w:p>
        </w:tc>
      </w:tr>
      <w:tr w:rsidR="00C644E4" w:rsidRPr="00EF1279" w14:paraId="3C5466F9" w14:textId="77777777" w:rsidTr="0067297B">
        <w:tc>
          <w:tcPr>
            <w:tcW w:w="959" w:type="dxa"/>
            <w:shd w:val="clear" w:color="auto" w:fill="auto"/>
            <w:vAlign w:val="center"/>
          </w:tcPr>
          <w:p w14:paraId="38879291"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1.</w:t>
            </w:r>
          </w:p>
        </w:tc>
        <w:tc>
          <w:tcPr>
            <w:tcW w:w="5699" w:type="dxa"/>
            <w:shd w:val="clear" w:color="auto" w:fill="auto"/>
          </w:tcPr>
          <w:p w14:paraId="440E9380"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Personīgās medicīniskās aprūpes palīglīdzekļi</w:t>
            </w:r>
          </w:p>
        </w:tc>
        <w:tc>
          <w:tcPr>
            <w:tcW w:w="1260" w:type="dxa"/>
          </w:tcPr>
          <w:p w14:paraId="7E3D72A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663A89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847668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634E8F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6DA0DB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64E0CD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4B4F4D4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736E78E3" w14:textId="77777777" w:rsidTr="0067297B">
        <w:tc>
          <w:tcPr>
            <w:tcW w:w="959" w:type="dxa"/>
            <w:shd w:val="clear" w:color="auto" w:fill="auto"/>
            <w:vAlign w:val="center"/>
          </w:tcPr>
          <w:p w14:paraId="0CFF318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1.1.</w:t>
            </w:r>
          </w:p>
        </w:tc>
        <w:tc>
          <w:tcPr>
            <w:tcW w:w="5699" w:type="dxa"/>
            <w:shd w:val="clear" w:color="auto" w:fill="auto"/>
          </w:tcPr>
          <w:p w14:paraId="351CD8EC"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Asinsspiediena mērītāji ar runas funkciju</w:t>
            </w:r>
          </w:p>
        </w:tc>
        <w:tc>
          <w:tcPr>
            <w:tcW w:w="1260" w:type="dxa"/>
          </w:tcPr>
          <w:p w14:paraId="2EBAA26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8F482D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74C218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EAF5DC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8ADB9C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BBC74A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7D3624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18D2B92E" w14:textId="77777777" w:rsidTr="0067297B">
        <w:tc>
          <w:tcPr>
            <w:tcW w:w="959" w:type="dxa"/>
            <w:shd w:val="clear" w:color="auto" w:fill="auto"/>
            <w:vAlign w:val="center"/>
          </w:tcPr>
          <w:p w14:paraId="70208BA8"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1.2.</w:t>
            </w:r>
          </w:p>
        </w:tc>
        <w:tc>
          <w:tcPr>
            <w:tcW w:w="5699" w:type="dxa"/>
            <w:shd w:val="clear" w:color="auto" w:fill="auto"/>
          </w:tcPr>
          <w:p w14:paraId="2B9A9B27" w14:textId="77777777" w:rsidR="00C644E4" w:rsidRPr="00B97B41" w:rsidRDefault="00C644E4" w:rsidP="00C644E4">
            <w:pPr>
              <w:spacing w:after="0" w:line="240" w:lineRule="auto"/>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Glikometri</w:t>
            </w:r>
            <w:proofErr w:type="spellEnd"/>
            <w:r w:rsidRPr="00B97B41">
              <w:rPr>
                <w:rFonts w:ascii="Times New Roman" w:eastAsia="Times New Roman" w:hAnsi="Times New Roman" w:cs="Times New Roman"/>
                <w:sz w:val="20"/>
                <w:szCs w:val="20"/>
              </w:rPr>
              <w:t xml:space="preserve"> ar runas funkciju</w:t>
            </w:r>
          </w:p>
        </w:tc>
        <w:tc>
          <w:tcPr>
            <w:tcW w:w="1260" w:type="dxa"/>
          </w:tcPr>
          <w:p w14:paraId="653EE90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97EA4C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A84746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6738FC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A5EB94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EF5B9C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3E5900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7AFE65EC" w14:textId="77777777" w:rsidTr="0067297B">
        <w:tc>
          <w:tcPr>
            <w:tcW w:w="959" w:type="dxa"/>
            <w:shd w:val="clear" w:color="auto" w:fill="auto"/>
            <w:vAlign w:val="center"/>
          </w:tcPr>
          <w:p w14:paraId="6716D760"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1.3.</w:t>
            </w:r>
          </w:p>
        </w:tc>
        <w:tc>
          <w:tcPr>
            <w:tcW w:w="5699" w:type="dxa"/>
            <w:shd w:val="clear" w:color="auto" w:fill="auto"/>
          </w:tcPr>
          <w:p w14:paraId="72516A85"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Ķermeņa termometri ar runas funkciju</w:t>
            </w:r>
          </w:p>
        </w:tc>
        <w:tc>
          <w:tcPr>
            <w:tcW w:w="1260" w:type="dxa"/>
          </w:tcPr>
          <w:p w14:paraId="387058B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907593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9F56CF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7611F9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406772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715874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FF2A70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33A11611" w14:textId="77777777" w:rsidTr="0067297B">
        <w:tc>
          <w:tcPr>
            <w:tcW w:w="959" w:type="dxa"/>
            <w:shd w:val="clear" w:color="auto" w:fill="auto"/>
            <w:vAlign w:val="center"/>
          </w:tcPr>
          <w:p w14:paraId="0C98F949"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1.4.</w:t>
            </w:r>
          </w:p>
        </w:tc>
        <w:tc>
          <w:tcPr>
            <w:tcW w:w="5699" w:type="dxa"/>
            <w:shd w:val="clear" w:color="auto" w:fill="auto"/>
          </w:tcPr>
          <w:p w14:paraId="63A02462"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Ķermeņa svari ar runas funkciju</w:t>
            </w:r>
          </w:p>
        </w:tc>
        <w:tc>
          <w:tcPr>
            <w:tcW w:w="1260" w:type="dxa"/>
          </w:tcPr>
          <w:p w14:paraId="11A0ACA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C0C4F7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F518F6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6F72FF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3F816D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3F91C0A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59797A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3A923BCD" w14:textId="77777777" w:rsidTr="0067297B">
        <w:tc>
          <w:tcPr>
            <w:tcW w:w="959" w:type="dxa"/>
            <w:shd w:val="clear" w:color="auto" w:fill="auto"/>
            <w:vAlign w:val="center"/>
          </w:tcPr>
          <w:p w14:paraId="45D85973"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2.</w:t>
            </w:r>
          </w:p>
        </w:tc>
        <w:tc>
          <w:tcPr>
            <w:tcW w:w="5699" w:type="dxa"/>
            <w:shd w:val="clear" w:color="auto" w:fill="auto"/>
          </w:tcPr>
          <w:p w14:paraId="17EC715D"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Personīgās pārvietošanās palīglīdzekļi</w:t>
            </w:r>
          </w:p>
        </w:tc>
        <w:tc>
          <w:tcPr>
            <w:tcW w:w="1260" w:type="dxa"/>
          </w:tcPr>
          <w:p w14:paraId="64C5B56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FCE231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224F2E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E88A2E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ADE36E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29EE3F7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3404E35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5325970B" w14:textId="77777777" w:rsidTr="0067297B">
        <w:tc>
          <w:tcPr>
            <w:tcW w:w="959" w:type="dxa"/>
            <w:shd w:val="clear" w:color="auto" w:fill="auto"/>
            <w:vAlign w:val="center"/>
          </w:tcPr>
          <w:p w14:paraId="170CEDFC"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2.1.</w:t>
            </w:r>
          </w:p>
        </w:tc>
        <w:tc>
          <w:tcPr>
            <w:tcW w:w="5699" w:type="dxa"/>
            <w:shd w:val="clear" w:color="auto" w:fill="auto"/>
            <w:vAlign w:val="center"/>
          </w:tcPr>
          <w:p w14:paraId="66128D19" w14:textId="77777777" w:rsidR="00C644E4" w:rsidRPr="00B97B41" w:rsidRDefault="00C644E4" w:rsidP="00C644E4">
            <w:pPr>
              <w:spacing w:after="0" w:line="240" w:lineRule="auto"/>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Taktilie</w:t>
            </w:r>
            <w:proofErr w:type="spellEnd"/>
            <w:r w:rsidRPr="00B97B41">
              <w:rPr>
                <w:rFonts w:ascii="Times New Roman" w:eastAsia="Times New Roman" w:hAnsi="Times New Roman" w:cs="Times New Roman"/>
                <w:sz w:val="20"/>
                <w:szCs w:val="20"/>
              </w:rPr>
              <w:t xml:space="preserve"> (baltie) spieķi (nesalokāmi)</w:t>
            </w:r>
          </w:p>
        </w:tc>
        <w:tc>
          <w:tcPr>
            <w:tcW w:w="1260" w:type="dxa"/>
          </w:tcPr>
          <w:p w14:paraId="70BBECE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47BEDD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16083F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EB33E0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D5F34D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87BBD4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E183E9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54F22F8" w14:textId="77777777" w:rsidTr="0067297B">
        <w:tc>
          <w:tcPr>
            <w:tcW w:w="959" w:type="dxa"/>
            <w:shd w:val="clear" w:color="auto" w:fill="auto"/>
            <w:vAlign w:val="center"/>
          </w:tcPr>
          <w:p w14:paraId="642074AF"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2.2.</w:t>
            </w:r>
          </w:p>
        </w:tc>
        <w:tc>
          <w:tcPr>
            <w:tcW w:w="5699" w:type="dxa"/>
            <w:shd w:val="clear" w:color="auto" w:fill="auto"/>
            <w:vAlign w:val="center"/>
          </w:tcPr>
          <w:p w14:paraId="4C2948CC" w14:textId="77777777" w:rsidR="00C644E4" w:rsidRPr="00B97B41" w:rsidRDefault="00C644E4" w:rsidP="00C644E4">
            <w:pPr>
              <w:spacing w:after="0" w:line="240" w:lineRule="auto"/>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Taktilie</w:t>
            </w:r>
            <w:proofErr w:type="spellEnd"/>
            <w:r w:rsidRPr="00B97B41">
              <w:rPr>
                <w:rFonts w:ascii="Times New Roman" w:eastAsia="Times New Roman" w:hAnsi="Times New Roman" w:cs="Times New Roman"/>
                <w:sz w:val="20"/>
                <w:szCs w:val="20"/>
              </w:rPr>
              <w:t xml:space="preserve"> (baltie) spieķi (salokāmi)</w:t>
            </w:r>
          </w:p>
        </w:tc>
        <w:tc>
          <w:tcPr>
            <w:tcW w:w="1260" w:type="dxa"/>
          </w:tcPr>
          <w:p w14:paraId="66DA912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A0047B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7CCCFB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7495FD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4EEBC6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5BFB59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6A5E50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65BF299E" w14:textId="77777777" w:rsidTr="0067297B">
        <w:tc>
          <w:tcPr>
            <w:tcW w:w="959" w:type="dxa"/>
            <w:shd w:val="clear" w:color="auto" w:fill="auto"/>
            <w:vAlign w:val="center"/>
          </w:tcPr>
          <w:p w14:paraId="67FD4222"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3.</w:t>
            </w:r>
          </w:p>
        </w:tc>
        <w:tc>
          <w:tcPr>
            <w:tcW w:w="5699" w:type="dxa"/>
            <w:shd w:val="clear" w:color="auto" w:fill="auto"/>
            <w:vAlign w:val="center"/>
          </w:tcPr>
          <w:p w14:paraId="79DEFB79"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Mājsaimniecības palīglīdzekļi</w:t>
            </w:r>
          </w:p>
        </w:tc>
        <w:tc>
          <w:tcPr>
            <w:tcW w:w="1260" w:type="dxa"/>
          </w:tcPr>
          <w:p w14:paraId="7A624B1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7E78E3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946C9B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BB62CA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6DAF5B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911C73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A14A9B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999E685" w14:textId="77777777" w:rsidTr="0067297B">
        <w:tc>
          <w:tcPr>
            <w:tcW w:w="959" w:type="dxa"/>
            <w:shd w:val="clear" w:color="auto" w:fill="auto"/>
            <w:vAlign w:val="center"/>
          </w:tcPr>
          <w:p w14:paraId="71AC7A52"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 xml:space="preserve"> 3.1.</w:t>
            </w:r>
          </w:p>
        </w:tc>
        <w:tc>
          <w:tcPr>
            <w:tcW w:w="5699" w:type="dxa"/>
            <w:shd w:val="clear" w:color="auto" w:fill="auto"/>
          </w:tcPr>
          <w:p w14:paraId="00DD9986"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sz w:val="20"/>
                <w:szCs w:val="20"/>
              </w:rPr>
              <w:t xml:space="preserve">   Pārtikas svari ar runas funkciju</w:t>
            </w:r>
          </w:p>
        </w:tc>
        <w:tc>
          <w:tcPr>
            <w:tcW w:w="1260" w:type="dxa"/>
          </w:tcPr>
          <w:p w14:paraId="5057555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172A6A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670401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B58848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DE03F4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EE753C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3B86488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3525C089" w14:textId="77777777" w:rsidTr="0067297B">
        <w:tc>
          <w:tcPr>
            <w:tcW w:w="959" w:type="dxa"/>
            <w:shd w:val="clear" w:color="auto" w:fill="auto"/>
            <w:vAlign w:val="center"/>
          </w:tcPr>
          <w:p w14:paraId="102D56FC"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3.2.</w:t>
            </w:r>
          </w:p>
        </w:tc>
        <w:tc>
          <w:tcPr>
            <w:tcW w:w="5699" w:type="dxa"/>
            <w:shd w:val="clear" w:color="auto" w:fill="auto"/>
          </w:tcPr>
          <w:p w14:paraId="366EACC8"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Šķidruma līmeņa noteicēji ar skaņas funkciju</w:t>
            </w:r>
          </w:p>
        </w:tc>
        <w:tc>
          <w:tcPr>
            <w:tcW w:w="1260" w:type="dxa"/>
          </w:tcPr>
          <w:p w14:paraId="4EE7471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99E9C9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4EAFE6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62EF80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2ED33E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0EDE4C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16EDD1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7446AD9E" w14:textId="77777777" w:rsidTr="0067297B">
        <w:tc>
          <w:tcPr>
            <w:tcW w:w="959" w:type="dxa"/>
            <w:shd w:val="clear" w:color="auto" w:fill="auto"/>
            <w:vAlign w:val="center"/>
          </w:tcPr>
          <w:p w14:paraId="04580C2F"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3.3.</w:t>
            </w:r>
          </w:p>
        </w:tc>
        <w:tc>
          <w:tcPr>
            <w:tcW w:w="5699" w:type="dxa"/>
            <w:shd w:val="clear" w:color="auto" w:fill="auto"/>
          </w:tcPr>
          <w:p w14:paraId="40D81455"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Diega ievēršanas palīglīdzekļi</w:t>
            </w:r>
          </w:p>
        </w:tc>
        <w:tc>
          <w:tcPr>
            <w:tcW w:w="1260" w:type="dxa"/>
          </w:tcPr>
          <w:p w14:paraId="3C90CFA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A7A29A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B9CE78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D6AE33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89A644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5606E33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146CD8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5F99FC79" w14:textId="77777777" w:rsidTr="0067297B">
        <w:tc>
          <w:tcPr>
            <w:tcW w:w="959" w:type="dxa"/>
            <w:shd w:val="clear" w:color="auto" w:fill="auto"/>
            <w:vAlign w:val="center"/>
          </w:tcPr>
          <w:p w14:paraId="567F8BD8"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4.</w:t>
            </w:r>
          </w:p>
        </w:tc>
        <w:tc>
          <w:tcPr>
            <w:tcW w:w="5699" w:type="dxa"/>
            <w:shd w:val="clear" w:color="auto" w:fill="auto"/>
          </w:tcPr>
          <w:p w14:paraId="7624CAA3"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 xml:space="preserve"> Saziņas un signalizēšanas palīglīdzekļi</w:t>
            </w:r>
          </w:p>
        </w:tc>
        <w:tc>
          <w:tcPr>
            <w:tcW w:w="1260" w:type="dxa"/>
          </w:tcPr>
          <w:p w14:paraId="7C7EC20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5E584B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1205C8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18AAC4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FFF850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89FD6C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36FE94A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4A79575E" w14:textId="77777777" w:rsidTr="0067297B">
        <w:tc>
          <w:tcPr>
            <w:tcW w:w="959" w:type="dxa"/>
            <w:shd w:val="clear" w:color="auto" w:fill="auto"/>
            <w:vAlign w:val="center"/>
          </w:tcPr>
          <w:p w14:paraId="31778912"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w:t>
            </w:r>
          </w:p>
        </w:tc>
        <w:tc>
          <w:tcPr>
            <w:tcW w:w="5699" w:type="dxa"/>
            <w:shd w:val="clear" w:color="auto" w:fill="auto"/>
            <w:vAlign w:val="center"/>
          </w:tcPr>
          <w:p w14:paraId="51D24C95"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Palielināmie stikli bez gaismas avota</w:t>
            </w:r>
          </w:p>
        </w:tc>
        <w:tc>
          <w:tcPr>
            <w:tcW w:w="1260" w:type="dxa"/>
          </w:tcPr>
          <w:p w14:paraId="0BD0D03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4CF960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ABB8D8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830EE4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831CDC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59B0C0D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CE28E4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34EECC3F" w14:textId="77777777" w:rsidTr="0067297B">
        <w:tc>
          <w:tcPr>
            <w:tcW w:w="959" w:type="dxa"/>
            <w:shd w:val="clear" w:color="auto" w:fill="auto"/>
            <w:vAlign w:val="center"/>
          </w:tcPr>
          <w:p w14:paraId="2C198AB0"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4.2.</w:t>
            </w:r>
          </w:p>
        </w:tc>
        <w:tc>
          <w:tcPr>
            <w:tcW w:w="5699" w:type="dxa"/>
            <w:shd w:val="clear" w:color="auto" w:fill="auto"/>
            <w:vAlign w:val="center"/>
          </w:tcPr>
          <w:p w14:paraId="6AEA5E19"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Palielināmie stikli ar iebūvētu gaismas avotu</w:t>
            </w:r>
          </w:p>
        </w:tc>
        <w:tc>
          <w:tcPr>
            <w:tcW w:w="1260" w:type="dxa"/>
          </w:tcPr>
          <w:p w14:paraId="3C28CEF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49859C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3BA14A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4B6CB7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3A97A8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37CECAF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134E10F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698C054F" w14:textId="77777777" w:rsidTr="0067297B">
        <w:tc>
          <w:tcPr>
            <w:tcW w:w="959" w:type="dxa"/>
            <w:shd w:val="clear" w:color="auto" w:fill="auto"/>
            <w:vAlign w:val="center"/>
          </w:tcPr>
          <w:p w14:paraId="481E5CE9"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4.3.</w:t>
            </w:r>
          </w:p>
        </w:tc>
        <w:tc>
          <w:tcPr>
            <w:tcW w:w="5699" w:type="dxa"/>
            <w:shd w:val="clear" w:color="auto" w:fill="auto"/>
            <w:vAlign w:val="center"/>
          </w:tcPr>
          <w:p w14:paraId="4FDF302F"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Elektroniski palielinošie palīglīdzekļi</w:t>
            </w:r>
          </w:p>
        </w:tc>
        <w:tc>
          <w:tcPr>
            <w:tcW w:w="1260" w:type="dxa"/>
          </w:tcPr>
          <w:p w14:paraId="4048573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24782A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C6CCD3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5096A7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545DC4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41F63A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34001A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604F086B" w14:textId="77777777" w:rsidTr="0067297B">
        <w:tc>
          <w:tcPr>
            <w:tcW w:w="959" w:type="dxa"/>
            <w:shd w:val="clear" w:color="auto" w:fill="auto"/>
            <w:vAlign w:val="center"/>
          </w:tcPr>
          <w:p w14:paraId="3BB496E5"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4.4.</w:t>
            </w:r>
          </w:p>
        </w:tc>
        <w:tc>
          <w:tcPr>
            <w:tcW w:w="5699" w:type="dxa"/>
            <w:vAlign w:val="center"/>
          </w:tcPr>
          <w:p w14:paraId="1A0D97F3"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proofErr w:type="spellStart"/>
            <w:r w:rsidRPr="00B97B41">
              <w:rPr>
                <w:rFonts w:ascii="Times New Roman" w:eastAsia="Times New Roman" w:hAnsi="Times New Roman" w:cs="Times New Roman"/>
                <w:sz w:val="20"/>
                <w:szCs w:val="20"/>
                <w:lang w:eastAsia="lv-LV"/>
              </w:rPr>
              <w:t>Braila</w:t>
            </w:r>
            <w:proofErr w:type="spellEnd"/>
            <w:r w:rsidRPr="00B97B41">
              <w:rPr>
                <w:rFonts w:ascii="Times New Roman" w:eastAsia="Times New Roman" w:hAnsi="Times New Roman" w:cs="Times New Roman"/>
                <w:sz w:val="20"/>
                <w:szCs w:val="20"/>
                <w:lang w:eastAsia="lv-LV"/>
              </w:rPr>
              <w:t xml:space="preserve"> raksta rāmji (komplektā grifele)</w:t>
            </w:r>
          </w:p>
        </w:tc>
        <w:tc>
          <w:tcPr>
            <w:tcW w:w="1260" w:type="dxa"/>
          </w:tcPr>
          <w:p w14:paraId="168B071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E9ADD1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6205A8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23DB61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47FBAB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32BE6C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64280A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1AF17738" w14:textId="77777777" w:rsidTr="0067297B">
        <w:tc>
          <w:tcPr>
            <w:tcW w:w="959" w:type="dxa"/>
            <w:shd w:val="clear" w:color="auto" w:fill="auto"/>
            <w:vAlign w:val="center"/>
          </w:tcPr>
          <w:p w14:paraId="5302EB14"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4.5.</w:t>
            </w:r>
          </w:p>
        </w:tc>
        <w:tc>
          <w:tcPr>
            <w:tcW w:w="5699" w:type="dxa"/>
            <w:vAlign w:val="center"/>
          </w:tcPr>
          <w:p w14:paraId="320141EC"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proofErr w:type="spellStart"/>
            <w:r w:rsidRPr="00B97B41">
              <w:rPr>
                <w:rFonts w:ascii="Times New Roman" w:eastAsia="Times New Roman" w:hAnsi="Times New Roman" w:cs="Times New Roman"/>
                <w:sz w:val="20"/>
                <w:szCs w:val="20"/>
                <w:lang w:eastAsia="lv-LV"/>
              </w:rPr>
              <w:t>Braila</w:t>
            </w:r>
            <w:proofErr w:type="spellEnd"/>
            <w:r w:rsidRPr="00B97B41">
              <w:rPr>
                <w:rFonts w:ascii="Times New Roman" w:eastAsia="Times New Roman" w:hAnsi="Times New Roman" w:cs="Times New Roman"/>
                <w:sz w:val="20"/>
                <w:szCs w:val="20"/>
                <w:lang w:eastAsia="lv-LV"/>
              </w:rPr>
              <w:t xml:space="preserve"> rakstāmmašīnas</w:t>
            </w:r>
          </w:p>
        </w:tc>
        <w:tc>
          <w:tcPr>
            <w:tcW w:w="1260" w:type="dxa"/>
          </w:tcPr>
          <w:p w14:paraId="754AC48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062B8C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65676B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E142F1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175EF6E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313286E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7A6F4D3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054094DC" w14:textId="77777777" w:rsidTr="0067297B">
        <w:tc>
          <w:tcPr>
            <w:tcW w:w="959" w:type="dxa"/>
            <w:shd w:val="clear" w:color="auto" w:fill="auto"/>
            <w:vAlign w:val="center"/>
          </w:tcPr>
          <w:p w14:paraId="3C776328"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4.6.</w:t>
            </w:r>
          </w:p>
        </w:tc>
        <w:tc>
          <w:tcPr>
            <w:tcW w:w="5699" w:type="dxa"/>
            <w:vAlign w:val="center"/>
          </w:tcPr>
          <w:p w14:paraId="4B23B7C4"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r w:rsidRPr="00B97B41">
              <w:rPr>
                <w:rFonts w:ascii="Times New Roman" w:eastAsia="Times New Roman" w:hAnsi="Times New Roman" w:cs="Times New Roman"/>
                <w:sz w:val="20"/>
                <w:szCs w:val="20"/>
                <w:lang w:eastAsia="lv-LV"/>
              </w:rPr>
              <w:t>Atskaņotāji</w:t>
            </w:r>
          </w:p>
        </w:tc>
        <w:tc>
          <w:tcPr>
            <w:tcW w:w="1260" w:type="dxa"/>
          </w:tcPr>
          <w:p w14:paraId="344DC9E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74835E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1848D09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C76D30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58A606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8A207D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1B14BA6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485EE338" w14:textId="77777777" w:rsidTr="0067297B">
        <w:tc>
          <w:tcPr>
            <w:tcW w:w="959" w:type="dxa"/>
            <w:shd w:val="clear" w:color="auto" w:fill="auto"/>
            <w:vAlign w:val="center"/>
          </w:tcPr>
          <w:p w14:paraId="199B6450"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4.7.</w:t>
            </w:r>
          </w:p>
        </w:tc>
        <w:tc>
          <w:tcPr>
            <w:tcW w:w="5699" w:type="dxa"/>
            <w:vAlign w:val="center"/>
          </w:tcPr>
          <w:p w14:paraId="796400DD"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 xml:space="preserve">Laikrāži (rokas un galda ar runas funkciju, </w:t>
            </w:r>
            <w:proofErr w:type="spellStart"/>
            <w:r w:rsidRPr="00B97B41">
              <w:rPr>
                <w:rFonts w:ascii="Times New Roman" w:eastAsia="Times New Roman" w:hAnsi="Times New Roman" w:cs="Times New Roman"/>
                <w:sz w:val="20"/>
                <w:szCs w:val="20"/>
              </w:rPr>
              <w:t>braila</w:t>
            </w:r>
            <w:proofErr w:type="spellEnd"/>
            <w:r w:rsidRPr="00B97B41">
              <w:rPr>
                <w:rFonts w:ascii="Times New Roman" w:eastAsia="Times New Roman" w:hAnsi="Times New Roman" w:cs="Times New Roman"/>
                <w:sz w:val="20"/>
                <w:szCs w:val="20"/>
              </w:rPr>
              <w:t>, vājredzīgo) (līdz 30.04.2021. Laikrāži ar runas funkciju)</w:t>
            </w:r>
          </w:p>
        </w:tc>
        <w:tc>
          <w:tcPr>
            <w:tcW w:w="1260" w:type="dxa"/>
          </w:tcPr>
          <w:p w14:paraId="0C821A2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631BAA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CD2A83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88CBA2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9CF029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5A4896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437B67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18CCAF2" w14:textId="77777777" w:rsidTr="0067297B">
        <w:tc>
          <w:tcPr>
            <w:tcW w:w="959" w:type="dxa"/>
            <w:shd w:val="clear" w:color="auto" w:fill="auto"/>
            <w:vAlign w:val="center"/>
          </w:tcPr>
          <w:p w14:paraId="7B3FB0D5" w14:textId="77777777" w:rsidR="00C644E4" w:rsidRPr="00B97B41" w:rsidRDefault="00C644E4" w:rsidP="00C644E4">
            <w:pPr>
              <w:spacing w:after="0" w:line="240" w:lineRule="auto"/>
              <w:ind w:left="360" w:hanging="360"/>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4.8.</w:t>
            </w:r>
          </w:p>
        </w:tc>
        <w:tc>
          <w:tcPr>
            <w:tcW w:w="5699" w:type="dxa"/>
            <w:vAlign w:val="center"/>
          </w:tcPr>
          <w:p w14:paraId="556FE53F"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 xml:space="preserve">Specializētas datorprogrammas teksta palielināšanai un/vai pārvēršanai skaņā (līdz 30.04.2021. Specializētas datorprogrammas redzes invalīdiem, kas tekstu palielina un (vai) pārvērš skaņā vai </w:t>
            </w:r>
            <w:proofErr w:type="spellStart"/>
            <w:r w:rsidRPr="00B97B41">
              <w:rPr>
                <w:rFonts w:ascii="Times New Roman" w:eastAsia="Times New Roman" w:hAnsi="Times New Roman" w:cs="Times New Roman"/>
                <w:sz w:val="20"/>
                <w:szCs w:val="20"/>
              </w:rPr>
              <w:t>Braila</w:t>
            </w:r>
            <w:proofErr w:type="spellEnd"/>
            <w:r w:rsidRPr="00B97B41">
              <w:rPr>
                <w:rFonts w:ascii="Times New Roman" w:eastAsia="Times New Roman" w:hAnsi="Times New Roman" w:cs="Times New Roman"/>
                <w:sz w:val="20"/>
                <w:szCs w:val="20"/>
              </w:rPr>
              <w:t xml:space="preserve"> rakstā)</w:t>
            </w:r>
          </w:p>
        </w:tc>
        <w:tc>
          <w:tcPr>
            <w:tcW w:w="1260" w:type="dxa"/>
          </w:tcPr>
          <w:p w14:paraId="40BA841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E6B51C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62C57A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E2C0CF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AF960E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3C065DC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B492E9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5A131381" w14:textId="77777777" w:rsidTr="0067297B">
        <w:tc>
          <w:tcPr>
            <w:tcW w:w="959" w:type="dxa"/>
            <w:shd w:val="clear" w:color="auto" w:fill="auto"/>
            <w:vAlign w:val="center"/>
          </w:tcPr>
          <w:p w14:paraId="31525DF6"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lastRenderedPageBreak/>
              <w:t>4.9.</w:t>
            </w:r>
          </w:p>
        </w:tc>
        <w:tc>
          <w:tcPr>
            <w:tcW w:w="5699" w:type="dxa"/>
            <w:vAlign w:val="center"/>
          </w:tcPr>
          <w:p w14:paraId="3FEB7B1D"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r w:rsidRPr="00B97B41">
              <w:rPr>
                <w:rFonts w:ascii="Times New Roman" w:eastAsia="Times New Roman" w:hAnsi="Times New Roman" w:cs="Times New Roman"/>
                <w:sz w:val="20"/>
                <w:szCs w:val="20"/>
                <w:lang w:eastAsia="lv-LV"/>
              </w:rPr>
              <w:t>Specializētās palīgprogrammas mobilajiem tālruņiem teksta palielināšanai vai pārvēršanai skaņās</w:t>
            </w:r>
          </w:p>
        </w:tc>
        <w:tc>
          <w:tcPr>
            <w:tcW w:w="1260" w:type="dxa"/>
          </w:tcPr>
          <w:p w14:paraId="47DECBB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93A36E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959D6D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69417E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A64CC6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80392E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C281DF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074C9B44" w14:textId="77777777" w:rsidTr="0067297B">
        <w:tc>
          <w:tcPr>
            <w:tcW w:w="959" w:type="dxa"/>
            <w:shd w:val="clear" w:color="auto" w:fill="auto"/>
            <w:vAlign w:val="center"/>
          </w:tcPr>
          <w:p w14:paraId="28E0164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4.10.</w:t>
            </w:r>
          </w:p>
        </w:tc>
        <w:tc>
          <w:tcPr>
            <w:tcW w:w="5699" w:type="dxa"/>
            <w:vAlign w:val="center"/>
          </w:tcPr>
          <w:p w14:paraId="37C46B07"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r w:rsidRPr="00B97B41">
              <w:rPr>
                <w:rFonts w:ascii="Times New Roman" w:eastAsia="Times New Roman" w:hAnsi="Times New Roman" w:cs="Times New Roman"/>
                <w:sz w:val="20"/>
                <w:szCs w:val="20"/>
                <w:lang w:eastAsia="lv-LV"/>
              </w:rPr>
              <w:t>Gaismas (absorbcijas) filtri</w:t>
            </w:r>
          </w:p>
        </w:tc>
        <w:tc>
          <w:tcPr>
            <w:tcW w:w="1260" w:type="dxa"/>
          </w:tcPr>
          <w:p w14:paraId="054ACA5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140C9B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D882D9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C4A53E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A81680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6181E8A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4FC658E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0D541FE" w14:textId="77777777" w:rsidTr="0067297B">
        <w:tc>
          <w:tcPr>
            <w:tcW w:w="959" w:type="dxa"/>
            <w:shd w:val="clear" w:color="auto" w:fill="auto"/>
            <w:vAlign w:val="center"/>
          </w:tcPr>
          <w:p w14:paraId="20ED25EB"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4.11.</w:t>
            </w:r>
          </w:p>
        </w:tc>
        <w:tc>
          <w:tcPr>
            <w:tcW w:w="5699" w:type="dxa"/>
            <w:vAlign w:val="center"/>
          </w:tcPr>
          <w:p w14:paraId="44D47446"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proofErr w:type="spellStart"/>
            <w:r w:rsidRPr="00B97B41">
              <w:rPr>
                <w:rFonts w:ascii="Times New Roman" w:eastAsia="Times New Roman" w:hAnsi="Times New Roman" w:cs="Times New Roman"/>
                <w:sz w:val="20"/>
                <w:szCs w:val="20"/>
                <w:lang w:eastAsia="lv-LV"/>
              </w:rPr>
              <w:t>Datorpeles</w:t>
            </w:r>
            <w:proofErr w:type="spellEnd"/>
            <w:r w:rsidRPr="00B97B41">
              <w:rPr>
                <w:rFonts w:ascii="Times New Roman" w:eastAsia="Times New Roman" w:hAnsi="Times New Roman" w:cs="Times New Roman"/>
                <w:sz w:val="20"/>
                <w:szCs w:val="20"/>
                <w:lang w:eastAsia="lv-LV"/>
              </w:rPr>
              <w:t xml:space="preserve"> ar palielinājuma funkciju (līdz 30.04.2021.)</w:t>
            </w:r>
          </w:p>
        </w:tc>
        <w:tc>
          <w:tcPr>
            <w:tcW w:w="1260" w:type="dxa"/>
          </w:tcPr>
          <w:p w14:paraId="257D7B5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9F1B79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91DB0F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319DC2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21F8C6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F5A02C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4B29E22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63ED5E7F" w14:textId="77777777" w:rsidTr="0067297B">
        <w:tc>
          <w:tcPr>
            <w:tcW w:w="959" w:type="dxa"/>
            <w:shd w:val="clear" w:color="auto" w:fill="auto"/>
            <w:vAlign w:val="center"/>
          </w:tcPr>
          <w:p w14:paraId="3051689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4.12.</w:t>
            </w:r>
          </w:p>
        </w:tc>
        <w:tc>
          <w:tcPr>
            <w:tcW w:w="5699" w:type="dxa"/>
            <w:vAlign w:val="center"/>
          </w:tcPr>
          <w:p w14:paraId="3E2749D8"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r w:rsidRPr="00B97B41">
              <w:rPr>
                <w:rFonts w:ascii="Times New Roman" w:eastAsia="Times New Roman" w:hAnsi="Times New Roman" w:cs="Times New Roman"/>
                <w:sz w:val="20"/>
                <w:szCs w:val="20"/>
                <w:lang w:eastAsia="lv-LV"/>
              </w:rPr>
              <w:t>Diktofoni</w:t>
            </w:r>
          </w:p>
        </w:tc>
        <w:tc>
          <w:tcPr>
            <w:tcW w:w="1260" w:type="dxa"/>
          </w:tcPr>
          <w:p w14:paraId="0448B22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3E704A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0A9E13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030F7E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1A44B3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56E6559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D6E1A2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1D3A0827" w14:textId="77777777" w:rsidTr="0067297B">
        <w:tc>
          <w:tcPr>
            <w:tcW w:w="959" w:type="dxa"/>
            <w:shd w:val="clear" w:color="auto" w:fill="auto"/>
            <w:vAlign w:val="center"/>
          </w:tcPr>
          <w:p w14:paraId="244F074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4.13.</w:t>
            </w:r>
          </w:p>
        </w:tc>
        <w:tc>
          <w:tcPr>
            <w:tcW w:w="5699" w:type="dxa"/>
            <w:vAlign w:val="center"/>
          </w:tcPr>
          <w:p w14:paraId="06D7F4A9"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r w:rsidRPr="00B97B41">
              <w:rPr>
                <w:rFonts w:ascii="Times New Roman" w:eastAsia="Times New Roman" w:hAnsi="Times New Roman" w:cs="Times New Roman"/>
                <w:sz w:val="20"/>
                <w:szCs w:val="20"/>
                <w:lang w:eastAsia="lv-LV"/>
              </w:rPr>
              <w:t>Pildspalvas ar runas funkciju teksta nolasīšanai no speciālām uzlīmēm</w:t>
            </w:r>
          </w:p>
        </w:tc>
        <w:tc>
          <w:tcPr>
            <w:tcW w:w="1260" w:type="dxa"/>
          </w:tcPr>
          <w:p w14:paraId="25D1A92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752E1A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1A7D57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EB5957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732EE0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77E1BA6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9B844F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5ED470C3" w14:textId="77777777" w:rsidTr="0067297B">
        <w:tc>
          <w:tcPr>
            <w:tcW w:w="959" w:type="dxa"/>
            <w:shd w:val="clear" w:color="auto" w:fill="auto"/>
            <w:vAlign w:val="center"/>
          </w:tcPr>
          <w:p w14:paraId="56578CE5"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4.14.</w:t>
            </w:r>
          </w:p>
        </w:tc>
        <w:tc>
          <w:tcPr>
            <w:tcW w:w="5699" w:type="dxa"/>
            <w:vAlign w:val="center"/>
          </w:tcPr>
          <w:p w14:paraId="77C50707" w14:textId="77777777" w:rsidR="00C644E4" w:rsidRPr="00B97B41" w:rsidRDefault="00C644E4" w:rsidP="00C644E4">
            <w:pPr>
              <w:spacing w:after="0" w:line="240" w:lineRule="auto"/>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Binokulārās</w:t>
            </w:r>
            <w:proofErr w:type="spellEnd"/>
            <w:r w:rsidRPr="00B97B41">
              <w:rPr>
                <w:rFonts w:ascii="Times New Roman" w:eastAsia="Times New Roman" w:hAnsi="Times New Roman" w:cs="Times New Roman"/>
                <w:sz w:val="20"/>
                <w:szCs w:val="20"/>
              </w:rPr>
              <w:t xml:space="preserve"> brilles vai teleskopiskās brilles</w:t>
            </w:r>
          </w:p>
        </w:tc>
        <w:tc>
          <w:tcPr>
            <w:tcW w:w="1260" w:type="dxa"/>
          </w:tcPr>
          <w:p w14:paraId="5CAB8F9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CAFFA4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6225E7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F90180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5F5F7D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830E6C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711BEE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50171C44" w14:textId="77777777" w:rsidTr="0067297B">
        <w:tc>
          <w:tcPr>
            <w:tcW w:w="959" w:type="dxa"/>
            <w:shd w:val="clear" w:color="auto" w:fill="auto"/>
            <w:vAlign w:val="center"/>
          </w:tcPr>
          <w:p w14:paraId="16F6DD6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4.15.</w:t>
            </w:r>
          </w:p>
        </w:tc>
        <w:tc>
          <w:tcPr>
            <w:tcW w:w="5699" w:type="dxa"/>
            <w:vAlign w:val="center"/>
          </w:tcPr>
          <w:p w14:paraId="179990B7"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lang w:eastAsia="lv-LV"/>
              </w:rPr>
            </w:pPr>
            <w:proofErr w:type="spellStart"/>
            <w:r w:rsidRPr="00B97B41">
              <w:rPr>
                <w:rFonts w:ascii="Times New Roman" w:eastAsia="Times New Roman" w:hAnsi="Times New Roman" w:cs="Times New Roman"/>
                <w:sz w:val="20"/>
                <w:szCs w:val="20"/>
              </w:rPr>
              <w:t>Monokulāri</w:t>
            </w:r>
            <w:proofErr w:type="spellEnd"/>
            <w:r w:rsidRPr="00B97B41">
              <w:rPr>
                <w:rFonts w:ascii="Times New Roman" w:eastAsia="Times New Roman" w:hAnsi="Times New Roman" w:cs="Times New Roman"/>
                <w:sz w:val="20"/>
                <w:szCs w:val="20"/>
              </w:rPr>
              <w:t xml:space="preserve"> (līdz 30.04.2021. Optiskie palīglīdzekļi (</w:t>
            </w:r>
            <w:proofErr w:type="spellStart"/>
            <w:r w:rsidRPr="00B97B41">
              <w:rPr>
                <w:rFonts w:ascii="Times New Roman" w:eastAsia="Times New Roman" w:hAnsi="Times New Roman" w:cs="Times New Roman"/>
                <w:sz w:val="20"/>
                <w:szCs w:val="20"/>
              </w:rPr>
              <w:t>monokulārie</w:t>
            </w:r>
            <w:proofErr w:type="spellEnd"/>
            <w:r w:rsidRPr="00B97B41">
              <w:rPr>
                <w:rFonts w:ascii="Times New Roman" w:eastAsia="Times New Roman" w:hAnsi="Times New Roman" w:cs="Times New Roman"/>
                <w:sz w:val="20"/>
                <w:szCs w:val="20"/>
              </w:rPr>
              <w:t xml:space="preserve"> teleskopi ))</w:t>
            </w:r>
          </w:p>
        </w:tc>
        <w:tc>
          <w:tcPr>
            <w:tcW w:w="1260" w:type="dxa"/>
          </w:tcPr>
          <w:p w14:paraId="7951887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7ECD16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329978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DA8258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6B5CC4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76A4D6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429510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7FE0A57E" w14:textId="77777777" w:rsidTr="0067297B">
        <w:tc>
          <w:tcPr>
            <w:tcW w:w="959" w:type="dxa"/>
            <w:shd w:val="clear" w:color="auto" w:fill="auto"/>
            <w:vAlign w:val="center"/>
          </w:tcPr>
          <w:p w14:paraId="21A42D8E"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4.16.</w:t>
            </w:r>
          </w:p>
        </w:tc>
        <w:tc>
          <w:tcPr>
            <w:tcW w:w="5699" w:type="dxa"/>
            <w:vAlign w:val="center"/>
          </w:tcPr>
          <w:p w14:paraId="327453B0"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Skaņas ierakstīšanas un atskaņošanas ierīce (</w:t>
            </w:r>
            <w:proofErr w:type="spellStart"/>
            <w:r w:rsidRPr="00B97B41">
              <w:rPr>
                <w:rFonts w:ascii="Times New Roman" w:eastAsia="Times New Roman" w:hAnsi="Times New Roman" w:cs="Times New Roman"/>
                <w:sz w:val="20"/>
                <w:szCs w:val="20"/>
              </w:rPr>
              <w:t>Daisy</w:t>
            </w:r>
            <w:proofErr w:type="spellEnd"/>
            <w:r w:rsidRPr="00B97B41">
              <w:rPr>
                <w:rFonts w:ascii="Times New Roman" w:eastAsia="Times New Roman" w:hAnsi="Times New Roman" w:cs="Times New Roman"/>
                <w:sz w:val="20"/>
                <w:szCs w:val="20"/>
              </w:rPr>
              <w:t>) (no 01.05.2021.)</w:t>
            </w:r>
          </w:p>
        </w:tc>
        <w:tc>
          <w:tcPr>
            <w:tcW w:w="1260" w:type="dxa"/>
          </w:tcPr>
          <w:p w14:paraId="33BB5C2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5CA4BF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CD1CEE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7FB2AE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9AA394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22647D0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41DA21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41A906BA" w14:textId="77777777" w:rsidTr="0067297B">
        <w:tc>
          <w:tcPr>
            <w:tcW w:w="959" w:type="dxa"/>
            <w:shd w:val="clear" w:color="auto" w:fill="auto"/>
            <w:vAlign w:val="center"/>
          </w:tcPr>
          <w:p w14:paraId="6839E21C"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4.17.</w:t>
            </w:r>
          </w:p>
        </w:tc>
        <w:tc>
          <w:tcPr>
            <w:tcW w:w="5699" w:type="dxa"/>
            <w:vAlign w:val="center"/>
          </w:tcPr>
          <w:p w14:paraId="0FA43872"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Mobilā tīkla telefoni  (no 01.05.2021.)</w:t>
            </w:r>
          </w:p>
        </w:tc>
        <w:tc>
          <w:tcPr>
            <w:tcW w:w="1260" w:type="dxa"/>
          </w:tcPr>
          <w:p w14:paraId="2A1632F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0AD5D5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5E2638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91180E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F8BA4C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7B3CD48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7B263B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1EAFD7FB" w14:textId="77777777" w:rsidTr="0067297B">
        <w:tc>
          <w:tcPr>
            <w:tcW w:w="959" w:type="dxa"/>
            <w:shd w:val="clear" w:color="auto" w:fill="auto"/>
            <w:vAlign w:val="center"/>
          </w:tcPr>
          <w:p w14:paraId="0C73E8D6"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4.18.</w:t>
            </w:r>
          </w:p>
        </w:tc>
        <w:tc>
          <w:tcPr>
            <w:tcW w:w="5699" w:type="dxa"/>
            <w:vAlign w:val="center"/>
          </w:tcPr>
          <w:p w14:paraId="55B8165C"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Rakstu zīmju lasīšanas aparāts  (no 01.05.2021.)</w:t>
            </w:r>
          </w:p>
        </w:tc>
        <w:tc>
          <w:tcPr>
            <w:tcW w:w="1260" w:type="dxa"/>
          </w:tcPr>
          <w:p w14:paraId="123E9F3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76FBC8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49F766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548F446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1741347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3B85658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795F39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4ACDFBA7" w14:textId="77777777" w:rsidTr="0067297B">
        <w:tc>
          <w:tcPr>
            <w:tcW w:w="959" w:type="dxa"/>
            <w:shd w:val="clear" w:color="auto" w:fill="auto"/>
            <w:vAlign w:val="center"/>
          </w:tcPr>
          <w:p w14:paraId="5AFD7B05"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4.19.</w:t>
            </w:r>
          </w:p>
        </w:tc>
        <w:tc>
          <w:tcPr>
            <w:tcW w:w="5699" w:type="dxa"/>
            <w:vAlign w:val="center"/>
          </w:tcPr>
          <w:p w14:paraId="4965498E"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rPr>
            </w:pPr>
            <w:proofErr w:type="spellStart"/>
            <w:r w:rsidRPr="00B97B41">
              <w:rPr>
                <w:rFonts w:ascii="Times New Roman" w:eastAsia="Times New Roman" w:hAnsi="Times New Roman" w:cs="Times New Roman"/>
                <w:sz w:val="20"/>
                <w:szCs w:val="20"/>
              </w:rPr>
              <w:t>Taktils</w:t>
            </w:r>
            <w:proofErr w:type="spellEnd"/>
            <w:r w:rsidRPr="00B97B41">
              <w:rPr>
                <w:rFonts w:ascii="Times New Roman" w:eastAsia="Times New Roman" w:hAnsi="Times New Roman" w:cs="Times New Roman"/>
                <w:sz w:val="20"/>
                <w:szCs w:val="20"/>
              </w:rPr>
              <w:t xml:space="preserve"> datora displejs  (no 01.05.2021.)</w:t>
            </w:r>
          </w:p>
        </w:tc>
        <w:tc>
          <w:tcPr>
            <w:tcW w:w="1260" w:type="dxa"/>
          </w:tcPr>
          <w:p w14:paraId="4DC3A52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5A3977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FF6A95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4CA504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076BB6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600A28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167164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ACD1E0B" w14:textId="77777777" w:rsidTr="0067297B">
        <w:tc>
          <w:tcPr>
            <w:tcW w:w="959" w:type="dxa"/>
            <w:shd w:val="clear" w:color="auto" w:fill="auto"/>
            <w:vAlign w:val="center"/>
          </w:tcPr>
          <w:p w14:paraId="5B3C2469" w14:textId="77777777" w:rsidR="00C644E4" w:rsidRPr="00B97B41" w:rsidRDefault="00C644E4" w:rsidP="00C644E4">
            <w:pPr>
              <w:spacing w:after="0" w:line="240" w:lineRule="auto"/>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4.20.</w:t>
            </w:r>
          </w:p>
        </w:tc>
        <w:tc>
          <w:tcPr>
            <w:tcW w:w="5699" w:type="dxa"/>
            <w:vAlign w:val="center"/>
          </w:tcPr>
          <w:p w14:paraId="2D4DBBD1" w14:textId="77777777" w:rsidR="00C644E4" w:rsidRPr="00B97B41" w:rsidRDefault="00C644E4" w:rsidP="00C644E4">
            <w:pPr>
              <w:spacing w:beforeAutospacing="1" w:after="0" w:afterAutospacing="1"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Datoru displeji ar skaņu (no 01.05.2021.)</w:t>
            </w:r>
          </w:p>
        </w:tc>
        <w:tc>
          <w:tcPr>
            <w:tcW w:w="1260" w:type="dxa"/>
          </w:tcPr>
          <w:p w14:paraId="1A2B1B7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02C881B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124FDC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328B34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2B71AE0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32E7EEA"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9C7A33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4B41A11B" w14:textId="77777777" w:rsidTr="0067297B">
        <w:tc>
          <w:tcPr>
            <w:tcW w:w="959" w:type="dxa"/>
            <w:shd w:val="clear" w:color="auto" w:fill="auto"/>
            <w:vAlign w:val="center"/>
          </w:tcPr>
          <w:p w14:paraId="1A065428" w14:textId="77777777" w:rsidR="00C644E4" w:rsidRPr="00B97B41" w:rsidRDefault="00C644E4" w:rsidP="00C644E4">
            <w:pPr>
              <w:spacing w:after="0" w:line="240" w:lineRule="auto"/>
              <w:ind w:left="360" w:hanging="360"/>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5.</w:t>
            </w:r>
          </w:p>
        </w:tc>
        <w:tc>
          <w:tcPr>
            <w:tcW w:w="5699" w:type="dxa"/>
            <w:shd w:val="clear" w:color="auto" w:fill="auto"/>
            <w:vAlign w:val="center"/>
          </w:tcPr>
          <w:p w14:paraId="7FD732EE"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Palīglīdzekļi vides uzlabošanai un novērtēšanai</w:t>
            </w:r>
          </w:p>
        </w:tc>
        <w:tc>
          <w:tcPr>
            <w:tcW w:w="1260" w:type="dxa"/>
          </w:tcPr>
          <w:p w14:paraId="7DC9E1B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4E4790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C02E14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6588FFF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3D06FC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7E5D4FA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CC6A1F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55B0B6B" w14:textId="77777777" w:rsidTr="0067297B">
        <w:tc>
          <w:tcPr>
            <w:tcW w:w="959" w:type="dxa"/>
            <w:shd w:val="clear" w:color="auto" w:fill="auto"/>
            <w:vAlign w:val="center"/>
          </w:tcPr>
          <w:p w14:paraId="2FCE711C" w14:textId="77777777" w:rsidR="00C644E4" w:rsidRPr="00B97B41" w:rsidRDefault="00C644E4" w:rsidP="00C644E4">
            <w:pPr>
              <w:spacing w:after="0" w:line="240" w:lineRule="auto"/>
              <w:ind w:left="360" w:hanging="360"/>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5.1.</w:t>
            </w:r>
          </w:p>
        </w:tc>
        <w:tc>
          <w:tcPr>
            <w:tcW w:w="5699" w:type="dxa"/>
            <w:shd w:val="clear" w:color="auto" w:fill="auto"/>
            <w:vAlign w:val="center"/>
          </w:tcPr>
          <w:p w14:paraId="1DD61305"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sz w:val="20"/>
                <w:szCs w:val="20"/>
              </w:rPr>
              <w:t>Termometri klimatisko apstākļu mērīšanai ar runas funkciju</w:t>
            </w:r>
          </w:p>
        </w:tc>
        <w:tc>
          <w:tcPr>
            <w:tcW w:w="1260" w:type="dxa"/>
          </w:tcPr>
          <w:p w14:paraId="38A4641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5A14FF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6886006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77CBA1A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5A04684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7620DD5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5D7DD8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358F2FCF" w14:textId="77777777" w:rsidTr="0067297B">
        <w:tc>
          <w:tcPr>
            <w:tcW w:w="959" w:type="dxa"/>
            <w:shd w:val="clear" w:color="auto" w:fill="auto"/>
            <w:vAlign w:val="center"/>
          </w:tcPr>
          <w:p w14:paraId="30D1CD42" w14:textId="77777777" w:rsidR="00C644E4" w:rsidRPr="00B97B41" w:rsidRDefault="00C644E4" w:rsidP="00C644E4">
            <w:pPr>
              <w:spacing w:after="0" w:line="240" w:lineRule="auto"/>
              <w:ind w:left="360" w:hanging="360"/>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5.2.</w:t>
            </w:r>
          </w:p>
        </w:tc>
        <w:tc>
          <w:tcPr>
            <w:tcW w:w="5699" w:type="dxa"/>
            <w:shd w:val="clear" w:color="auto" w:fill="auto"/>
            <w:vAlign w:val="center"/>
          </w:tcPr>
          <w:p w14:paraId="7BBC1817"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sz w:val="20"/>
                <w:szCs w:val="20"/>
              </w:rPr>
              <w:t>Krāsu noteicēji ar runas funkciju</w:t>
            </w:r>
          </w:p>
        </w:tc>
        <w:tc>
          <w:tcPr>
            <w:tcW w:w="1260" w:type="dxa"/>
          </w:tcPr>
          <w:p w14:paraId="79F5369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F3D4CC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DB8229F"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C1518E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06972E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18698346"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22DDE461"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6B142471" w14:textId="77777777" w:rsidTr="0067297B">
        <w:tc>
          <w:tcPr>
            <w:tcW w:w="959" w:type="dxa"/>
            <w:shd w:val="clear" w:color="auto" w:fill="auto"/>
            <w:vAlign w:val="center"/>
          </w:tcPr>
          <w:p w14:paraId="5129F87B" w14:textId="77777777" w:rsidR="00C644E4" w:rsidRPr="00B97B41" w:rsidRDefault="00C644E4" w:rsidP="00C644E4">
            <w:pPr>
              <w:spacing w:after="0" w:line="240" w:lineRule="auto"/>
              <w:ind w:left="360" w:hanging="360"/>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6.</w:t>
            </w:r>
          </w:p>
        </w:tc>
        <w:tc>
          <w:tcPr>
            <w:tcW w:w="5699" w:type="dxa"/>
            <w:shd w:val="clear" w:color="auto" w:fill="auto"/>
            <w:vAlign w:val="center"/>
          </w:tcPr>
          <w:p w14:paraId="522E702F" w14:textId="77777777" w:rsidR="00C644E4" w:rsidRPr="00B97B41" w:rsidRDefault="00C644E4" w:rsidP="00C644E4">
            <w:pPr>
              <w:spacing w:after="0" w:line="240" w:lineRule="auto"/>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Protēzes</w:t>
            </w:r>
          </w:p>
        </w:tc>
        <w:tc>
          <w:tcPr>
            <w:tcW w:w="1260" w:type="dxa"/>
          </w:tcPr>
          <w:p w14:paraId="5A928B5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42F7B73C"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43D489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2E16DA3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3DBE588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A56359D"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68539F5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28A71B18" w14:textId="77777777" w:rsidTr="0067297B">
        <w:tc>
          <w:tcPr>
            <w:tcW w:w="959" w:type="dxa"/>
            <w:shd w:val="clear" w:color="auto" w:fill="auto"/>
            <w:vAlign w:val="center"/>
          </w:tcPr>
          <w:p w14:paraId="7EC6F576" w14:textId="77777777" w:rsidR="00C644E4" w:rsidRPr="00B97B41" w:rsidRDefault="00C644E4" w:rsidP="00C644E4">
            <w:pPr>
              <w:spacing w:after="0" w:line="240" w:lineRule="auto"/>
              <w:ind w:left="360" w:hanging="360"/>
              <w:jc w:val="center"/>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6.1.</w:t>
            </w:r>
          </w:p>
        </w:tc>
        <w:tc>
          <w:tcPr>
            <w:tcW w:w="5699" w:type="dxa"/>
            <w:shd w:val="clear" w:color="auto" w:fill="auto"/>
            <w:vAlign w:val="center"/>
          </w:tcPr>
          <w:p w14:paraId="31C3BE28" w14:textId="77777777" w:rsidR="00C644E4" w:rsidRPr="00B97B41" w:rsidRDefault="00C644E4" w:rsidP="00C644E4">
            <w:pPr>
              <w:spacing w:after="0" w:line="240" w:lineRule="auto"/>
              <w:rPr>
                <w:rFonts w:ascii="Times New Roman" w:eastAsia="Times New Roman" w:hAnsi="Times New Roman" w:cs="Times New Roman"/>
                <w:sz w:val="20"/>
                <w:szCs w:val="20"/>
              </w:rPr>
            </w:pPr>
            <w:r w:rsidRPr="00B97B41">
              <w:rPr>
                <w:rFonts w:ascii="Times New Roman" w:eastAsia="Times New Roman" w:hAnsi="Times New Roman" w:cs="Times New Roman"/>
                <w:sz w:val="20"/>
                <w:szCs w:val="20"/>
              </w:rPr>
              <w:t>Acu protēzes</w:t>
            </w:r>
          </w:p>
        </w:tc>
        <w:tc>
          <w:tcPr>
            <w:tcW w:w="1260" w:type="dxa"/>
          </w:tcPr>
          <w:p w14:paraId="3D62DBF9"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49DB853"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01B50BF7"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1998C4F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14C9277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03FB50F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5B5D62E0"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r w:rsidR="00C644E4" w:rsidRPr="00EF1279" w14:paraId="01AF63C3" w14:textId="77777777" w:rsidTr="0067297B">
        <w:tc>
          <w:tcPr>
            <w:tcW w:w="6658" w:type="dxa"/>
            <w:gridSpan w:val="2"/>
          </w:tcPr>
          <w:p w14:paraId="2DC73AE4" w14:textId="77777777" w:rsidR="00C644E4" w:rsidRPr="00B97B41" w:rsidRDefault="00C644E4" w:rsidP="00C644E4">
            <w:pPr>
              <w:spacing w:after="0" w:line="240" w:lineRule="auto"/>
              <w:ind w:left="720" w:firstLine="720"/>
              <w:jc w:val="right"/>
              <w:rPr>
                <w:rFonts w:ascii="Times New Roman" w:eastAsia="Times New Roman" w:hAnsi="Times New Roman" w:cs="Times New Roman"/>
                <w:b/>
                <w:sz w:val="20"/>
                <w:szCs w:val="20"/>
              </w:rPr>
            </w:pPr>
            <w:r w:rsidRPr="00B97B41">
              <w:rPr>
                <w:rFonts w:ascii="Times New Roman" w:eastAsia="Times New Roman" w:hAnsi="Times New Roman" w:cs="Times New Roman"/>
                <w:b/>
                <w:sz w:val="20"/>
                <w:szCs w:val="20"/>
              </w:rPr>
              <w:t>Kopā:</w:t>
            </w:r>
          </w:p>
        </w:tc>
        <w:tc>
          <w:tcPr>
            <w:tcW w:w="1260" w:type="dxa"/>
            <w:vAlign w:val="center"/>
          </w:tcPr>
          <w:p w14:paraId="4F2B0821" w14:textId="77777777" w:rsidR="00C644E4" w:rsidRPr="00B97B41" w:rsidRDefault="00C644E4" w:rsidP="00C644E4">
            <w:pPr>
              <w:spacing w:after="0" w:line="240" w:lineRule="auto"/>
              <w:ind w:right="43"/>
              <w:jc w:val="center"/>
              <w:rPr>
                <w:rFonts w:ascii="Times New Roman" w:eastAsia="Times New Roman" w:hAnsi="Times New Roman" w:cs="Times New Roman"/>
                <w:b/>
                <w:sz w:val="20"/>
                <w:szCs w:val="20"/>
              </w:rPr>
            </w:pPr>
          </w:p>
        </w:tc>
        <w:tc>
          <w:tcPr>
            <w:tcW w:w="1260" w:type="dxa"/>
          </w:tcPr>
          <w:p w14:paraId="40E3C8E2"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7D9E5958"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260" w:type="dxa"/>
          </w:tcPr>
          <w:p w14:paraId="3ED67D9B"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080" w:type="dxa"/>
          </w:tcPr>
          <w:p w14:paraId="459D67DE"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1459" w:type="dxa"/>
          </w:tcPr>
          <w:p w14:paraId="42A69135"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c>
          <w:tcPr>
            <w:tcW w:w="960" w:type="dxa"/>
          </w:tcPr>
          <w:p w14:paraId="0B1D64C4" w14:textId="77777777" w:rsidR="00C644E4" w:rsidRPr="00B97B41" w:rsidRDefault="00C644E4" w:rsidP="00C644E4">
            <w:pPr>
              <w:spacing w:after="0" w:line="240" w:lineRule="auto"/>
              <w:ind w:right="43"/>
              <w:jc w:val="center"/>
              <w:rPr>
                <w:rFonts w:ascii="Times New Roman" w:eastAsia="Times New Roman" w:hAnsi="Times New Roman" w:cs="Times New Roman"/>
                <w:sz w:val="20"/>
                <w:szCs w:val="20"/>
              </w:rPr>
            </w:pPr>
          </w:p>
        </w:tc>
      </w:tr>
    </w:tbl>
    <w:p w14:paraId="4092D7ED" w14:textId="77777777" w:rsidR="00C644E4" w:rsidRDefault="00C644E4" w:rsidP="00C644E4">
      <w:pPr>
        <w:spacing w:after="0" w:line="240" w:lineRule="auto"/>
        <w:ind w:right="-360"/>
        <w:rPr>
          <w:rFonts w:ascii="Times New Roman" w:eastAsia="Times New Roman" w:hAnsi="Times New Roman" w:cs="Times New Roman"/>
          <w:b/>
          <w:sz w:val="24"/>
          <w:szCs w:val="24"/>
          <w:lang w:val="x-none"/>
        </w:rPr>
      </w:pPr>
    </w:p>
    <w:p w14:paraId="2F9C0C18" w14:textId="7F602359" w:rsidR="00C644E4" w:rsidRPr="00CA2634" w:rsidRDefault="00C644E4" w:rsidP="00C644E4">
      <w:pPr>
        <w:spacing w:after="0" w:line="240" w:lineRule="auto"/>
        <w:ind w:right="-360"/>
        <w:rPr>
          <w:rFonts w:ascii="Times New Roman" w:eastAsia="Times New Roman" w:hAnsi="Times New Roman" w:cs="Times New Roman"/>
          <w:b/>
          <w:sz w:val="24"/>
          <w:szCs w:val="24"/>
          <w:lang w:val="x-none"/>
        </w:rPr>
      </w:pPr>
      <w:r w:rsidRPr="00EF1279">
        <w:rPr>
          <w:rFonts w:ascii="Times New Roman" w:eastAsia="Times New Roman" w:hAnsi="Times New Roman" w:cs="Times New Roman"/>
          <w:b/>
          <w:sz w:val="24"/>
          <w:szCs w:val="24"/>
          <w:lang w:val="x-none"/>
        </w:rPr>
        <w:t>Latvijas Neredzīgo biedrība</w:t>
      </w:r>
    </w:p>
    <w:p w14:paraId="1088CDA9" w14:textId="77777777" w:rsidR="00C644E4" w:rsidRPr="00EF1279" w:rsidRDefault="00C644E4" w:rsidP="00C644E4">
      <w:pPr>
        <w:spacing w:after="0" w:line="240" w:lineRule="auto"/>
        <w:ind w:right="-360"/>
        <w:rPr>
          <w:rFonts w:ascii="Times New Roman" w:eastAsia="Times New Roman" w:hAnsi="Times New Roman" w:cs="Times New Roman"/>
          <w:sz w:val="24"/>
          <w:szCs w:val="24"/>
          <w:lang w:val="x-none"/>
        </w:rPr>
      </w:pPr>
      <w:r w:rsidRPr="00EF1279">
        <w:rPr>
          <w:rFonts w:ascii="Times New Roman" w:eastAsia="Times New Roman" w:hAnsi="Times New Roman" w:cs="Times New Roman"/>
          <w:sz w:val="24"/>
          <w:szCs w:val="24"/>
        </w:rPr>
        <w:t>C</w:t>
      </w:r>
      <w:proofErr w:type="spellStart"/>
      <w:r w:rsidRPr="00EF1279">
        <w:rPr>
          <w:rFonts w:ascii="Times New Roman" w:eastAsia="Times New Roman" w:hAnsi="Times New Roman" w:cs="Times New Roman"/>
          <w:sz w:val="24"/>
          <w:szCs w:val="24"/>
          <w:lang w:val="x-none"/>
        </w:rPr>
        <w:t>entrālās</w:t>
      </w:r>
      <w:proofErr w:type="spellEnd"/>
      <w:r w:rsidRPr="00EF1279">
        <w:rPr>
          <w:rFonts w:ascii="Times New Roman" w:eastAsia="Times New Roman" w:hAnsi="Times New Roman" w:cs="Times New Roman"/>
          <w:sz w:val="24"/>
          <w:szCs w:val="24"/>
          <w:lang w:val="x-none"/>
        </w:rPr>
        <w:t xml:space="preserve"> valdes priekšsēdētājs____________________</w:t>
      </w:r>
    </w:p>
    <w:p w14:paraId="6B46972C" w14:textId="77777777" w:rsidR="00C644E4" w:rsidRPr="00EF1279" w:rsidRDefault="00C644E4" w:rsidP="00C644E4">
      <w:pPr>
        <w:spacing w:after="0" w:line="240" w:lineRule="auto"/>
        <w:ind w:right="43"/>
        <w:rPr>
          <w:rFonts w:ascii="Times New Roman" w:eastAsia="Times New Roman" w:hAnsi="Times New Roman" w:cs="Times New Roman"/>
          <w:sz w:val="24"/>
          <w:szCs w:val="24"/>
          <w:highlight w:val="red"/>
          <w:lang w:val="x-none"/>
        </w:rPr>
      </w:pPr>
    </w:p>
    <w:p w14:paraId="0E225777" w14:textId="77777777" w:rsidR="00C644E4" w:rsidRPr="00EF1279" w:rsidRDefault="00C644E4" w:rsidP="00C644E4">
      <w:pPr>
        <w:spacing w:after="0" w:line="240" w:lineRule="auto"/>
        <w:ind w:right="43"/>
        <w:rPr>
          <w:rFonts w:ascii="Times New Roman" w:eastAsia="Times New Roman" w:hAnsi="Times New Roman" w:cs="Times New Roman"/>
          <w:sz w:val="24"/>
          <w:szCs w:val="24"/>
          <w:lang w:val="x-none"/>
        </w:rPr>
      </w:pPr>
      <w:r w:rsidRPr="00EF1279">
        <w:rPr>
          <w:rFonts w:ascii="Times New Roman" w:eastAsia="Times New Roman" w:hAnsi="Times New Roman" w:cs="Times New Roman"/>
          <w:sz w:val="24"/>
          <w:szCs w:val="24"/>
        </w:rPr>
        <w:t>Pārskata</w:t>
      </w:r>
      <w:r w:rsidRPr="00EF1279">
        <w:rPr>
          <w:rFonts w:ascii="Times New Roman" w:eastAsia="Times New Roman" w:hAnsi="Times New Roman" w:cs="Times New Roman"/>
          <w:sz w:val="24"/>
          <w:szCs w:val="24"/>
          <w:lang w:val="x-none"/>
        </w:rPr>
        <w:t xml:space="preserve"> sastādīšanas datums /___/___/_____/</w:t>
      </w:r>
    </w:p>
    <w:p w14:paraId="56823A09" w14:textId="77777777" w:rsidR="00C644E4" w:rsidRDefault="00C644E4" w:rsidP="00C644E4">
      <w:pPr>
        <w:spacing w:after="0" w:line="240" w:lineRule="auto"/>
        <w:ind w:right="43"/>
        <w:rPr>
          <w:rFonts w:ascii="Times New Roman" w:eastAsia="Times New Roman" w:hAnsi="Times New Roman" w:cs="Times New Roman"/>
          <w:sz w:val="24"/>
          <w:szCs w:val="24"/>
          <w:lang w:val="en-GB"/>
        </w:rPr>
      </w:pPr>
    </w:p>
    <w:p w14:paraId="5CF941E3" w14:textId="77777777" w:rsidR="00C644E4" w:rsidRPr="00EF1279" w:rsidRDefault="00C644E4" w:rsidP="00C644E4">
      <w:pPr>
        <w:spacing w:after="0" w:line="240" w:lineRule="auto"/>
        <w:ind w:right="43"/>
        <w:rPr>
          <w:rFonts w:ascii="Times New Roman" w:eastAsia="Times New Roman" w:hAnsi="Times New Roman" w:cs="Times New Roman"/>
          <w:sz w:val="24"/>
          <w:szCs w:val="24"/>
          <w:lang w:val="x-none"/>
        </w:rPr>
      </w:pPr>
      <w:proofErr w:type="spellStart"/>
      <w:r w:rsidRPr="00EF1279">
        <w:rPr>
          <w:rFonts w:ascii="Times New Roman" w:eastAsia="Times New Roman" w:hAnsi="Times New Roman" w:cs="Times New Roman"/>
          <w:sz w:val="24"/>
          <w:szCs w:val="24"/>
          <w:lang w:val="en-GB"/>
        </w:rPr>
        <w:t>Pārskata</w:t>
      </w:r>
      <w:proofErr w:type="spellEnd"/>
      <w:r w:rsidRPr="00EF1279">
        <w:rPr>
          <w:rFonts w:ascii="Times New Roman" w:eastAsia="Times New Roman" w:hAnsi="Times New Roman" w:cs="Times New Roman"/>
          <w:sz w:val="24"/>
          <w:szCs w:val="24"/>
          <w:lang w:val="x-none"/>
        </w:rPr>
        <w:t xml:space="preserve"> reģistrācijas </w:t>
      </w:r>
      <w:r w:rsidRPr="00EF1279">
        <w:rPr>
          <w:rFonts w:ascii="Times New Roman" w:eastAsia="Times New Roman" w:hAnsi="Times New Roman" w:cs="Times New Roman"/>
          <w:sz w:val="24"/>
          <w:szCs w:val="24"/>
          <w:lang w:val="en-GB"/>
        </w:rPr>
        <w:t>Nr</w:t>
      </w:r>
      <w:r w:rsidRPr="00EF1279">
        <w:rPr>
          <w:rFonts w:ascii="Times New Roman" w:eastAsia="Times New Roman" w:hAnsi="Times New Roman" w:cs="Times New Roman"/>
          <w:sz w:val="24"/>
          <w:szCs w:val="24"/>
          <w:lang w:val="x-none"/>
        </w:rPr>
        <w:t xml:space="preserve">. </w:t>
      </w:r>
      <w:proofErr w:type="spellStart"/>
      <w:r w:rsidRPr="00EF1279">
        <w:rPr>
          <w:rFonts w:ascii="Times New Roman" w:eastAsia="Times New Roman" w:hAnsi="Times New Roman" w:cs="Times New Roman"/>
          <w:sz w:val="24"/>
          <w:szCs w:val="24"/>
          <w:lang w:val="en-GB"/>
        </w:rPr>
        <w:t>Biedrības</w:t>
      </w:r>
      <w:proofErr w:type="spellEnd"/>
      <w:r w:rsidRPr="00EF1279">
        <w:rPr>
          <w:rFonts w:ascii="Times New Roman" w:eastAsia="Times New Roman" w:hAnsi="Times New Roman" w:cs="Times New Roman"/>
          <w:sz w:val="24"/>
          <w:szCs w:val="24"/>
          <w:lang w:val="x-none"/>
        </w:rPr>
        <w:t xml:space="preserve"> lietvedībā ____________</w:t>
      </w:r>
    </w:p>
    <w:p w14:paraId="61617A67" w14:textId="77777777" w:rsidR="00C644E4" w:rsidRDefault="00C644E4" w:rsidP="00C644E4"/>
    <w:p w14:paraId="4EB747DE" w14:textId="36E0B998" w:rsidR="009606F0" w:rsidRPr="004475DA" w:rsidRDefault="009606F0" w:rsidP="004475DA">
      <w:pPr>
        <w:tabs>
          <w:tab w:val="center" w:pos="7455"/>
        </w:tabs>
        <w:rPr>
          <w:rFonts w:ascii="Times New Roman" w:eastAsia="Times New Roman" w:hAnsi="Times New Roman" w:cs="Times New Roman"/>
          <w:sz w:val="24"/>
          <w:szCs w:val="24"/>
        </w:rPr>
        <w:sectPr w:rsidR="009606F0" w:rsidRPr="004475DA" w:rsidSect="00ED4F54">
          <w:pgSz w:w="16838" w:h="11906" w:orient="landscape"/>
          <w:pgMar w:top="1304" w:right="1077" w:bottom="964" w:left="851" w:header="709" w:footer="709" w:gutter="0"/>
          <w:cols w:space="708"/>
          <w:docGrid w:linePitch="360"/>
        </w:sectPr>
      </w:pPr>
    </w:p>
    <w:p w14:paraId="4C48E0AF" w14:textId="77777777" w:rsidR="00E44289" w:rsidRDefault="00E44289" w:rsidP="00E44289">
      <w:pPr>
        <w:spacing w:after="0" w:line="240" w:lineRule="auto"/>
        <w:ind w:right="43"/>
        <w:rPr>
          <w:rFonts w:ascii="Times New Roman" w:eastAsia="Times New Roman" w:hAnsi="Times New Roman" w:cs="Times New Roman"/>
          <w:sz w:val="24"/>
          <w:szCs w:val="24"/>
        </w:rPr>
      </w:pPr>
    </w:p>
    <w:p w14:paraId="1C298670" w14:textId="247C6BE6" w:rsidR="00E44289" w:rsidRDefault="00E44289" w:rsidP="00D815A6">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Vienošanās</w:t>
      </w:r>
      <w:r w:rsidR="0093289A">
        <w:rPr>
          <w:rFonts w:ascii="Times New Roman" w:eastAsia="Times New Roman" w:hAnsi="Times New Roman" w:cs="Times New Roman"/>
          <w:sz w:val="24"/>
          <w:szCs w:val="24"/>
        </w:rPr>
        <w:t xml:space="preserve"> </w:t>
      </w:r>
      <w:r w:rsidR="00844F95">
        <w:rPr>
          <w:rFonts w:ascii="Times New Roman" w:eastAsia="Times New Roman" w:hAnsi="Times New Roman" w:cs="Times New Roman"/>
          <w:sz w:val="24"/>
          <w:szCs w:val="24"/>
        </w:rPr>
        <w:t>4.</w:t>
      </w:r>
      <w:r w:rsidR="0093289A">
        <w:rPr>
          <w:rFonts w:ascii="Times New Roman" w:eastAsia="Times New Roman" w:hAnsi="Times New Roman" w:cs="Times New Roman"/>
          <w:sz w:val="24"/>
          <w:szCs w:val="24"/>
        </w:rPr>
        <w:t xml:space="preserve">pielikums </w:t>
      </w:r>
    </w:p>
    <w:p w14:paraId="46BE8106" w14:textId="644091E2" w:rsidR="00D815A6" w:rsidRPr="00D815A6" w:rsidRDefault="00D815A6" w:rsidP="00D815A6">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1</w:t>
      </w:r>
      <w:r w:rsidR="00EC0A0D">
        <w:rPr>
          <w:rFonts w:ascii="Times New Roman" w:eastAsia="Times New Roman" w:hAnsi="Times New Roman" w:cs="Times New Roman"/>
          <w:sz w:val="24"/>
          <w:szCs w:val="24"/>
        </w:rPr>
        <w:t>1</w:t>
      </w:r>
      <w:r w:rsidRPr="00D815A6">
        <w:rPr>
          <w:rFonts w:ascii="Times New Roman" w:eastAsia="Times New Roman" w:hAnsi="Times New Roman" w:cs="Times New Roman"/>
          <w:sz w:val="24"/>
          <w:szCs w:val="24"/>
        </w:rPr>
        <w:t xml:space="preserve">.pielikums </w:t>
      </w:r>
    </w:p>
    <w:p w14:paraId="156899E0" w14:textId="52E28DE3" w:rsidR="00D815A6" w:rsidRPr="00D815A6" w:rsidRDefault="00D815A6" w:rsidP="00D815A6">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2020.gada</w:t>
      </w:r>
      <w:r>
        <w:rPr>
          <w:rFonts w:ascii="Times New Roman" w:eastAsia="Times New Roman" w:hAnsi="Times New Roman" w:cs="Times New Roman"/>
          <w:sz w:val="24"/>
          <w:szCs w:val="24"/>
        </w:rPr>
        <w:t xml:space="preserve"> 19</w:t>
      </w:r>
      <w:r w:rsidRPr="00D815A6">
        <w:rPr>
          <w:rFonts w:ascii="Times New Roman" w:eastAsia="Times New Roman" w:hAnsi="Times New Roman" w:cs="Times New Roman"/>
          <w:sz w:val="24"/>
          <w:szCs w:val="24"/>
        </w:rPr>
        <w:t>.februāra valsts pārvaldes deleģēto uzdevumu</w:t>
      </w:r>
    </w:p>
    <w:p w14:paraId="68E3DFEB" w14:textId="51BE0400" w:rsidR="00D815A6" w:rsidRPr="00D815A6" w:rsidRDefault="00D815A6" w:rsidP="00D815A6">
      <w:pPr>
        <w:spacing w:after="0" w:line="240" w:lineRule="auto"/>
        <w:ind w:right="43"/>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LM2020/24-1-04/</w:t>
      </w:r>
      <w:r>
        <w:rPr>
          <w:rFonts w:ascii="Times New Roman" w:eastAsia="Times New Roman" w:hAnsi="Times New Roman" w:cs="Times New Roman"/>
          <w:sz w:val="24"/>
          <w:szCs w:val="24"/>
        </w:rPr>
        <w:t>4e</w:t>
      </w:r>
    </w:p>
    <w:p w14:paraId="09122765" w14:textId="77777777" w:rsidR="00D815A6" w:rsidRPr="00D815A6" w:rsidRDefault="00D815A6" w:rsidP="00D815A6">
      <w:pPr>
        <w:spacing w:after="0" w:line="240" w:lineRule="auto"/>
        <w:jc w:val="right"/>
        <w:rPr>
          <w:rFonts w:ascii="Times New Roman" w:eastAsia="Times New Roman" w:hAnsi="Times New Roman" w:cs="Times New Roman"/>
          <w:sz w:val="24"/>
          <w:szCs w:val="24"/>
        </w:rPr>
      </w:pPr>
    </w:p>
    <w:p w14:paraId="187E0C2F" w14:textId="77777777" w:rsidR="00D815A6" w:rsidRPr="00D815A6" w:rsidRDefault="00D815A6" w:rsidP="00D815A6">
      <w:pPr>
        <w:spacing w:after="0" w:line="240" w:lineRule="auto"/>
        <w:jc w:val="center"/>
        <w:outlineLvl w:val="0"/>
        <w:rPr>
          <w:rFonts w:ascii="Times New Roman" w:eastAsia="Times New Roman" w:hAnsi="Times New Roman" w:cs="Times New Roman"/>
          <w:sz w:val="24"/>
          <w:szCs w:val="24"/>
        </w:rPr>
      </w:pPr>
    </w:p>
    <w:p w14:paraId="36A62D48" w14:textId="75E5539F" w:rsidR="00D815A6" w:rsidRPr="00CC630B" w:rsidRDefault="00D815A6" w:rsidP="00D815A6">
      <w:pPr>
        <w:spacing w:after="0" w:line="240" w:lineRule="auto"/>
        <w:jc w:val="center"/>
        <w:outlineLvl w:val="0"/>
        <w:rPr>
          <w:rFonts w:ascii="Times New Roman" w:eastAsia="Times New Roman" w:hAnsi="Times New Roman" w:cs="Times New Roman"/>
          <w:b/>
          <w:sz w:val="24"/>
          <w:szCs w:val="24"/>
        </w:rPr>
      </w:pPr>
      <w:r w:rsidRPr="00CC630B">
        <w:rPr>
          <w:rFonts w:ascii="Times New Roman" w:eastAsia="Times New Roman" w:hAnsi="Times New Roman" w:cs="Times New Roman"/>
          <w:b/>
          <w:sz w:val="24"/>
          <w:szCs w:val="24"/>
        </w:rPr>
        <w:t>Kvantitatīvie un kvalitatīvie rādītāji 202</w:t>
      </w:r>
      <w:r w:rsidR="000E564D" w:rsidRPr="00CC630B">
        <w:rPr>
          <w:rFonts w:ascii="Times New Roman" w:eastAsia="Times New Roman" w:hAnsi="Times New Roman" w:cs="Times New Roman"/>
          <w:b/>
          <w:sz w:val="24"/>
          <w:szCs w:val="24"/>
        </w:rPr>
        <w:t>1</w:t>
      </w:r>
      <w:r w:rsidRPr="00CC630B">
        <w:rPr>
          <w:rFonts w:ascii="Times New Roman" w:eastAsia="Times New Roman" w:hAnsi="Times New Roman" w:cs="Times New Roman"/>
          <w:b/>
          <w:sz w:val="24"/>
          <w:szCs w:val="24"/>
        </w:rPr>
        <w:t>.gadam</w:t>
      </w:r>
    </w:p>
    <w:p w14:paraId="333110E2"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p w14:paraId="7C618B29" w14:textId="77777777" w:rsidR="00090B1C" w:rsidRPr="00090B1C" w:rsidRDefault="00090B1C" w:rsidP="00090B1C">
      <w:pPr>
        <w:numPr>
          <w:ilvl w:val="0"/>
          <w:numId w:val="3"/>
        </w:num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Kvantitatīvie rādītāji tehnisko palīglīdzekļu jomā</w:t>
      </w:r>
      <w:r w:rsidRPr="00090B1C">
        <w:rPr>
          <w:rFonts w:ascii="Times New Roman" w:eastAsia="Times New Roman" w:hAnsi="Times New Roman" w:cs="Times New Roman"/>
          <w:b/>
          <w:sz w:val="24"/>
          <w:szCs w:val="24"/>
        </w:rPr>
        <w:t xml:space="preserve"> iepirktie </w:t>
      </w:r>
      <w:r w:rsidRPr="00090B1C">
        <w:rPr>
          <w:rFonts w:ascii="Times New Roman" w:eastAsia="Times New Roman" w:hAnsi="Times New Roman" w:cs="Times New Roman"/>
          <w:sz w:val="24"/>
          <w:szCs w:val="24"/>
        </w:rPr>
        <w:t>tehniskie palīglīdzekļi 2021.gadā</w:t>
      </w:r>
    </w:p>
    <w:tbl>
      <w:tblPr>
        <w:tblpPr w:leftFromText="180" w:rightFromText="180" w:vertAnchor="text" w:horzAnchor="margin" w:tblpXSpec="center" w:tblpY="41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43"/>
        <w:gridCol w:w="1276"/>
        <w:gridCol w:w="1134"/>
        <w:gridCol w:w="1417"/>
      </w:tblGrid>
      <w:tr w:rsidR="00090B1C" w:rsidRPr="00090B1C" w14:paraId="20C2A8E6" w14:textId="77777777" w:rsidTr="007A6D3A">
        <w:trPr>
          <w:trHeight w:val="410"/>
          <w:tblHeader/>
        </w:trPr>
        <w:tc>
          <w:tcPr>
            <w:tcW w:w="710" w:type="dxa"/>
            <w:vMerge w:val="restart"/>
            <w:tcBorders>
              <w:top w:val="single" w:sz="4" w:space="0" w:color="auto"/>
            </w:tcBorders>
          </w:tcPr>
          <w:p w14:paraId="452494A9"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N.</w:t>
            </w:r>
          </w:p>
          <w:p w14:paraId="2767FF79"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P.</w:t>
            </w:r>
          </w:p>
          <w:p w14:paraId="5BC083E5"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K.</w:t>
            </w:r>
          </w:p>
        </w:tc>
        <w:tc>
          <w:tcPr>
            <w:tcW w:w="4643" w:type="dxa"/>
            <w:vMerge w:val="restart"/>
            <w:tcBorders>
              <w:top w:val="single" w:sz="4" w:space="0" w:color="auto"/>
            </w:tcBorders>
          </w:tcPr>
          <w:p w14:paraId="0390D837" w14:textId="77777777" w:rsidR="00090B1C" w:rsidRPr="00090B1C" w:rsidRDefault="00090B1C" w:rsidP="00090B1C">
            <w:pPr>
              <w:spacing w:after="0" w:line="240" w:lineRule="auto"/>
              <w:rPr>
                <w:rFonts w:ascii="Times New Roman" w:eastAsia="Times New Roman" w:hAnsi="Times New Roman" w:cs="Times New Roman"/>
                <w:sz w:val="24"/>
                <w:szCs w:val="24"/>
              </w:rPr>
            </w:pPr>
          </w:p>
          <w:p w14:paraId="66C3584C" w14:textId="77777777" w:rsidR="00090B1C" w:rsidRPr="00090B1C" w:rsidRDefault="00090B1C" w:rsidP="00090B1C">
            <w:pPr>
              <w:spacing w:after="0" w:line="240" w:lineRule="auto"/>
              <w:rPr>
                <w:rFonts w:ascii="Times New Roman" w:eastAsia="Times New Roman" w:hAnsi="Times New Roman" w:cs="Times New Roman"/>
                <w:sz w:val="24"/>
                <w:szCs w:val="24"/>
              </w:rPr>
            </w:pPr>
          </w:p>
          <w:p w14:paraId="6F1F3CCA" w14:textId="77777777" w:rsidR="00090B1C" w:rsidRPr="00090B1C" w:rsidRDefault="00090B1C" w:rsidP="00090B1C">
            <w:pPr>
              <w:spacing w:after="0" w:line="240" w:lineRule="auto"/>
              <w:rPr>
                <w:rFonts w:ascii="Times New Roman" w:eastAsia="Times New Roman" w:hAnsi="Times New Roman" w:cs="Times New Roman"/>
                <w:sz w:val="24"/>
                <w:szCs w:val="24"/>
              </w:rPr>
            </w:pPr>
          </w:p>
          <w:p w14:paraId="1C6C01C7"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Tehnisko palīglīdzekļu (TP) nosaukums</w:t>
            </w:r>
          </w:p>
        </w:tc>
        <w:tc>
          <w:tcPr>
            <w:tcW w:w="3827" w:type="dxa"/>
            <w:gridSpan w:val="3"/>
            <w:tcBorders>
              <w:top w:val="single" w:sz="4" w:space="0" w:color="auto"/>
            </w:tcBorders>
            <w:shd w:val="clear" w:color="auto" w:fill="auto"/>
          </w:tcPr>
          <w:p w14:paraId="768CF473"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Iepirktie tehniskie palīglīdzekļi</w:t>
            </w:r>
          </w:p>
          <w:p w14:paraId="188AD2B8"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2021.gadam (skaits)</w:t>
            </w:r>
          </w:p>
        </w:tc>
      </w:tr>
      <w:tr w:rsidR="00090B1C" w:rsidRPr="00090B1C" w14:paraId="0D90C153" w14:textId="77777777" w:rsidTr="007A6D3A">
        <w:trPr>
          <w:trHeight w:val="47"/>
          <w:tblHeader/>
        </w:trPr>
        <w:tc>
          <w:tcPr>
            <w:tcW w:w="710" w:type="dxa"/>
            <w:vMerge/>
          </w:tcPr>
          <w:p w14:paraId="66D6410A" w14:textId="77777777" w:rsidR="00090B1C" w:rsidRPr="00090B1C" w:rsidRDefault="00090B1C" w:rsidP="00090B1C">
            <w:pPr>
              <w:spacing w:after="0" w:line="240" w:lineRule="auto"/>
              <w:rPr>
                <w:rFonts w:ascii="Times New Roman" w:eastAsia="Times New Roman" w:hAnsi="Times New Roman" w:cs="Times New Roman"/>
                <w:sz w:val="24"/>
                <w:szCs w:val="24"/>
              </w:rPr>
            </w:pPr>
          </w:p>
        </w:tc>
        <w:tc>
          <w:tcPr>
            <w:tcW w:w="4643" w:type="dxa"/>
            <w:vMerge/>
          </w:tcPr>
          <w:p w14:paraId="448A1365" w14:textId="77777777" w:rsidR="00090B1C" w:rsidRPr="00090B1C" w:rsidRDefault="00090B1C" w:rsidP="00090B1C">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14:paraId="0016DFB7"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pa valsts budžeta līdzekļiem</w:t>
            </w:r>
          </w:p>
        </w:tc>
        <w:tc>
          <w:tcPr>
            <w:tcW w:w="1134" w:type="dxa"/>
            <w:tcBorders>
              <w:top w:val="single" w:sz="4" w:space="0" w:color="auto"/>
            </w:tcBorders>
          </w:tcPr>
          <w:p w14:paraId="089110AD"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no TP vienreizējām iemaksām</w:t>
            </w:r>
          </w:p>
        </w:tc>
        <w:tc>
          <w:tcPr>
            <w:tcW w:w="1417" w:type="dxa"/>
            <w:tcBorders>
              <w:top w:val="single" w:sz="4" w:space="0" w:color="auto"/>
            </w:tcBorders>
          </w:tcPr>
          <w:p w14:paraId="4039823C"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p w14:paraId="79460091"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kopā</w:t>
            </w:r>
          </w:p>
        </w:tc>
      </w:tr>
      <w:tr w:rsidR="00090B1C" w:rsidRPr="00090B1C" w14:paraId="495D0553" w14:textId="77777777" w:rsidTr="007A6D3A">
        <w:trPr>
          <w:trHeight w:val="390"/>
        </w:trPr>
        <w:tc>
          <w:tcPr>
            <w:tcW w:w="710" w:type="dxa"/>
            <w:tcBorders>
              <w:top w:val="single" w:sz="4" w:space="0" w:color="auto"/>
            </w:tcBorders>
          </w:tcPr>
          <w:p w14:paraId="0555505E" w14:textId="77777777" w:rsidR="00090B1C" w:rsidRPr="00090B1C" w:rsidRDefault="00090B1C" w:rsidP="00090B1C">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34F8D701" w14:textId="77777777" w:rsidR="00090B1C" w:rsidRPr="00090B1C" w:rsidRDefault="00090B1C" w:rsidP="00090B1C">
            <w:pPr>
              <w:spacing w:after="0" w:line="240" w:lineRule="auto"/>
              <w:rPr>
                <w:rFonts w:ascii="Times New Roman" w:eastAsia="Times New Roman" w:hAnsi="Times New Roman" w:cs="Times New Roman"/>
                <w:b/>
                <w:sz w:val="24"/>
                <w:szCs w:val="24"/>
              </w:rPr>
            </w:pPr>
            <w:r w:rsidRPr="00090B1C">
              <w:rPr>
                <w:rFonts w:ascii="Times New Roman" w:eastAsia="Times New Roman" w:hAnsi="Times New Roman" w:cs="Times New Roman"/>
                <w:b/>
                <w:sz w:val="24"/>
                <w:szCs w:val="24"/>
              </w:rPr>
              <w:t>Personīgās medicīniskās aprūpes palīglīdzekļi</w:t>
            </w:r>
          </w:p>
        </w:tc>
      </w:tr>
      <w:tr w:rsidR="00090B1C" w:rsidRPr="00090B1C" w14:paraId="2A5DC339" w14:textId="77777777" w:rsidTr="007A6D3A">
        <w:tc>
          <w:tcPr>
            <w:tcW w:w="710" w:type="dxa"/>
            <w:tcBorders>
              <w:top w:val="single" w:sz="4" w:space="0" w:color="auto"/>
            </w:tcBorders>
          </w:tcPr>
          <w:p w14:paraId="10A21154"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w:t>
            </w:r>
          </w:p>
        </w:tc>
        <w:tc>
          <w:tcPr>
            <w:tcW w:w="4643" w:type="dxa"/>
            <w:tcBorders>
              <w:top w:val="single" w:sz="4" w:space="0" w:color="auto"/>
            </w:tcBorders>
          </w:tcPr>
          <w:p w14:paraId="347F84A1"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Asinsspiediena mērītāji ar runas funkciju</w:t>
            </w:r>
          </w:p>
        </w:tc>
        <w:tc>
          <w:tcPr>
            <w:tcW w:w="1276" w:type="dxa"/>
            <w:tcBorders>
              <w:top w:val="single" w:sz="4" w:space="0" w:color="auto"/>
            </w:tcBorders>
            <w:shd w:val="clear" w:color="auto" w:fill="auto"/>
          </w:tcPr>
          <w:p w14:paraId="1B0FE869"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290</w:t>
            </w:r>
          </w:p>
        </w:tc>
        <w:tc>
          <w:tcPr>
            <w:tcW w:w="1134" w:type="dxa"/>
            <w:tcBorders>
              <w:top w:val="single" w:sz="4" w:space="0" w:color="auto"/>
            </w:tcBorders>
          </w:tcPr>
          <w:p w14:paraId="4C53C867"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10</w:t>
            </w:r>
          </w:p>
        </w:tc>
        <w:tc>
          <w:tcPr>
            <w:tcW w:w="1417" w:type="dxa"/>
            <w:tcBorders>
              <w:top w:val="single" w:sz="4" w:space="0" w:color="auto"/>
            </w:tcBorders>
          </w:tcPr>
          <w:p w14:paraId="453C0377"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300</w:t>
            </w:r>
          </w:p>
        </w:tc>
      </w:tr>
      <w:tr w:rsidR="00090B1C" w:rsidRPr="00090B1C" w14:paraId="7A2F7A21" w14:textId="77777777" w:rsidTr="007A6D3A">
        <w:tc>
          <w:tcPr>
            <w:tcW w:w="710" w:type="dxa"/>
            <w:tcBorders>
              <w:top w:val="single" w:sz="4" w:space="0" w:color="auto"/>
            </w:tcBorders>
          </w:tcPr>
          <w:p w14:paraId="6A17371F"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2</w:t>
            </w:r>
          </w:p>
        </w:tc>
        <w:tc>
          <w:tcPr>
            <w:tcW w:w="4643" w:type="dxa"/>
            <w:tcBorders>
              <w:top w:val="single" w:sz="4" w:space="0" w:color="auto"/>
            </w:tcBorders>
          </w:tcPr>
          <w:p w14:paraId="17AAA32A" w14:textId="77777777" w:rsidR="00090B1C" w:rsidRPr="00090B1C" w:rsidRDefault="00090B1C" w:rsidP="00090B1C">
            <w:pPr>
              <w:spacing w:after="0" w:line="240" w:lineRule="auto"/>
              <w:rPr>
                <w:rFonts w:ascii="Times New Roman" w:eastAsia="Times New Roman" w:hAnsi="Times New Roman" w:cs="Times New Roman"/>
                <w:sz w:val="24"/>
                <w:szCs w:val="24"/>
              </w:rPr>
            </w:pPr>
            <w:proofErr w:type="spellStart"/>
            <w:r w:rsidRPr="00090B1C">
              <w:rPr>
                <w:rFonts w:ascii="Times New Roman" w:eastAsia="Times New Roman" w:hAnsi="Times New Roman" w:cs="Times New Roman"/>
                <w:sz w:val="24"/>
                <w:szCs w:val="24"/>
              </w:rPr>
              <w:t>Glikometri</w:t>
            </w:r>
            <w:proofErr w:type="spellEnd"/>
            <w:r w:rsidRPr="00090B1C">
              <w:rPr>
                <w:rFonts w:ascii="Times New Roman" w:eastAsia="Times New Roman" w:hAnsi="Times New Roman" w:cs="Times New Roman"/>
                <w:sz w:val="24"/>
                <w:szCs w:val="24"/>
              </w:rPr>
              <w:t xml:space="preserve"> ar runas funkciju</w:t>
            </w:r>
          </w:p>
        </w:tc>
        <w:tc>
          <w:tcPr>
            <w:tcW w:w="1276" w:type="dxa"/>
            <w:tcBorders>
              <w:top w:val="single" w:sz="4" w:space="0" w:color="auto"/>
            </w:tcBorders>
            <w:shd w:val="clear" w:color="auto" w:fill="auto"/>
          </w:tcPr>
          <w:p w14:paraId="08424240"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122</w:t>
            </w:r>
          </w:p>
        </w:tc>
        <w:tc>
          <w:tcPr>
            <w:tcW w:w="1134" w:type="dxa"/>
            <w:tcBorders>
              <w:top w:val="single" w:sz="4" w:space="0" w:color="auto"/>
            </w:tcBorders>
          </w:tcPr>
          <w:p w14:paraId="70F4495E"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66AF9D39"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122</w:t>
            </w:r>
          </w:p>
        </w:tc>
      </w:tr>
      <w:tr w:rsidR="00090B1C" w:rsidRPr="00090B1C" w14:paraId="7012439A" w14:textId="77777777" w:rsidTr="007A6D3A">
        <w:tc>
          <w:tcPr>
            <w:tcW w:w="710" w:type="dxa"/>
            <w:tcBorders>
              <w:top w:val="single" w:sz="4" w:space="0" w:color="auto"/>
            </w:tcBorders>
          </w:tcPr>
          <w:p w14:paraId="0A6D4FCF"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3</w:t>
            </w:r>
          </w:p>
        </w:tc>
        <w:tc>
          <w:tcPr>
            <w:tcW w:w="4643" w:type="dxa"/>
            <w:tcBorders>
              <w:top w:val="single" w:sz="4" w:space="0" w:color="auto"/>
            </w:tcBorders>
          </w:tcPr>
          <w:p w14:paraId="1E9B6994"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Ķermeņa termometri ar runas funkciju</w:t>
            </w:r>
          </w:p>
        </w:tc>
        <w:tc>
          <w:tcPr>
            <w:tcW w:w="1276" w:type="dxa"/>
            <w:tcBorders>
              <w:top w:val="single" w:sz="4" w:space="0" w:color="auto"/>
            </w:tcBorders>
            <w:shd w:val="clear" w:color="auto" w:fill="auto"/>
          </w:tcPr>
          <w:p w14:paraId="4B2E2124"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175</w:t>
            </w:r>
          </w:p>
        </w:tc>
        <w:tc>
          <w:tcPr>
            <w:tcW w:w="1134" w:type="dxa"/>
            <w:tcBorders>
              <w:top w:val="single" w:sz="4" w:space="0" w:color="auto"/>
            </w:tcBorders>
          </w:tcPr>
          <w:p w14:paraId="43BA3BC4"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5A93B84D"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175</w:t>
            </w:r>
          </w:p>
        </w:tc>
      </w:tr>
      <w:tr w:rsidR="00090B1C" w:rsidRPr="00090B1C" w14:paraId="4EF39E5C" w14:textId="77777777" w:rsidTr="007A6D3A">
        <w:tc>
          <w:tcPr>
            <w:tcW w:w="710" w:type="dxa"/>
            <w:tcBorders>
              <w:top w:val="single" w:sz="4" w:space="0" w:color="auto"/>
            </w:tcBorders>
          </w:tcPr>
          <w:p w14:paraId="07B85ECA"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4</w:t>
            </w:r>
          </w:p>
        </w:tc>
        <w:tc>
          <w:tcPr>
            <w:tcW w:w="4643" w:type="dxa"/>
            <w:tcBorders>
              <w:top w:val="single" w:sz="4" w:space="0" w:color="auto"/>
            </w:tcBorders>
          </w:tcPr>
          <w:p w14:paraId="471917F7"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Ķermeņa svari ar runas funkciju</w:t>
            </w:r>
          </w:p>
        </w:tc>
        <w:tc>
          <w:tcPr>
            <w:tcW w:w="1276" w:type="dxa"/>
            <w:tcBorders>
              <w:top w:val="single" w:sz="4" w:space="0" w:color="auto"/>
            </w:tcBorders>
            <w:shd w:val="clear" w:color="auto" w:fill="auto"/>
          </w:tcPr>
          <w:p w14:paraId="28B93B7E"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116</w:t>
            </w:r>
          </w:p>
        </w:tc>
        <w:tc>
          <w:tcPr>
            <w:tcW w:w="1134" w:type="dxa"/>
            <w:tcBorders>
              <w:top w:val="single" w:sz="4" w:space="0" w:color="auto"/>
            </w:tcBorders>
          </w:tcPr>
          <w:p w14:paraId="652C25AA"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69ADE33E"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116</w:t>
            </w:r>
          </w:p>
        </w:tc>
      </w:tr>
      <w:tr w:rsidR="00090B1C" w:rsidRPr="00090B1C" w14:paraId="1FE3749B" w14:textId="77777777" w:rsidTr="007A6D3A">
        <w:tc>
          <w:tcPr>
            <w:tcW w:w="710" w:type="dxa"/>
            <w:tcBorders>
              <w:top w:val="single" w:sz="4" w:space="0" w:color="auto"/>
            </w:tcBorders>
          </w:tcPr>
          <w:p w14:paraId="730F0B48" w14:textId="77777777" w:rsidR="00090B1C" w:rsidRPr="00090B1C" w:rsidRDefault="00090B1C" w:rsidP="00090B1C">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2330BD86" w14:textId="77777777" w:rsidR="00090B1C" w:rsidRPr="00090B1C" w:rsidRDefault="00090B1C" w:rsidP="00090B1C">
            <w:pPr>
              <w:spacing w:after="0" w:line="240" w:lineRule="auto"/>
              <w:rPr>
                <w:rFonts w:ascii="Times New Roman" w:eastAsia="Times New Roman" w:hAnsi="Times New Roman" w:cs="Times New Roman"/>
                <w:b/>
                <w:sz w:val="24"/>
                <w:szCs w:val="24"/>
              </w:rPr>
            </w:pPr>
            <w:r w:rsidRPr="00090B1C">
              <w:rPr>
                <w:rFonts w:ascii="Times New Roman" w:eastAsia="Times New Roman" w:hAnsi="Times New Roman" w:cs="Times New Roman"/>
                <w:b/>
                <w:sz w:val="24"/>
                <w:szCs w:val="24"/>
              </w:rPr>
              <w:t>Personīgās pārvietošanās palīglīdzekļi</w:t>
            </w:r>
          </w:p>
        </w:tc>
      </w:tr>
      <w:tr w:rsidR="00090B1C" w:rsidRPr="00090B1C" w14:paraId="5FC86C75" w14:textId="77777777" w:rsidTr="007A6D3A">
        <w:tc>
          <w:tcPr>
            <w:tcW w:w="710" w:type="dxa"/>
            <w:tcBorders>
              <w:top w:val="single" w:sz="4" w:space="0" w:color="auto"/>
            </w:tcBorders>
          </w:tcPr>
          <w:p w14:paraId="73FD1740"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5</w:t>
            </w:r>
          </w:p>
        </w:tc>
        <w:tc>
          <w:tcPr>
            <w:tcW w:w="4643" w:type="dxa"/>
            <w:tcBorders>
              <w:top w:val="single" w:sz="4" w:space="0" w:color="auto"/>
            </w:tcBorders>
            <w:vAlign w:val="center"/>
          </w:tcPr>
          <w:p w14:paraId="4F71F440" w14:textId="77777777" w:rsidR="00090B1C" w:rsidRPr="00090B1C" w:rsidRDefault="00090B1C" w:rsidP="00090B1C">
            <w:pPr>
              <w:spacing w:after="0" w:line="240" w:lineRule="auto"/>
              <w:rPr>
                <w:rFonts w:ascii="Times New Roman" w:eastAsia="Times New Roman" w:hAnsi="Times New Roman" w:cs="Times New Roman"/>
                <w:sz w:val="24"/>
                <w:szCs w:val="24"/>
              </w:rPr>
            </w:pPr>
            <w:proofErr w:type="spellStart"/>
            <w:r w:rsidRPr="00090B1C">
              <w:rPr>
                <w:rFonts w:ascii="Times New Roman" w:eastAsia="Times New Roman" w:hAnsi="Times New Roman" w:cs="Times New Roman"/>
                <w:sz w:val="24"/>
                <w:szCs w:val="24"/>
              </w:rPr>
              <w:t>Taktilie</w:t>
            </w:r>
            <w:proofErr w:type="spellEnd"/>
            <w:r w:rsidRPr="00090B1C">
              <w:rPr>
                <w:rFonts w:ascii="Times New Roman" w:eastAsia="Times New Roman" w:hAnsi="Times New Roman" w:cs="Times New Roman"/>
                <w:sz w:val="24"/>
                <w:szCs w:val="24"/>
              </w:rPr>
              <w:t xml:space="preserve"> jeb baltie spieķi (nesalokāmi)</w:t>
            </w:r>
          </w:p>
        </w:tc>
        <w:tc>
          <w:tcPr>
            <w:tcW w:w="1276" w:type="dxa"/>
            <w:tcBorders>
              <w:top w:val="single" w:sz="4" w:space="0" w:color="auto"/>
            </w:tcBorders>
            <w:shd w:val="clear" w:color="auto" w:fill="auto"/>
          </w:tcPr>
          <w:p w14:paraId="61B41AC8"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118</w:t>
            </w:r>
          </w:p>
        </w:tc>
        <w:tc>
          <w:tcPr>
            <w:tcW w:w="1134" w:type="dxa"/>
            <w:tcBorders>
              <w:top w:val="single" w:sz="4" w:space="0" w:color="auto"/>
            </w:tcBorders>
          </w:tcPr>
          <w:p w14:paraId="55745B33"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6BDB869F"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118</w:t>
            </w:r>
          </w:p>
        </w:tc>
      </w:tr>
      <w:tr w:rsidR="00090B1C" w:rsidRPr="00090B1C" w14:paraId="4D0FFD1D" w14:textId="77777777" w:rsidTr="007A6D3A">
        <w:tc>
          <w:tcPr>
            <w:tcW w:w="710" w:type="dxa"/>
            <w:tcBorders>
              <w:top w:val="single" w:sz="4" w:space="0" w:color="auto"/>
            </w:tcBorders>
          </w:tcPr>
          <w:p w14:paraId="26F5B785"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6</w:t>
            </w:r>
          </w:p>
        </w:tc>
        <w:tc>
          <w:tcPr>
            <w:tcW w:w="4643" w:type="dxa"/>
            <w:tcBorders>
              <w:top w:val="single" w:sz="4" w:space="0" w:color="auto"/>
            </w:tcBorders>
            <w:vAlign w:val="center"/>
          </w:tcPr>
          <w:p w14:paraId="3B8E3C30" w14:textId="77777777" w:rsidR="00090B1C" w:rsidRPr="00090B1C" w:rsidRDefault="00090B1C" w:rsidP="00090B1C">
            <w:pPr>
              <w:spacing w:after="0" w:line="240" w:lineRule="auto"/>
              <w:rPr>
                <w:rFonts w:ascii="Times New Roman" w:eastAsia="Times New Roman" w:hAnsi="Times New Roman" w:cs="Times New Roman"/>
                <w:sz w:val="24"/>
                <w:szCs w:val="24"/>
              </w:rPr>
            </w:pPr>
            <w:proofErr w:type="spellStart"/>
            <w:r w:rsidRPr="00090B1C">
              <w:rPr>
                <w:rFonts w:ascii="Times New Roman" w:eastAsia="Times New Roman" w:hAnsi="Times New Roman" w:cs="Times New Roman"/>
                <w:sz w:val="24"/>
                <w:szCs w:val="24"/>
              </w:rPr>
              <w:t>Taktilie</w:t>
            </w:r>
            <w:proofErr w:type="spellEnd"/>
            <w:r w:rsidRPr="00090B1C">
              <w:rPr>
                <w:rFonts w:ascii="Times New Roman" w:eastAsia="Times New Roman" w:hAnsi="Times New Roman" w:cs="Times New Roman"/>
                <w:sz w:val="24"/>
                <w:szCs w:val="24"/>
              </w:rPr>
              <w:t xml:space="preserve">  jeb baltie spieķi (salokāmi)</w:t>
            </w:r>
          </w:p>
        </w:tc>
        <w:tc>
          <w:tcPr>
            <w:tcW w:w="1276" w:type="dxa"/>
            <w:tcBorders>
              <w:top w:val="single" w:sz="4" w:space="0" w:color="auto"/>
            </w:tcBorders>
            <w:shd w:val="clear" w:color="auto" w:fill="auto"/>
          </w:tcPr>
          <w:p w14:paraId="5AA7D33B"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127</w:t>
            </w:r>
          </w:p>
        </w:tc>
        <w:tc>
          <w:tcPr>
            <w:tcW w:w="1134" w:type="dxa"/>
            <w:tcBorders>
              <w:top w:val="single" w:sz="4" w:space="0" w:color="auto"/>
            </w:tcBorders>
          </w:tcPr>
          <w:p w14:paraId="735F5772"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2BAAA887"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127</w:t>
            </w:r>
          </w:p>
        </w:tc>
      </w:tr>
      <w:tr w:rsidR="00090B1C" w:rsidRPr="00090B1C" w14:paraId="5DEF861D" w14:textId="77777777" w:rsidTr="007A6D3A">
        <w:tc>
          <w:tcPr>
            <w:tcW w:w="710" w:type="dxa"/>
            <w:tcBorders>
              <w:top w:val="single" w:sz="4" w:space="0" w:color="auto"/>
            </w:tcBorders>
          </w:tcPr>
          <w:p w14:paraId="796E129B" w14:textId="77777777" w:rsidR="00090B1C" w:rsidRPr="00090B1C" w:rsidRDefault="00090B1C" w:rsidP="00090B1C">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vAlign w:val="center"/>
          </w:tcPr>
          <w:p w14:paraId="0ECCB2AE" w14:textId="77777777" w:rsidR="00090B1C" w:rsidRPr="00090B1C" w:rsidRDefault="00090B1C" w:rsidP="00090B1C">
            <w:pPr>
              <w:spacing w:after="0" w:line="240" w:lineRule="auto"/>
              <w:rPr>
                <w:rFonts w:ascii="Times New Roman" w:eastAsia="Times New Roman" w:hAnsi="Times New Roman" w:cs="Times New Roman"/>
                <w:b/>
                <w:sz w:val="24"/>
                <w:szCs w:val="24"/>
              </w:rPr>
            </w:pPr>
            <w:r w:rsidRPr="00090B1C">
              <w:rPr>
                <w:rFonts w:ascii="Times New Roman" w:eastAsia="Times New Roman" w:hAnsi="Times New Roman" w:cs="Times New Roman"/>
                <w:b/>
                <w:sz w:val="24"/>
                <w:szCs w:val="24"/>
              </w:rPr>
              <w:t>Mājsaimniecības palīglīdzekļi</w:t>
            </w:r>
          </w:p>
        </w:tc>
      </w:tr>
      <w:tr w:rsidR="00090B1C" w:rsidRPr="00090B1C" w14:paraId="3062B59C" w14:textId="77777777" w:rsidTr="007A6D3A">
        <w:tc>
          <w:tcPr>
            <w:tcW w:w="710" w:type="dxa"/>
            <w:tcBorders>
              <w:top w:val="single" w:sz="4" w:space="0" w:color="auto"/>
            </w:tcBorders>
          </w:tcPr>
          <w:p w14:paraId="48F8FC9F"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7</w:t>
            </w:r>
          </w:p>
        </w:tc>
        <w:tc>
          <w:tcPr>
            <w:tcW w:w="4643" w:type="dxa"/>
            <w:tcBorders>
              <w:top w:val="single" w:sz="4" w:space="0" w:color="auto"/>
            </w:tcBorders>
          </w:tcPr>
          <w:p w14:paraId="130043CB" w14:textId="77777777" w:rsidR="00090B1C" w:rsidRPr="00090B1C" w:rsidRDefault="00090B1C" w:rsidP="00090B1C">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Pārtikas svari ar runas funkciju</w:t>
            </w:r>
          </w:p>
        </w:tc>
        <w:tc>
          <w:tcPr>
            <w:tcW w:w="1276" w:type="dxa"/>
            <w:tcBorders>
              <w:top w:val="single" w:sz="4" w:space="0" w:color="auto"/>
            </w:tcBorders>
            <w:shd w:val="clear" w:color="auto" w:fill="auto"/>
          </w:tcPr>
          <w:p w14:paraId="0C358908"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72</w:t>
            </w:r>
          </w:p>
        </w:tc>
        <w:tc>
          <w:tcPr>
            <w:tcW w:w="1134" w:type="dxa"/>
            <w:tcBorders>
              <w:top w:val="single" w:sz="4" w:space="0" w:color="auto"/>
            </w:tcBorders>
          </w:tcPr>
          <w:p w14:paraId="7CD6B9EA"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4</w:t>
            </w:r>
          </w:p>
        </w:tc>
        <w:tc>
          <w:tcPr>
            <w:tcW w:w="1417" w:type="dxa"/>
            <w:tcBorders>
              <w:top w:val="single" w:sz="4" w:space="0" w:color="auto"/>
            </w:tcBorders>
          </w:tcPr>
          <w:p w14:paraId="54A7472F" w14:textId="77777777" w:rsidR="00090B1C" w:rsidRPr="00090B1C" w:rsidRDefault="00090B1C" w:rsidP="00090B1C">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76</w:t>
            </w:r>
          </w:p>
        </w:tc>
      </w:tr>
      <w:tr w:rsidR="00A1727B" w:rsidRPr="00090B1C" w14:paraId="70B02933" w14:textId="77777777" w:rsidTr="007A6D3A">
        <w:tc>
          <w:tcPr>
            <w:tcW w:w="710" w:type="dxa"/>
            <w:tcBorders>
              <w:top w:val="single" w:sz="4" w:space="0" w:color="auto"/>
            </w:tcBorders>
          </w:tcPr>
          <w:p w14:paraId="05DF8B06" w14:textId="2F7CFB97" w:rsidR="00A1727B" w:rsidRPr="00090B1C" w:rsidRDefault="00A1727B" w:rsidP="00A1727B">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8</w:t>
            </w:r>
          </w:p>
        </w:tc>
        <w:tc>
          <w:tcPr>
            <w:tcW w:w="4643" w:type="dxa"/>
            <w:tcBorders>
              <w:top w:val="single" w:sz="4" w:space="0" w:color="auto"/>
            </w:tcBorders>
          </w:tcPr>
          <w:p w14:paraId="6BE5241E" w14:textId="68CCAB1E" w:rsidR="00A1727B" w:rsidRPr="00090B1C" w:rsidRDefault="00A1727B" w:rsidP="00A1727B">
            <w:pPr>
              <w:spacing w:after="0" w:line="240" w:lineRule="auto"/>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Šķidruma līmeņa noteicēji ar skaņas funkciju</w:t>
            </w:r>
          </w:p>
        </w:tc>
        <w:tc>
          <w:tcPr>
            <w:tcW w:w="1276" w:type="dxa"/>
            <w:tcBorders>
              <w:top w:val="single" w:sz="4" w:space="0" w:color="auto"/>
            </w:tcBorders>
            <w:shd w:val="clear" w:color="auto" w:fill="auto"/>
          </w:tcPr>
          <w:p w14:paraId="50A782EA" w14:textId="0ECD80E2" w:rsidR="00A1727B" w:rsidRPr="00090B1C" w:rsidRDefault="00A1727B" w:rsidP="00A1727B">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37</w:t>
            </w:r>
          </w:p>
        </w:tc>
        <w:tc>
          <w:tcPr>
            <w:tcW w:w="1134" w:type="dxa"/>
            <w:tcBorders>
              <w:top w:val="single" w:sz="4" w:space="0" w:color="auto"/>
            </w:tcBorders>
          </w:tcPr>
          <w:p w14:paraId="45563A20" w14:textId="77777777" w:rsidR="00A1727B" w:rsidRPr="00090B1C" w:rsidRDefault="00A1727B" w:rsidP="00A1727B">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1800C5C7" w14:textId="7CD60F8D" w:rsidR="00A1727B" w:rsidRPr="00090B1C" w:rsidRDefault="00A1727B" w:rsidP="00A1727B">
            <w:pPr>
              <w:spacing w:after="0" w:line="240" w:lineRule="auto"/>
              <w:jc w:val="center"/>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37</w:t>
            </w:r>
          </w:p>
        </w:tc>
      </w:tr>
      <w:tr w:rsidR="00A1727B" w:rsidRPr="00B97B41" w14:paraId="7B1F61D5" w14:textId="77777777" w:rsidTr="007A6D3A">
        <w:trPr>
          <w:trHeight w:val="58"/>
        </w:trPr>
        <w:tc>
          <w:tcPr>
            <w:tcW w:w="710" w:type="dxa"/>
            <w:tcBorders>
              <w:top w:val="single" w:sz="4" w:space="0" w:color="auto"/>
            </w:tcBorders>
          </w:tcPr>
          <w:p w14:paraId="55DDEBDA" w14:textId="24AAA7CE"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9</w:t>
            </w:r>
          </w:p>
        </w:tc>
        <w:tc>
          <w:tcPr>
            <w:tcW w:w="4643" w:type="dxa"/>
            <w:tcBorders>
              <w:top w:val="single" w:sz="4" w:space="0" w:color="auto"/>
            </w:tcBorders>
          </w:tcPr>
          <w:p w14:paraId="3DADDD4B" w14:textId="3F396085" w:rsidR="00A1727B" w:rsidRPr="00B97B41" w:rsidRDefault="003E097F"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Diega ievēršanas palīglīdzekļi</w:t>
            </w:r>
          </w:p>
        </w:tc>
        <w:tc>
          <w:tcPr>
            <w:tcW w:w="1276" w:type="dxa"/>
            <w:tcBorders>
              <w:top w:val="single" w:sz="4" w:space="0" w:color="auto"/>
            </w:tcBorders>
            <w:shd w:val="clear" w:color="auto" w:fill="auto"/>
          </w:tcPr>
          <w:p w14:paraId="520F4A94" w14:textId="7061BD30" w:rsidR="00A1727B" w:rsidRPr="00B97B41" w:rsidRDefault="003E097F"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1134" w:type="dxa"/>
            <w:tcBorders>
              <w:top w:val="single" w:sz="4" w:space="0" w:color="auto"/>
            </w:tcBorders>
          </w:tcPr>
          <w:p w14:paraId="2FAD02C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tcBorders>
          </w:tcPr>
          <w:p w14:paraId="1B508588" w14:textId="575E2A77" w:rsidR="00A1727B" w:rsidRPr="00B97B41" w:rsidRDefault="003E097F"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r>
      <w:tr w:rsidR="00A1727B" w:rsidRPr="00B97B41" w14:paraId="248FDE24" w14:textId="77777777" w:rsidTr="00147115">
        <w:trPr>
          <w:trHeight w:val="301"/>
        </w:trPr>
        <w:tc>
          <w:tcPr>
            <w:tcW w:w="710" w:type="dxa"/>
            <w:tcBorders>
              <w:top w:val="single" w:sz="4" w:space="0" w:color="auto"/>
            </w:tcBorders>
          </w:tcPr>
          <w:p w14:paraId="7DF927C1" w14:textId="77777777" w:rsidR="00A1727B" w:rsidRPr="00B97B41" w:rsidRDefault="00A1727B" w:rsidP="00A1727B">
            <w:pPr>
              <w:spacing w:after="0" w:line="240" w:lineRule="auto"/>
              <w:rPr>
                <w:rFonts w:ascii="Times New Roman" w:eastAsia="Times New Roman" w:hAnsi="Times New Roman" w:cs="Times New Roman"/>
                <w:sz w:val="24"/>
                <w:szCs w:val="24"/>
              </w:rPr>
            </w:pPr>
          </w:p>
        </w:tc>
        <w:tc>
          <w:tcPr>
            <w:tcW w:w="8470" w:type="dxa"/>
            <w:gridSpan w:val="4"/>
            <w:tcBorders>
              <w:top w:val="single" w:sz="4" w:space="0" w:color="auto"/>
            </w:tcBorders>
          </w:tcPr>
          <w:p w14:paraId="5A770F39" w14:textId="77777777" w:rsidR="00A1727B" w:rsidRPr="00B97B41" w:rsidRDefault="00A1727B" w:rsidP="00A1727B">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 xml:space="preserve"> Saziņas un signalizēšanas palīglīdzekļi</w:t>
            </w:r>
          </w:p>
        </w:tc>
      </w:tr>
      <w:tr w:rsidR="00A1727B" w:rsidRPr="00B97B41" w14:paraId="77DEE2A8" w14:textId="77777777" w:rsidTr="007A6D3A">
        <w:tc>
          <w:tcPr>
            <w:tcW w:w="710" w:type="dxa"/>
          </w:tcPr>
          <w:p w14:paraId="3E49DC27" w14:textId="439A987E"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4643" w:type="dxa"/>
            <w:shd w:val="clear" w:color="auto" w:fill="auto"/>
            <w:vAlign w:val="center"/>
          </w:tcPr>
          <w:p w14:paraId="328F8C2D"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Gaismas (absorbcijas) filtri</w:t>
            </w:r>
          </w:p>
        </w:tc>
        <w:tc>
          <w:tcPr>
            <w:tcW w:w="1276" w:type="dxa"/>
            <w:shd w:val="clear" w:color="auto" w:fill="auto"/>
          </w:tcPr>
          <w:p w14:paraId="4801632E"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130</w:t>
            </w:r>
          </w:p>
        </w:tc>
        <w:tc>
          <w:tcPr>
            <w:tcW w:w="1134" w:type="dxa"/>
          </w:tcPr>
          <w:p w14:paraId="7846A47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49205161"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130</w:t>
            </w:r>
          </w:p>
        </w:tc>
      </w:tr>
      <w:tr w:rsidR="00A1727B" w:rsidRPr="00B97B41" w14:paraId="3D656F3E" w14:textId="77777777" w:rsidTr="007A6D3A">
        <w:tc>
          <w:tcPr>
            <w:tcW w:w="710" w:type="dxa"/>
          </w:tcPr>
          <w:p w14:paraId="3CAA40DD" w14:textId="1CD8FF01"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c>
          <w:tcPr>
            <w:tcW w:w="4643" w:type="dxa"/>
            <w:shd w:val="clear" w:color="auto" w:fill="auto"/>
            <w:vAlign w:val="center"/>
          </w:tcPr>
          <w:p w14:paraId="6A87459C"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Palielināmie stikli bez gaismas avota</w:t>
            </w:r>
          </w:p>
        </w:tc>
        <w:tc>
          <w:tcPr>
            <w:tcW w:w="1276" w:type="dxa"/>
            <w:shd w:val="clear" w:color="auto" w:fill="auto"/>
          </w:tcPr>
          <w:p w14:paraId="62865E0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0</w:t>
            </w:r>
          </w:p>
        </w:tc>
        <w:tc>
          <w:tcPr>
            <w:tcW w:w="1134" w:type="dxa"/>
          </w:tcPr>
          <w:p w14:paraId="57D1B251"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22B2B8BA"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0</w:t>
            </w:r>
          </w:p>
        </w:tc>
      </w:tr>
      <w:tr w:rsidR="00A1727B" w:rsidRPr="00B97B41" w14:paraId="2EC69545" w14:textId="77777777" w:rsidTr="007A6D3A">
        <w:trPr>
          <w:trHeight w:val="300"/>
        </w:trPr>
        <w:tc>
          <w:tcPr>
            <w:tcW w:w="710" w:type="dxa"/>
          </w:tcPr>
          <w:p w14:paraId="776975C9" w14:textId="4BBB8C0D"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w:t>
            </w:r>
          </w:p>
        </w:tc>
        <w:tc>
          <w:tcPr>
            <w:tcW w:w="4643" w:type="dxa"/>
            <w:shd w:val="clear" w:color="auto" w:fill="auto"/>
            <w:vAlign w:val="center"/>
          </w:tcPr>
          <w:p w14:paraId="23D89F2D"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Palielināmie stikli ar iebūvētu gaismas avotu</w:t>
            </w:r>
          </w:p>
        </w:tc>
        <w:tc>
          <w:tcPr>
            <w:tcW w:w="1276" w:type="dxa"/>
            <w:shd w:val="clear" w:color="auto" w:fill="auto"/>
          </w:tcPr>
          <w:p w14:paraId="485F3E4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140</w:t>
            </w:r>
          </w:p>
        </w:tc>
        <w:tc>
          <w:tcPr>
            <w:tcW w:w="1134" w:type="dxa"/>
          </w:tcPr>
          <w:p w14:paraId="08E4840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1417" w:type="dxa"/>
          </w:tcPr>
          <w:p w14:paraId="41A9EBC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150</w:t>
            </w:r>
          </w:p>
        </w:tc>
      </w:tr>
      <w:tr w:rsidR="00A1727B" w:rsidRPr="00B97B41" w14:paraId="10780B9C" w14:textId="77777777" w:rsidTr="007A6D3A">
        <w:tc>
          <w:tcPr>
            <w:tcW w:w="710" w:type="dxa"/>
            <w:tcBorders>
              <w:bottom w:val="single" w:sz="4" w:space="0" w:color="auto"/>
            </w:tcBorders>
          </w:tcPr>
          <w:p w14:paraId="13595475" w14:textId="74F89B85"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w:t>
            </w:r>
          </w:p>
        </w:tc>
        <w:tc>
          <w:tcPr>
            <w:tcW w:w="4643" w:type="dxa"/>
            <w:tcBorders>
              <w:bottom w:val="single" w:sz="4" w:space="0" w:color="auto"/>
            </w:tcBorders>
            <w:shd w:val="clear" w:color="auto" w:fill="auto"/>
            <w:vAlign w:val="center"/>
          </w:tcPr>
          <w:p w14:paraId="6509BE8E" w14:textId="77777777" w:rsidR="00A1727B" w:rsidRPr="00B97B41" w:rsidRDefault="00A1727B" w:rsidP="00A1727B">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Binokulārās</w:t>
            </w:r>
            <w:proofErr w:type="spellEnd"/>
            <w:r w:rsidRPr="00B97B41">
              <w:rPr>
                <w:rFonts w:ascii="Times New Roman" w:eastAsia="Times New Roman" w:hAnsi="Times New Roman" w:cs="Times New Roman"/>
                <w:sz w:val="24"/>
                <w:szCs w:val="24"/>
              </w:rPr>
              <w:t xml:space="preserve"> brilles</w:t>
            </w:r>
          </w:p>
        </w:tc>
        <w:tc>
          <w:tcPr>
            <w:tcW w:w="1276" w:type="dxa"/>
            <w:tcBorders>
              <w:bottom w:val="single" w:sz="4" w:space="0" w:color="auto"/>
            </w:tcBorders>
            <w:shd w:val="clear" w:color="auto" w:fill="auto"/>
          </w:tcPr>
          <w:p w14:paraId="41E03450"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134" w:type="dxa"/>
            <w:tcBorders>
              <w:bottom w:val="single" w:sz="4" w:space="0" w:color="auto"/>
            </w:tcBorders>
          </w:tcPr>
          <w:p w14:paraId="5143BC0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Borders>
              <w:bottom w:val="single" w:sz="4" w:space="0" w:color="auto"/>
            </w:tcBorders>
          </w:tcPr>
          <w:p w14:paraId="2E911FA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r>
      <w:tr w:rsidR="00A1727B" w:rsidRPr="00B97B41" w14:paraId="1016AEAC" w14:textId="77777777" w:rsidTr="007A6D3A">
        <w:tc>
          <w:tcPr>
            <w:tcW w:w="710" w:type="dxa"/>
            <w:tcBorders>
              <w:bottom w:val="single" w:sz="4" w:space="0" w:color="auto"/>
            </w:tcBorders>
          </w:tcPr>
          <w:p w14:paraId="68620D27" w14:textId="0073447E"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14</w:t>
            </w:r>
          </w:p>
        </w:tc>
        <w:tc>
          <w:tcPr>
            <w:tcW w:w="4643" w:type="dxa"/>
            <w:tcBorders>
              <w:bottom w:val="single" w:sz="4" w:space="0" w:color="auto"/>
            </w:tcBorders>
            <w:shd w:val="clear" w:color="auto" w:fill="auto"/>
            <w:vAlign w:val="center"/>
          </w:tcPr>
          <w:p w14:paraId="149F74D3"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Teleskopiskās brilles</w:t>
            </w:r>
          </w:p>
        </w:tc>
        <w:tc>
          <w:tcPr>
            <w:tcW w:w="1276" w:type="dxa"/>
            <w:tcBorders>
              <w:bottom w:val="single" w:sz="4" w:space="0" w:color="auto"/>
            </w:tcBorders>
            <w:shd w:val="clear" w:color="auto" w:fill="auto"/>
          </w:tcPr>
          <w:p w14:paraId="44518C75"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134" w:type="dxa"/>
            <w:tcBorders>
              <w:bottom w:val="single" w:sz="4" w:space="0" w:color="auto"/>
            </w:tcBorders>
          </w:tcPr>
          <w:p w14:paraId="07863B20"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417" w:type="dxa"/>
            <w:tcBorders>
              <w:bottom w:val="single" w:sz="4" w:space="0" w:color="auto"/>
            </w:tcBorders>
          </w:tcPr>
          <w:p w14:paraId="4396ED3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22</w:t>
            </w:r>
          </w:p>
        </w:tc>
      </w:tr>
      <w:tr w:rsidR="00A1727B" w:rsidRPr="00B97B41" w14:paraId="2B156034" w14:textId="77777777" w:rsidTr="007A6D3A">
        <w:tc>
          <w:tcPr>
            <w:tcW w:w="710" w:type="dxa"/>
            <w:tcBorders>
              <w:bottom w:val="single" w:sz="4" w:space="0" w:color="auto"/>
            </w:tcBorders>
          </w:tcPr>
          <w:p w14:paraId="5137BA99" w14:textId="61173CF6"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w:t>
            </w:r>
          </w:p>
        </w:tc>
        <w:tc>
          <w:tcPr>
            <w:tcW w:w="4643" w:type="dxa"/>
            <w:tcBorders>
              <w:bottom w:val="single" w:sz="4" w:space="0" w:color="auto"/>
            </w:tcBorders>
            <w:shd w:val="clear" w:color="auto" w:fill="auto"/>
            <w:vAlign w:val="center"/>
          </w:tcPr>
          <w:p w14:paraId="61FE6FAC" w14:textId="362F516D" w:rsidR="00A1727B" w:rsidRPr="00B97B41" w:rsidRDefault="00A1727B" w:rsidP="00A1727B">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Monokulār</w:t>
            </w:r>
            <w:r w:rsidR="001F3716" w:rsidRPr="00B97B41">
              <w:rPr>
                <w:rFonts w:ascii="Times New Roman" w:eastAsia="Times New Roman" w:hAnsi="Times New Roman" w:cs="Times New Roman"/>
                <w:sz w:val="24"/>
                <w:szCs w:val="24"/>
              </w:rPr>
              <w:t>i</w:t>
            </w:r>
            <w:proofErr w:type="spellEnd"/>
            <w:r w:rsidR="001F3716" w:rsidRPr="00B97B41">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tcPr>
          <w:p w14:paraId="790F0F7E"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c>
          <w:tcPr>
            <w:tcW w:w="1134" w:type="dxa"/>
            <w:tcBorders>
              <w:bottom w:val="single" w:sz="4" w:space="0" w:color="auto"/>
            </w:tcBorders>
          </w:tcPr>
          <w:p w14:paraId="51D25832"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Borders>
              <w:bottom w:val="single" w:sz="4" w:space="0" w:color="auto"/>
            </w:tcBorders>
          </w:tcPr>
          <w:p w14:paraId="0D8E671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r>
      <w:tr w:rsidR="00A1727B" w:rsidRPr="00B97B41" w14:paraId="59A918CD" w14:textId="77777777" w:rsidTr="007A6D3A">
        <w:tc>
          <w:tcPr>
            <w:tcW w:w="710" w:type="dxa"/>
            <w:tcBorders>
              <w:bottom w:val="single" w:sz="4" w:space="0" w:color="auto"/>
            </w:tcBorders>
          </w:tcPr>
          <w:p w14:paraId="6E1880FB" w14:textId="538A8322"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16</w:t>
            </w:r>
          </w:p>
        </w:tc>
        <w:tc>
          <w:tcPr>
            <w:tcW w:w="4643" w:type="dxa"/>
            <w:tcBorders>
              <w:bottom w:val="single" w:sz="4" w:space="0" w:color="auto"/>
            </w:tcBorders>
            <w:shd w:val="clear" w:color="auto" w:fill="auto"/>
            <w:vAlign w:val="center"/>
          </w:tcPr>
          <w:p w14:paraId="3D191212" w14:textId="7E522B11"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Elektroniski palielinoši</w:t>
            </w:r>
            <w:r w:rsidR="001F3716" w:rsidRPr="00B97B41">
              <w:rPr>
                <w:rFonts w:ascii="Times New Roman" w:eastAsia="Times New Roman" w:hAnsi="Times New Roman" w:cs="Times New Roman"/>
                <w:sz w:val="24"/>
                <w:szCs w:val="24"/>
              </w:rPr>
              <w:t>e</w:t>
            </w:r>
            <w:r w:rsidRPr="00B97B41">
              <w:rPr>
                <w:rFonts w:ascii="Times New Roman" w:eastAsia="Times New Roman" w:hAnsi="Times New Roman" w:cs="Times New Roman"/>
                <w:sz w:val="24"/>
                <w:szCs w:val="24"/>
              </w:rPr>
              <w:t xml:space="preserve"> palīglīdzekļi</w:t>
            </w:r>
          </w:p>
        </w:tc>
        <w:tc>
          <w:tcPr>
            <w:tcW w:w="1276" w:type="dxa"/>
            <w:tcBorders>
              <w:bottom w:val="single" w:sz="4" w:space="0" w:color="auto"/>
            </w:tcBorders>
            <w:shd w:val="clear" w:color="auto" w:fill="auto"/>
          </w:tcPr>
          <w:p w14:paraId="05D7242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156</w:t>
            </w:r>
          </w:p>
        </w:tc>
        <w:tc>
          <w:tcPr>
            <w:tcW w:w="1134" w:type="dxa"/>
            <w:tcBorders>
              <w:bottom w:val="single" w:sz="4" w:space="0" w:color="auto"/>
            </w:tcBorders>
          </w:tcPr>
          <w:p w14:paraId="2993411E"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1417" w:type="dxa"/>
            <w:tcBorders>
              <w:bottom w:val="single" w:sz="4" w:space="0" w:color="auto"/>
            </w:tcBorders>
          </w:tcPr>
          <w:p w14:paraId="1135D7E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161</w:t>
            </w:r>
          </w:p>
        </w:tc>
      </w:tr>
      <w:tr w:rsidR="00A1727B" w:rsidRPr="00B97B41" w14:paraId="5B53D183" w14:textId="77777777" w:rsidTr="007A6D3A">
        <w:trPr>
          <w:trHeight w:val="280"/>
        </w:trPr>
        <w:tc>
          <w:tcPr>
            <w:tcW w:w="710" w:type="dxa"/>
          </w:tcPr>
          <w:p w14:paraId="472966C9" w14:textId="03D58586"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17</w:t>
            </w:r>
          </w:p>
        </w:tc>
        <w:tc>
          <w:tcPr>
            <w:tcW w:w="4643" w:type="dxa"/>
            <w:shd w:val="clear" w:color="auto" w:fill="auto"/>
            <w:vAlign w:val="center"/>
          </w:tcPr>
          <w:p w14:paraId="1A58FF98" w14:textId="77777777" w:rsidR="00A1727B" w:rsidRPr="00B97B41" w:rsidRDefault="00A1727B" w:rsidP="00A1727B">
            <w:pPr>
              <w:spacing w:beforeAutospacing="1" w:after="0" w:afterAutospacing="1"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xml:space="preserve"> raksta rāmji (komplektā grifele)</w:t>
            </w:r>
          </w:p>
        </w:tc>
        <w:tc>
          <w:tcPr>
            <w:tcW w:w="1276" w:type="dxa"/>
            <w:shd w:val="clear" w:color="auto" w:fill="auto"/>
          </w:tcPr>
          <w:p w14:paraId="63522423"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0</w:t>
            </w:r>
          </w:p>
        </w:tc>
        <w:tc>
          <w:tcPr>
            <w:tcW w:w="1134" w:type="dxa"/>
          </w:tcPr>
          <w:p w14:paraId="61413C3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1EAFDA3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0</w:t>
            </w:r>
          </w:p>
        </w:tc>
      </w:tr>
      <w:tr w:rsidR="00A1727B" w:rsidRPr="00B97B41" w14:paraId="28D5357A" w14:textId="77777777" w:rsidTr="007A6D3A">
        <w:trPr>
          <w:trHeight w:val="280"/>
        </w:trPr>
        <w:tc>
          <w:tcPr>
            <w:tcW w:w="710" w:type="dxa"/>
          </w:tcPr>
          <w:p w14:paraId="399984C1" w14:textId="317014D0"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18</w:t>
            </w:r>
          </w:p>
        </w:tc>
        <w:tc>
          <w:tcPr>
            <w:tcW w:w="4643" w:type="dxa"/>
            <w:shd w:val="clear" w:color="auto" w:fill="auto"/>
            <w:vAlign w:val="center"/>
          </w:tcPr>
          <w:p w14:paraId="5186A4BF" w14:textId="77777777" w:rsidR="00A1727B" w:rsidRPr="00B97B41" w:rsidRDefault="00A1727B" w:rsidP="00A1727B">
            <w:pPr>
              <w:spacing w:beforeAutospacing="1" w:after="0" w:afterAutospacing="1"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xml:space="preserve"> rakstāmmašīnas</w:t>
            </w:r>
          </w:p>
        </w:tc>
        <w:tc>
          <w:tcPr>
            <w:tcW w:w="1276" w:type="dxa"/>
            <w:shd w:val="clear" w:color="auto" w:fill="auto"/>
          </w:tcPr>
          <w:p w14:paraId="356B1BEA"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134" w:type="dxa"/>
          </w:tcPr>
          <w:p w14:paraId="691AA26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3DD4D3FC"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r>
      <w:tr w:rsidR="00A1727B" w:rsidRPr="00B97B41" w14:paraId="2E84C72E" w14:textId="77777777" w:rsidTr="007A6D3A">
        <w:trPr>
          <w:trHeight w:val="300"/>
        </w:trPr>
        <w:tc>
          <w:tcPr>
            <w:tcW w:w="710" w:type="dxa"/>
          </w:tcPr>
          <w:p w14:paraId="16715560" w14:textId="33DB2CB4"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19</w:t>
            </w:r>
          </w:p>
        </w:tc>
        <w:tc>
          <w:tcPr>
            <w:tcW w:w="4643" w:type="dxa"/>
            <w:shd w:val="clear" w:color="auto" w:fill="auto"/>
            <w:vAlign w:val="center"/>
          </w:tcPr>
          <w:p w14:paraId="14E5055E" w14:textId="77777777" w:rsidR="00A1727B" w:rsidRPr="00B97B41" w:rsidRDefault="00A1727B" w:rsidP="00A1727B">
            <w:pPr>
              <w:spacing w:beforeAutospacing="1" w:after="0" w:afterAutospacing="1"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Atskaņotāji</w:t>
            </w:r>
          </w:p>
        </w:tc>
        <w:tc>
          <w:tcPr>
            <w:tcW w:w="1276" w:type="dxa"/>
            <w:shd w:val="clear" w:color="auto" w:fill="auto"/>
          </w:tcPr>
          <w:p w14:paraId="310B912F"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286</w:t>
            </w:r>
          </w:p>
        </w:tc>
        <w:tc>
          <w:tcPr>
            <w:tcW w:w="1134" w:type="dxa"/>
          </w:tcPr>
          <w:p w14:paraId="23CD8E1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1FD0F64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286</w:t>
            </w:r>
          </w:p>
        </w:tc>
      </w:tr>
      <w:tr w:rsidR="00A1727B" w:rsidRPr="00B97B41" w14:paraId="1B4930FA" w14:textId="77777777" w:rsidTr="007A6D3A">
        <w:trPr>
          <w:trHeight w:val="280"/>
        </w:trPr>
        <w:tc>
          <w:tcPr>
            <w:tcW w:w="710" w:type="dxa"/>
          </w:tcPr>
          <w:p w14:paraId="36D9EAD5" w14:textId="7A4ED79E"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4643" w:type="dxa"/>
            <w:shd w:val="clear" w:color="auto" w:fill="auto"/>
            <w:vAlign w:val="center"/>
          </w:tcPr>
          <w:p w14:paraId="6112ACEB"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Skaņas ierakstīšanas un atskaņošanas ierīce (</w:t>
            </w:r>
            <w:proofErr w:type="spellStart"/>
            <w:r w:rsidRPr="00B97B41">
              <w:rPr>
                <w:rFonts w:ascii="Times New Roman" w:eastAsia="Times New Roman" w:hAnsi="Times New Roman" w:cs="Times New Roman"/>
                <w:sz w:val="24"/>
                <w:szCs w:val="24"/>
              </w:rPr>
              <w:t>Daisy</w:t>
            </w:r>
            <w:proofErr w:type="spellEnd"/>
            <w:r w:rsidRPr="00B97B41">
              <w:rPr>
                <w:rFonts w:ascii="Times New Roman" w:eastAsia="Times New Roman" w:hAnsi="Times New Roman" w:cs="Times New Roman"/>
                <w:sz w:val="24"/>
                <w:szCs w:val="24"/>
              </w:rPr>
              <w:t>)</w:t>
            </w:r>
          </w:p>
        </w:tc>
        <w:tc>
          <w:tcPr>
            <w:tcW w:w="1276" w:type="dxa"/>
            <w:shd w:val="clear" w:color="auto" w:fill="auto"/>
          </w:tcPr>
          <w:p w14:paraId="24808E69"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1134" w:type="dxa"/>
          </w:tcPr>
          <w:p w14:paraId="72E4203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34B4E88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r>
      <w:tr w:rsidR="00A1727B" w:rsidRPr="00B97B41" w14:paraId="0D5EDFCF" w14:textId="77777777" w:rsidTr="007A6D3A">
        <w:trPr>
          <w:trHeight w:val="280"/>
        </w:trPr>
        <w:tc>
          <w:tcPr>
            <w:tcW w:w="710" w:type="dxa"/>
          </w:tcPr>
          <w:p w14:paraId="61E8A78E" w14:textId="3DB2CD9F"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w:t>
            </w:r>
          </w:p>
        </w:tc>
        <w:tc>
          <w:tcPr>
            <w:tcW w:w="4643" w:type="dxa"/>
            <w:shd w:val="clear" w:color="auto" w:fill="auto"/>
            <w:vAlign w:val="center"/>
          </w:tcPr>
          <w:p w14:paraId="3570F064"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Diktofoni</w:t>
            </w:r>
          </w:p>
        </w:tc>
        <w:tc>
          <w:tcPr>
            <w:tcW w:w="1276" w:type="dxa"/>
            <w:shd w:val="clear" w:color="auto" w:fill="auto"/>
          </w:tcPr>
          <w:p w14:paraId="48C30531"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134" w:type="dxa"/>
          </w:tcPr>
          <w:p w14:paraId="7CAB12F9"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417" w:type="dxa"/>
          </w:tcPr>
          <w:p w14:paraId="4A03C30E"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22</w:t>
            </w:r>
          </w:p>
        </w:tc>
      </w:tr>
      <w:tr w:rsidR="00A1727B" w:rsidRPr="00B97B41" w14:paraId="25F45D5D" w14:textId="77777777" w:rsidTr="007A6D3A">
        <w:trPr>
          <w:trHeight w:val="280"/>
        </w:trPr>
        <w:tc>
          <w:tcPr>
            <w:tcW w:w="710" w:type="dxa"/>
          </w:tcPr>
          <w:p w14:paraId="0BBCB503" w14:textId="0F87251B"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22</w:t>
            </w:r>
          </w:p>
        </w:tc>
        <w:tc>
          <w:tcPr>
            <w:tcW w:w="4643" w:type="dxa"/>
            <w:shd w:val="clear" w:color="auto" w:fill="auto"/>
            <w:vAlign w:val="center"/>
          </w:tcPr>
          <w:p w14:paraId="6178D907"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Mobilā tīkla telefoni</w:t>
            </w:r>
          </w:p>
        </w:tc>
        <w:tc>
          <w:tcPr>
            <w:tcW w:w="1276" w:type="dxa"/>
            <w:shd w:val="clear" w:color="auto" w:fill="auto"/>
          </w:tcPr>
          <w:p w14:paraId="742AD06F"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134" w:type="dxa"/>
          </w:tcPr>
          <w:p w14:paraId="298B2BEF"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0</w:t>
            </w:r>
          </w:p>
        </w:tc>
        <w:tc>
          <w:tcPr>
            <w:tcW w:w="1417" w:type="dxa"/>
          </w:tcPr>
          <w:p w14:paraId="5B21422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r>
      <w:tr w:rsidR="00A1727B" w:rsidRPr="00B97B41" w14:paraId="5647220A" w14:textId="77777777" w:rsidTr="007A6D3A">
        <w:trPr>
          <w:trHeight w:val="880"/>
        </w:trPr>
        <w:tc>
          <w:tcPr>
            <w:tcW w:w="710" w:type="dxa"/>
          </w:tcPr>
          <w:p w14:paraId="2AAE8849" w14:textId="4EA73634"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23</w:t>
            </w:r>
          </w:p>
        </w:tc>
        <w:tc>
          <w:tcPr>
            <w:tcW w:w="4643" w:type="dxa"/>
            <w:shd w:val="clear" w:color="auto" w:fill="auto"/>
            <w:vAlign w:val="center"/>
          </w:tcPr>
          <w:p w14:paraId="04AF27A6" w14:textId="60DE67AE"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Specializētās palīgprogrammas mobilajiem tālruņiem teksta palielināšanai vai pārvēršanai skaņā</w:t>
            </w:r>
          </w:p>
        </w:tc>
        <w:tc>
          <w:tcPr>
            <w:tcW w:w="1276" w:type="dxa"/>
            <w:shd w:val="clear" w:color="auto" w:fill="auto"/>
          </w:tcPr>
          <w:p w14:paraId="4E90B79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134" w:type="dxa"/>
          </w:tcPr>
          <w:p w14:paraId="20DFDCBF"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417" w:type="dxa"/>
          </w:tcPr>
          <w:p w14:paraId="47244A6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w:t>
            </w:r>
          </w:p>
        </w:tc>
      </w:tr>
      <w:tr w:rsidR="00A1727B" w:rsidRPr="00B97B41" w14:paraId="18AE8B21" w14:textId="77777777" w:rsidTr="007A6D3A">
        <w:trPr>
          <w:trHeight w:val="280"/>
        </w:trPr>
        <w:tc>
          <w:tcPr>
            <w:tcW w:w="710" w:type="dxa"/>
          </w:tcPr>
          <w:p w14:paraId="01F1C48F" w14:textId="7FD747F9"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4643" w:type="dxa"/>
            <w:shd w:val="clear" w:color="auto" w:fill="auto"/>
            <w:vAlign w:val="center"/>
          </w:tcPr>
          <w:p w14:paraId="330E5D25"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 xml:space="preserve">Laikrāži (rokas un galda ar runas funkciju, </w:t>
            </w: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vājredzīgo)</w:t>
            </w:r>
          </w:p>
        </w:tc>
        <w:tc>
          <w:tcPr>
            <w:tcW w:w="1276" w:type="dxa"/>
            <w:shd w:val="clear" w:color="auto" w:fill="auto"/>
          </w:tcPr>
          <w:p w14:paraId="49181AF3"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339</w:t>
            </w:r>
          </w:p>
        </w:tc>
        <w:tc>
          <w:tcPr>
            <w:tcW w:w="1134" w:type="dxa"/>
          </w:tcPr>
          <w:p w14:paraId="3CCECA33"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417" w:type="dxa"/>
          </w:tcPr>
          <w:p w14:paraId="642FCBE9"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359</w:t>
            </w:r>
          </w:p>
        </w:tc>
      </w:tr>
      <w:tr w:rsidR="00A1727B" w:rsidRPr="00B97B41" w14:paraId="0CAF7F64" w14:textId="77777777" w:rsidTr="007A6D3A">
        <w:trPr>
          <w:trHeight w:val="280"/>
        </w:trPr>
        <w:tc>
          <w:tcPr>
            <w:tcW w:w="710" w:type="dxa"/>
          </w:tcPr>
          <w:p w14:paraId="7B1C3086" w14:textId="00F1088F"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lastRenderedPageBreak/>
              <w:t>25</w:t>
            </w:r>
          </w:p>
        </w:tc>
        <w:tc>
          <w:tcPr>
            <w:tcW w:w="4643" w:type="dxa"/>
            <w:shd w:val="clear" w:color="auto" w:fill="auto"/>
            <w:vAlign w:val="center"/>
          </w:tcPr>
          <w:p w14:paraId="037E8616"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Rakstu zīmju lasīšanas aparāts</w:t>
            </w:r>
          </w:p>
        </w:tc>
        <w:tc>
          <w:tcPr>
            <w:tcW w:w="1276" w:type="dxa"/>
            <w:shd w:val="clear" w:color="auto" w:fill="auto"/>
          </w:tcPr>
          <w:p w14:paraId="27EAA1C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134" w:type="dxa"/>
          </w:tcPr>
          <w:p w14:paraId="6F4D3A70"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00C7D12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r>
      <w:tr w:rsidR="00A1727B" w:rsidRPr="00B97B41" w14:paraId="2517D082" w14:textId="77777777" w:rsidTr="007A6D3A">
        <w:trPr>
          <w:trHeight w:val="280"/>
        </w:trPr>
        <w:tc>
          <w:tcPr>
            <w:tcW w:w="710" w:type="dxa"/>
          </w:tcPr>
          <w:p w14:paraId="43B6D7FA" w14:textId="39E1F50C"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26</w:t>
            </w:r>
          </w:p>
        </w:tc>
        <w:tc>
          <w:tcPr>
            <w:tcW w:w="4643" w:type="dxa"/>
            <w:shd w:val="clear" w:color="auto" w:fill="auto"/>
            <w:vAlign w:val="center"/>
          </w:tcPr>
          <w:p w14:paraId="58885D16" w14:textId="77777777" w:rsidR="00A1727B" w:rsidRPr="00B97B41" w:rsidRDefault="00A1727B" w:rsidP="00A1727B">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Taktils</w:t>
            </w:r>
            <w:proofErr w:type="spellEnd"/>
            <w:r w:rsidRPr="00B97B41">
              <w:rPr>
                <w:rFonts w:ascii="Times New Roman" w:eastAsia="Times New Roman" w:hAnsi="Times New Roman" w:cs="Times New Roman"/>
                <w:sz w:val="24"/>
                <w:szCs w:val="24"/>
              </w:rPr>
              <w:t xml:space="preserve"> datora displejs</w:t>
            </w:r>
          </w:p>
        </w:tc>
        <w:tc>
          <w:tcPr>
            <w:tcW w:w="1276" w:type="dxa"/>
            <w:shd w:val="clear" w:color="auto" w:fill="auto"/>
          </w:tcPr>
          <w:p w14:paraId="0267ED43"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134" w:type="dxa"/>
          </w:tcPr>
          <w:p w14:paraId="6805D5C4"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42E6A369"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r>
      <w:tr w:rsidR="00A1727B" w:rsidRPr="00B97B41" w14:paraId="096E1431" w14:textId="77777777" w:rsidTr="007A6D3A">
        <w:trPr>
          <w:trHeight w:val="280"/>
        </w:trPr>
        <w:tc>
          <w:tcPr>
            <w:tcW w:w="710" w:type="dxa"/>
          </w:tcPr>
          <w:p w14:paraId="1DA6CB25" w14:textId="2C828F73"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27</w:t>
            </w:r>
          </w:p>
        </w:tc>
        <w:tc>
          <w:tcPr>
            <w:tcW w:w="4643" w:type="dxa"/>
            <w:shd w:val="clear" w:color="auto" w:fill="auto"/>
            <w:vAlign w:val="center"/>
          </w:tcPr>
          <w:p w14:paraId="22CBFB99"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Pildspalvas ar runas funkciju teksta nolasīšanai no speciālām uzlīmēm</w:t>
            </w:r>
          </w:p>
        </w:tc>
        <w:tc>
          <w:tcPr>
            <w:tcW w:w="1276" w:type="dxa"/>
            <w:shd w:val="clear" w:color="auto" w:fill="auto"/>
          </w:tcPr>
          <w:p w14:paraId="067FD60E"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80</w:t>
            </w:r>
          </w:p>
        </w:tc>
        <w:tc>
          <w:tcPr>
            <w:tcW w:w="1134" w:type="dxa"/>
          </w:tcPr>
          <w:p w14:paraId="714396C6"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48FC12E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80</w:t>
            </w:r>
          </w:p>
        </w:tc>
      </w:tr>
      <w:tr w:rsidR="00A1727B" w:rsidRPr="00B97B41" w14:paraId="40B97A30" w14:textId="77777777" w:rsidTr="007A6D3A">
        <w:trPr>
          <w:trHeight w:val="280"/>
        </w:trPr>
        <w:tc>
          <w:tcPr>
            <w:tcW w:w="710" w:type="dxa"/>
          </w:tcPr>
          <w:p w14:paraId="5F096155" w14:textId="27C5F5A9"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28</w:t>
            </w:r>
          </w:p>
        </w:tc>
        <w:tc>
          <w:tcPr>
            <w:tcW w:w="4643" w:type="dxa"/>
            <w:shd w:val="clear" w:color="auto" w:fill="auto"/>
            <w:vAlign w:val="center"/>
          </w:tcPr>
          <w:p w14:paraId="05E7E94D"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Specializētas datorprogrammas teksta palielināšanai un/vai pārvēršanai skaņā</w:t>
            </w:r>
          </w:p>
        </w:tc>
        <w:tc>
          <w:tcPr>
            <w:tcW w:w="1276" w:type="dxa"/>
            <w:shd w:val="clear" w:color="auto" w:fill="auto"/>
          </w:tcPr>
          <w:p w14:paraId="2CEDE645"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c>
          <w:tcPr>
            <w:tcW w:w="1134" w:type="dxa"/>
          </w:tcPr>
          <w:p w14:paraId="3DA7C0D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679E589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r>
      <w:tr w:rsidR="00A1727B" w:rsidRPr="00B97B41" w14:paraId="2DB4EB13" w14:textId="77777777" w:rsidTr="007A6D3A">
        <w:trPr>
          <w:trHeight w:val="280"/>
        </w:trPr>
        <w:tc>
          <w:tcPr>
            <w:tcW w:w="710" w:type="dxa"/>
          </w:tcPr>
          <w:p w14:paraId="26915B68" w14:textId="4CF9509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29</w:t>
            </w:r>
          </w:p>
        </w:tc>
        <w:tc>
          <w:tcPr>
            <w:tcW w:w="4643" w:type="dxa"/>
            <w:shd w:val="clear" w:color="auto" w:fill="auto"/>
            <w:vAlign w:val="center"/>
          </w:tcPr>
          <w:p w14:paraId="316C61B3"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Datoru displeji ar skaņu</w:t>
            </w:r>
          </w:p>
        </w:tc>
        <w:tc>
          <w:tcPr>
            <w:tcW w:w="1276" w:type="dxa"/>
            <w:shd w:val="clear" w:color="auto" w:fill="auto"/>
          </w:tcPr>
          <w:p w14:paraId="25ECDD5B"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134" w:type="dxa"/>
          </w:tcPr>
          <w:p w14:paraId="0AF4B0EC"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6833FE70"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r>
      <w:tr w:rsidR="00A1727B" w:rsidRPr="00B97B41" w14:paraId="7BC6E521" w14:textId="77777777" w:rsidTr="007A6D3A">
        <w:tc>
          <w:tcPr>
            <w:tcW w:w="710" w:type="dxa"/>
          </w:tcPr>
          <w:p w14:paraId="10AB1052" w14:textId="77777777" w:rsidR="00A1727B" w:rsidRPr="00B97B41" w:rsidRDefault="00A1727B" w:rsidP="00A1727B">
            <w:pPr>
              <w:spacing w:after="0" w:line="240" w:lineRule="auto"/>
              <w:rPr>
                <w:rFonts w:ascii="Times New Roman" w:eastAsia="Times New Roman" w:hAnsi="Times New Roman" w:cs="Times New Roman"/>
                <w:sz w:val="24"/>
                <w:szCs w:val="24"/>
              </w:rPr>
            </w:pPr>
          </w:p>
        </w:tc>
        <w:tc>
          <w:tcPr>
            <w:tcW w:w="8470" w:type="dxa"/>
            <w:gridSpan w:val="4"/>
            <w:shd w:val="clear" w:color="auto" w:fill="auto"/>
            <w:vAlign w:val="center"/>
          </w:tcPr>
          <w:p w14:paraId="0D9DDA28" w14:textId="77777777" w:rsidR="00A1727B" w:rsidRPr="00B97B41" w:rsidRDefault="00A1727B" w:rsidP="00A1727B">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Palīglīdzekļi vides uzlabošanai un novērtēšanai</w:t>
            </w:r>
          </w:p>
        </w:tc>
      </w:tr>
      <w:tr w:rsidR="00A1727B" w:rsidRPr="00B97B41" w14:paraId="25630621" w14:textId="77777777" w:rsidTr="007A6D3A">
        <w:trPr>
          <w:trHeight w:val="592"/>
        </w:trPr>
        <w:tc>
          <w:tcPr>
            <w:tcW w:w="710" w:type="dxa"/>
          </w:tcPr>
          <w:p w14:paraId="18511076" w14:textId="0A59D7F4"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30</w:t>
            </w:r>
          </w:p>
        </w:tc>
        <w:tc>
          <w:tcPr>
            <w:tcW w:w="4643" w:type="dxa"/>
            <w:shd w:val="clear" w:color="auto" w:fill="auto"/>
            <w:vAlign w:val="center"/>
          </w:tcPr>
          <w:p w14:paraId="78F140E0"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Termometri klimatisko apstākļu mērīšanai ar runas funkciju</w:t>
            </w:r>
          </w:p>
        </w:tc>
        <w:tc>
          <w:tcPr>
            <w:tcW w:w="1276" w:type="dxa"/>
            <w:shd w:val="clear" w:color="auto" w:fill="auto"/>
          </w:tcPr>
          <w:p w14:paraId="5A52D28D"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100</w:t>
            </w:r>
          </w:p>
        </w:tc>
        <w:tc>
          <w:tcPr>
            <w:tcW w:w="1134" w:type="dxa"/>
          </w:tcPr>
          <w:p w14:paraId="36644AC2"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4094BEA8"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100</w:t>
            </w:r>
          </w:p>
        </w:tc>
      </w:tr>
      <w:tr w:rsidR="00A1727B" w:rsidRPr="00B97B41" w14:paraId="6EF6646B" w14:textId="77777777" w:rsidTr="007A6D3A">
        <w:tc>
          <w:tcPr>
            <w:tcW w:w="710" w:type="dxa"/>
          </w:tcPr>
          <w:p w14:paraId="62EEE452" w14:textId="0440CED6"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31</w:t>
            </w:r>
          </w:p>
        </w:tc>
        <w:tc>
          <w:tcPr>
            <w:tcW w:w="4643" w:type="dxa"/>
            <w:shd w:val="clear" w:color="auto" w:fill="auto"/>
            <w:vAlign w:val="center"/>
          </w:tcPr>
          <w:p w14:paraId="01BA10CF"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Krāsu noteicēji ar runas funkciju</w:t>
            </w:r>
          </w:p>
        </w:tc>
        <w:tc>
          <w:tcPr>
            <w:tcW w:w="1276" w:type="dxa"/>
            <w:shd w:val="clear" w:color="auto" w:fill="auto"/>
          </w:tcPr>
          <w:p w14:paraId="5A2381B5"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134" w:type="dxa"/>
          </w:tcPr>
          <w:p w14:paraId="1F33D28D"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p>
        </w:tc>
        <w:tc>
          <w:tcPr>
            <w:tcW w:w="1417" w:type="dxa"/>
          </w:tcPr>
          <w:p w14:paraId="222134E1"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r>
      <w:tr w:rsidR="00A1727B" w:rsidRPr="00B97B41" w14:paraId="72944900" w14:textId="77777777" w:rsidTr="007A6D3A">
        <w:tc>
          <w:tcPr>
            <w:tcW w:w="710" w:type="dxa"/>
          </w:tcPr>
          <w:p w14:paraId="7D773E0D" w14:textId="77777777" w:rsidR="00A1727B" w:rsidRPr="00B97B41" w:rsidRDefault="00A1727B" w:rsidP="00A1727B">
            <w:pPr>
              <w:spacing w:after="0" w:line="240" w:lineRule="auto"/>
              <w:rPr>
                <w:rFonts w:ascii="Times New Roman" w:eastAsia="Times New Roman" w:hAnsi="Times New Roman" w:cs="Times New Roman"/>
                <w:sz w:val="24"/>
                <w:szCs w:val="24"/>
              </w:rPr>
            </w:pPr>
          </w:p>
        </w:tc>
        <w:tc>
          <w:tcPr>
            <w:tcW w:w="8470" w:type="dxa"/>
            <w:gridSpan w:val="4"/>
            <w:shd w:val="clear" w:color="auto" w:fill="auto"/>
            <w:vAlign w:val="center"/>
          </w:tcPr>
          <w:p w14:paraId="62946930" w14:textId="77777777" w:rsidR="00A1727B" w:rsidRPr="00B97B41" w:rsidRDefault="00A1727B" w:rsidP="00A1727B">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Protēzes</w:t>
            </w:r>
          </w:p>
        </w:tc>
      </w:tr>
      <w:tr w:rsidR="00A1727B" w:rsidRPr="00B97B41" w14:paraId="15282227" w14:textId="77777777" w:rsidTr="007A6D3A">
        <w:tc>
          <w:tcPr>
            <w:tcW w:w="710" w:type="dxa"/>
          </w:tcPr>
          <w:p w14:paraId="3DC17ACA" w14:textId="047D91D4"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32</w:t>
            </w:r>
          </w:p>
        </w:tc>
        <w:tc>
          <w:tcPr>
            <w:tcW w:w="4643" w:type="dxa"/>
            <w:shd w:val="clear" w:color="auto" w:fill="auto"/>
            <w:vAlign w:val="center"/>
          </w:tcPr>
          <w:p w14:paraId="42905F8A" w14:textId="77777777" w:rsidR="00A1727B" w:rsidRPr="00B97B41" w:rsidRDefault="00A1727B" w:rsidP="00A1727B">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Acu protēzes</w:t>
            </w:r>
          </w:p>
        </w:tc>
        <w:tc>
          <w:tcPr>
            <w:tcW w:w="1276" w:type="dxa"/>
            <w:shd w:val="clear" w:color="auto" w:fill="auto"/>
          </w:tcPr>
          <w:p w14:paraId="37AE07E7"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496</w:t>
            </w:r>
          </w:p>
        </w:tc>
        <w:tc>
          <w:tcPr>
            <w:tcW w:w="1134" w:type="dxa"/>
          </w:tcPr>
          <w:p w14:paraId="2A71E96F"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w:t>
            </w:r>
          </w:p>
        </w:tc>
        <w:tc>
          <w:tcPr>
            <w:tcW w:w="1417" w:type="dxa"/>
          </w:tcPr>
          <w:p w14:paraId="6F1509DC" w14:textId="77777777" w:rsidR="00A1727B" w:rsidRPr="00B97B41" w:rsidRDefault="00A1727B" w:rsidP="00A1727B">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504</w:t>
            </w:r>
          </w:p>
        </w:tc>
      </w:tr>
      <w:tr w:rsidR="00A1727B" w:rsidRPr="00B97B41" w14:paraId="63430BBF" w14:textId="77777777" w:rsidTr="007A6D3A">
        <w:tc>
          <w:tcPr>
            <w:tcW w:w="710" w:type="dxa"/>
          </w:tcPr>
          <w:p w14:paraId="3FB2F4EE" w14:textId="77777777" w:rsidR="00A1727B" w:rsidRPr="00B97B41" w:rsidRDefault="00A1727B" w:rsidP="00A1727B">
            <w:pPr>
              <w:spacing w:after="0" w:line="240" w:lineRule="auto"/>
              <w:rPr>
                <w:rFonts w:ascii="Times New Roman" w:eastAsia="Times New Roman" w:hAnsi="Times New Roman" w:cs="Times New Roman"/>
                <w:sz w:val="24"/>
                <w:szCs w:val="24"/>
              </w:rPr>
            </w:pPr>
          </w:p>
        </w:tc>
        <w:tc>
          <w:tcPr>
            <w:tcW w:w="4643" w:type="dxa"/>
            <w:shd w:val="clear" w:color="auto" w:fill="auto"/>
            <w:vAlign w:val="center"/>
          </w:tcPr>
          <w:p w14:paraId="4F6B223B" w14:textId="77777777" w:rsidR="00A1727B" w:rsidRPr="00B97B41" w:rsidRDefault="00A1727B" w:rsidP="00A1727B">
            <w:pPr>
              <w:spacing w:after="0" w:line="240" w:lineRule="auto"/>
              <w:jc w:val="right"/>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KOPĀ</w:t>
            </w:r>
          </w:p>
        </w:tc>
        <w:tc>
          <w:tcPr>
            <w:tcW w:w="1276" w:type="dxa"/>
            <w:shd w:val="clear" w:color="auto" w:fill="auto"/>
          </w:tcPr>
          <w:p w14:paraId="5C0D0E1E" w14:textId="63CD7E89" w:rsidR="00A1727B" w:rsidRPr="00B97B41" w:rsidRDefault="00A1727B" w:rsidP="00A1727B">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29</w:t>
            </w:r>
            <w:r w:rsidR="0041270B" w:rsidRPr="00B97B41">
              <w:rPr>
                <w:rFonts w:ascii="Times New Roman" w:eastAsia="Times New Roman" w:hAnsi="Times New Roman" w:cs="Times New Roman"/>
                <w:b/>
                <w:sz w:val="24"/>
                <w:szCs w:val="24"/>
              </w:rPr>
              <w:t>5</w:t>
            </w:r>
            <w:r w:rsidRPr="00B97B41">
              <w:rPr>
                <w:rFonts w:ascii="Times New Roman" w:eastAsia="Times New Roman" w:hAnsi="Times New Roman" w:cs="Times New Roman"/>
                <w:b/>
                <w:sz w:val="24"/>
                <w:szCs w:val="24"/>
              </w:rPr>
              <w:t>9</w:t>
            </w:r>
          </w:p>
        </w:tc>
        <w:tc>
          <w:tcPr>
            <w:tcW w:w="1134" w:type="dxa"/>
          </w:tcPr>
          <w:p w14:paraId="7BE3892F" w14:textId="77777777" w:rsidR="00A1727B" w:rsidRPr="00B97B41" w:rsidRDefault="00A1727B" w:rsidP="00A1727B">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62</w:t>
            </w:r>
          </w:p>
        </w:tc>
        <w:tc>
          <w:tcPr>
            <w:tcW w:w="1417" w:type="dxa"/>
          </w:tcPr>
          <w:p w14:paraId="6312CCAE" w14:textId="0452406F" w:rsidR="00A1727B" w:rsidRPr="00B97B41" w:rsidRDefault="00A1727B" w:rsidP="00A1727B">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30</w:t>
            </w:r>
            <w:r w:rsidR="0041270B" w:rsidRPr="00B97B41">
              <w:rPr>
                <w:rFonts w:ascii="Times New Roman" w:eastAsia="Times New Roman" w:hAnsi="Times New Roman" w:cs="Times New Roman"/>
                <w:b/>
                <w:sz w:val="24"/>
                <w:szCs w:val="24"/>
              </w:rPr>
              <w:t>2</w:t>
            </w:r>
            <w:r w:rsidRPr="00B97B41">
              <w:rPr>
                <w:rFonts w:ascii="Times New Roman" w:eastAsia="Times New Roman" w:hAnsi="Times New Roman" w:cs="Times New Roman"/>
                <w:b/>
                <w:sz w:val="24"/>
                <w:szCs w:val="24"/>
              </w:rPr>
              <w:t>1</w:t>
            </w:r>
          </w:p>
        </w:tc>
      </w:tr>
    </w:tbl>
    <w:p w14:paraId="1E2684BE" w14:textId="77777777" w:rsidR="00090B1C" w:rsidRPr="00B97B41" w:rsidRDefault="00090B1C" w:rsidP="00090B1C">
      <w:pPr>
        <w:spacing w:after="0" w:line="240" w:lineRule="auto"/>
        <w:rPr>
          <w:rFonts w:ascii="Times New Roman" w:eastAsia="Times New Roman" w:hAnsi="Times New Roman" w:cs="Times New Roman"/>
          <w:sz w:val="24"/>
          <w:szCs w:val="24"/>
        </w:rPr>
      </w:pPr>
    </w:p>
    <w:p w14:paraId="46BF2525" w14:textId="77777777" w:rsidR="00090B1C" w:rsidRPr="00B97B41" w:rsidRDefault="00090B1C" w:rsidP="00090B1C">
      <w:pPr>
        <w:numPr>
          <w:ilvl w:val="0"/>
          <w:numId w:val="3"/>
        </w:numPr>
        <w:spacing w:after="0" w:line="240" w:lineRule="auto"/>
        <w:contextualSpacing/>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 xml:space="preserve">Kvantitatīvie rādītāji tehnisko palīglīdzekļu jomā </w:t>
      </w:r>
      <w:r w:rsidRPr="00B97B41">
        <w:rPr>
          <w:rFonts w:ascii="Times New Roman" w:eastAsia="Times New Roman" w:hAnsi="Times New Roman" w:cs="Times New Roman"/>
          <w:b/>
          <w:sz w:val="24"/>
          <w:szCs w:val="24"/>
        </w:rPr>
        <w:t>izsniegtie</w:t>
      </w:r>
      <w:r w:rsidRPr="00B97B41">
        <w:rPr>
          <w:rFonts w:ascii="Times New Roman" w:eastAsia="Times New Roman" w:hAnsi="Times New Roman" w:cs="Times New Roman"/>
          <w:sz w:val="24"/>
          <w:szCs w:val="24"/>
        </w:rPr>
        <w:t xml:space="preserve"> tehniskie palīglīdzekļi </w:t>
      </w:r>
    </w:p>
    <w:p w14:paraId="2E00D828" w14:textId="77777777" w:rsidR="00090B1C" w:rsidRPr="00B97B41" w:rsidRDefault="00090B1C" w:rsidP="00090B1C">
      <w:pPr>
        <w:spacing w:after="0" w:line="240" w:lineRule="auto"/>
        <w:ind w:left="360"/>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2021.gadā</w:t>
      </w:r>
    </w:p>
    <w:tbl>
      <w:tblPr>
        <w:tblpPr w:leftFromText="180" w:rightFromText="180" w:vertAnchor="text" w:horzAnchor="margin" w:tblpXSpec="center" w:tblpY="410"/>
        <w:tblOverlap w:val="neve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200"/>
        <w:gridCol w:w="1418"/>
        <w:gridCol w:w="1276"/>
        <w:gridCol w:w="1134"/>
      </w:tblGrid>
      <w:tr w:rsidR="00090B1C" w:rsidRPr="00B97B41" w14:paraId="3A453E77" w14:textId="77777777" w:rsidTr="007A6D3A">
        <w:trPr>
          <w:trHeight w:val="410"/>
          <w:tblHeader/>
        </w:trPr>
        <w:tc>
          <w:tcPr>
            <w:tcW w:w="709" w:type="dxa"/>
            <w:vMerge w:val="restart"/>
            <w:tcBorders>
              <w:top w:val="single" w:sz="4" w:space="0" w:color="auto"/>
            </w:tcBorders>
          </w:tcPr>
          <w:p w14:paraId="71713698" w14:textId="77777777" w:rsidR="00090B1C" w:rsidRPr="00B97B41" w:rsidRDefault="00090B1C" w:rsidP="00090B1C">
            <w:pPr>
              <w:spacing w:after="0" w:line="240" w:lineRule="auto"/>
              <w:rPr>
                <w:rFonts w:ascii="Times New Roman" w:eastAsia="Times New Roman" w:hAnsi="Times New Roman" w:cs="Times New Roman"/>
              </w:rPr>
            </w:pPr>
            <w:r w:rsidRPr="00B97B41">
              <w:rPr>
                <w:rFonts w:ascii="Times New Roman" w:eastAsia="Times New Roman" w:hAnsi="Times New Roman" w:cs="Times New Roman"/>
              </w:rPr>
              <w:t>N.P.K.</w:t>
            </w:r>
          </w:p>
        </w:tc>
        <w:tc>
          <w:tcPr>
            <w:tcW w:w="3544" w:type="dxa"/>
            <w:vMerge w:val="restart"/>
            <w:tcBorders>
              <w:top w:val="single" w:sz="4" w:space="0" w:color="auto"/>
            </w:tcBorders>
            <w:vAlign w:val="center"/>
          </w:tcPr>
          <w:p w14:paraId="1F484AAD" w14:textId="77777777" w:rsidR="00090B1C" w:rsidRPr="00B97B41" w:rsidRDefault="00090B1C" w:rsidP="00090B1C">
            <w:pPr>
              <w:spacing w:after="0" w:line="240" w:lineRule="auto"/>
              <w:rPr>
                <w:rFonts w:ascii="Times New Roman" w:eastAsia="Times New Roman" w:hAnsi="Times New Roman" w:cs="Times New Roman"/>
              </w:rPr>
            </w:pPr>
          </w:p>
          <w:p w14:paraId="3365803A" w14:textId="77777777" w:rsidR="00090B1C" w:rsidRPr="00B97B41" w:rsidRDefault="00090B1C" w:rsidP="00090B1C">
            <w:pPr>
              <w:spacing w:after="0" w:line="240" w:lineRule="auto"/>
              <w:jc w:val="center"/>
              <w:rPr>
                <w:rFonts w:ascii="Times New Roman" w:eastAsia="Times New Roman" w:hAnsi="Times New Roman" w:cs="Times New Roman"/>
              </w:rPr>
            </w:pPr>
            <w:r w:rsidRPr="00B97B41">
              <w:rPr>
                <w:rFonts w:ascii="Times New Roman" w:eastAsia="Times New Roman" w:hAnsi="Times New Roman" w:cs="Times New Roman"/>
              </w:rPr>
              <w:t>Tehnisko palīglīdzekļu (TP) nosaukums</w:t>
            </w:r>
          </w:p>
        </w:tc>
        <w:tc>
          <w:tcPr>
            <w:tcW w:w="1200" w:type="dxa"/>
            <w:vMerge w:val="restart"/>
            <w:tcBorders>
              <w:top w:val="single" w:sz="4" w:space="0" w:color="auto"/>
            </w:tcBorders>
          </w:tcPr>
          <w:p w14:paraId="57F4FF72" w14:textId="77777777" w:rsidR="00090B1C" w:rsidRPr="00B97B41" w:rsidRDefault="00090B1C" w:rsidP="00090B1C">
            <w:pPr>
              <w:spacing w:after="0" w:line="240" w:lineRule="auto"/>
              <w:jc w:val="center"/>
              <w:rPr>
                <w:rFonts w:ascii="Times New Roman" w:eastAsia="Times New Roman" w:hAnsi="Times New Roman" w:cs="Times New Roman"/>
              </w:rPr>
            </w:pPr>
            <w:r w:rsidRPr="00B97B41">
              <w:rPr>
                <w:rFonts w:ascii="Times New Roman" w:eastAsia="Times New Roman" w:hAnsi="Times New Roman" w:cs="Times New Roman"/>
              </w:rPr>
              <w:t>Izsniegto TP skaits 2021.gadā</w:t>
            </w:r>
          </w:p>
        </w:tc>
        <w:tc>
          <w:tcPr>
            <w:tcW w:w="2694" w:type="dxa"/>
            <w:gridSpan w:val="2"/>
            <w:tcBorders>
              <w:top w:val="single" w:sz="4" w:space="0" w:color="auto"/>
            </w:tcBorders>
          </w:tcPr>
          <w:p w14:paraId="6CF8921A" w14:textId="77777777" w:rsidR="00090B1C" w:rsidRPr="00B97B41" w:rsidRDefault="00090B1C" w:rsidP="00090B1C">
            <w:pPr>
              <w:spacing w:after="0" w:line="240" w:lineRule="auto"/>
              <w:jc w:val="center"/>
              <w:rPr>
                <w:rFonts w:ascii="Times New Roman" w:eastAsia="Times New Roman" w:hAnsi="Times New Roman" w:cs="Times New Roman"/>
              </w:rPr>
            </w:pPr>
            <w:r w:rsidRPr="00B97B41">
              <w:rPr>
                <w:rFonts w:ascii="Times New Roman" w:eastAsia="Times New Roman" w:hAnsi="Times New Roman" w:cs="Times New Roman"/>
              </w:rPr>
              <w:t>Izsniegto TP skaits</w:t>
            </w:r>
          </w:p>
        </w:tc>
        <w:tc>
          <w:tcPr>
            <w:tcW w:w="1134" w:type="dxa"/>
            <w:vMerge w:val="restart"/>
            <w:tcBorders>
              <w:top w:val="single" w:sz="4" w:space="0" w:color="auto"/>
            </w:tcBorders>
          </w:tcPr>
          <w:p w14:paraId="1709D98C" w14:textId="77777777" w:rsidR="00090B1C" w:rsidRPr="00B97B41" w:rsidRDefault="00090B1C" w:rsidP="00090B1C">
            <w:pPr>
              <w:spacing w:after="0" w:line="240" w:lineRule="auto"/>
              <w:jc w:val="center"/>
              <w:rPr>
                <w:rFonts w:ascii="Times New Roman" w:eastAsia="Times New Roman" w:hAnsi="Times New Roman" w:cs="Times New Roman"/>
              </w:rPr>
            </w:pPr>
          </w:p>
          <w:p w14:paraId="6FEB8B20" w14:textId="77777777" w:rsidR="00090B1C" w:rsidRPr="00B97B41" w:rsidRDefault="00090B1C" w:rsidP="00090B1C">
            <w:pPr>
              <w:spacing w:after="0" w:line="240" w:lineRule="auto"/>
              <w:jc w:val="center"/>
              <w:rPr>
                <w:rFonts w:ascii="Times New Roman" w:eastAsia="Times New Roman" w:hAnsi="Times New Roman" w:cs="Times New Roman"/>
              </w:rPr>
            </w:pPr>
            <w:r w:rsidRPr="00B97B41">
              <w:rPr>
                <w:rFonts w:ascii="Times New Roman" w:eastAsia="Times New Roman" w:hAnsi="Times New Roman" w:cs="Times New Roman"/>
              </w:rPr>
              <w:t>Saremontētie un apkoptie TP</w:t>
            </w:r>
          </w:p>
        </w:tc>
      </w:tr>
      <w:tr w:rsidR="00090B1C" w:rsidRPr="00B97B41" w14:paraId="76C8A8A9" w14:textId="77777777" w:rsidTr="007A6D3A">
        <w:trPr>
          <w:trHeight w:val="564"/>
          <w:tblHeader/>
        </w:trPr>
        <w:tc>
          <w:tcPr>
            <w:tcW w:w="709" w:type="dxa"/>
            <w:vMerge/>
          </w:tcPr>
          <w:p w14:paraId="0D7A2E2E"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3544" w:type="dxa"/>
            <w:vMerge/>
          </w:tcPr>
          <w:p w14:paraId="234A511C"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1200" w:type="dxa"/>
            <w:vMerge/>
          </w:tcPr>
          <w:p w14:paraId="75167410"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1418" w:type="dxa"/>
          </w:tcPr>
          <w:p w14:paraId="796F824B"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steidzamības kārtā</w:t>
            </w:r>
          </w:p>
        </w:tc>
        <w:tc>
          <w:tcPr>
            <w:tcW w:w="1276" w:type="dxa"/>
          </w:tcPr>
          <w:p w14:paraId="45E67A72"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parastā kārtā</w:t>
            </w:r>
          </w:p>
        </w:tc>
        <w:tc>
          <w:tcPr>
            <w:tcW w:w="1134" w:type="dxa"/>
            <w:vMerge/>
          </w:tcPr>
          <w:p w14:paraId="35F4435A"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0D3929F8" w14:textId="77777777" w:rsidTr="007A6D3A">
        <w:tc>
          <w:tcPr>
            <w:tcW w:w="709" w:type="dxa"/>
            <w:tcBorders>
              <w:top w:val="single" w:sz="4" w:space="0" w:color="auto"/>
            </w:tcBorders>
          </w:tcPr>
          <w:p w14:paraId="0AFB5ADA"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tcPr>
          <w:p w14:paraId="67D90F9F" w14:textId="77777777" w:rsidR="00090B1C" w:rsidRPr="00B97B41" w:rsidRDefault="00090B1C" w:rsidP="00090B1C">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Personīgās medicīniskās aprūpes palīglīdzekļi</w:t>
            </w:r>
          </w:p>
        </w:tc>
      </w:tr>
      <w:tr w:rsidR="00090B1C" w:rsidRPr="00B97B41" w14:paraId="2E59AF4C" w14:textId="77777777" w:rsidTr="007A6D3A">
        <w:tc>
          <w:tcPr>
            <w:tcW w:w="709" w:type="dxa"/>
            <w:tcBorders>
              <w:top w:val="single" w:sz="4" w:space="0" w:color="auto"/>
            </w:tcBorders>
          </w:tcPr>
          <w:p w14:paraId="650BD573"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3544" w:type="dxa"/>
            <w:tcBorders>
              <w:top w:val="single" w:sz="4" w:space="0" w:color="auto"/>
            </w:tcBorders>
          </w:tcPr>
          <w:p w14:paraId="12088C20"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Asinsspiediena mērītāji ar runas funkciju</w:t>
            </w:r>
          </w:p>
        </w:tc>
        <w:tc>
          <w:tcPr>
            <w:tcW w:w="1200" w:type="dxa"/>
            <w:tcBorders>
              <w:top w:val="single" w:sz="4" w:space="0" w:color="auto"/>
            </w:tcBorders>
          </w:tcPr>
          <w:p w14:paraId="6CF457F4"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336</w:t>
            </w:r>
          </w:p>
        </w:tc>
        <w:tc>
          <w:tcPr>
            <w:tcW w:w="1418" w:type="dxa"/>
            <w:tcBorders>
              <w:top w:val="single" w:sz="4" w:space="0" w:color="auto"/>
            </w:tcBorders>
          </w:tcPr>
          <w:p w14:paraId="74DF0B8C"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276" w:type="dxa"/>
            <w:tcBorders>
              <w:top w:val="single" w:sz="4" w:space="0" w:color="auto"/>
            </w:tcBorders>
          </w:tcPr>
          <w:p w14:paraId="2BCAE6E2"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335</w:t>
            </w:r>
          </w:p>
        </w:tc>
        <w:tc>
          <w:tcPr>
            <w:tcW w:w="1134" w:type="dxa"/>
            <w:tcBorders>
              <w:top w:val="single" w:sz="4" w:space="0" w:color="auto"/>
            </w:tcBorders>
          </w:tcPr>
          <w:p w14:paraId="22082AAB"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2BF45A95" w14:textId="77777777" w:rsidTr="007A6D3A">
        <w:tc>
          <w:tcPr>
            <w:tcW w:w="709" w:type="dxa"/>
            <w:tcBorders>
              <w:top w:val="single" w:sz="4" w:space="0" w:color="auto"/>
            </w:tcBorders>
          </w:tcPr>
          <w:p w14:paraId="41A6D3E5"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3544" w:type="dxa"/>
            <w:tcBorders>
              <w:top w:val="single" w:sz="4" w:space="0" w:color="auto"/>
            </w:tcBorders>
          </w:tcPr>
          <w:p w14:paraId="381BD780" w14:textId="77777777" w:rsidR="00090B1C" w:rsidRPr="00B97B41" w:rsidRDefault="00090B1C" w:rsidP="00090B1C">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Glikometri</w:t>
            </w:r>
            <w:proofErr w:type="spellEnd"/>
            <w:r w:rsidRPr="00B97B41">
              <w:rPr>
                <w:rFonts w:ascii="Times New Roman" w:eastAsia="Times New Roman" w:hAnsi="Times New Roman" w:cs="Times New Roman"/>
                <w:sz w:val="24"/>
                <w:szCs w:val="24"/>
              </w:rPr>
              <w:t xml:space="preserve"> ar runas funkciju</w:t>
            </w:r>
          </w:p>
        </w:tc>
        <w:tc>
          <w:tcPr>
            <w:tcW w:w="1200" w:type="dxa"/>
            <w:tcBorders>
              <w:top w:val="single" w:sz="4" w:space="0" w:color="auto"/>
            </w:tcBorders>
          </w:tcPr>
          <w:p w14:paraId="1F272524"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132</w:t>
            </w:r>
          </w:p>
        </w:tc>
        <w:tc>
          <w:tcPr>
            <w:tcW w:w="1418" w:type="dxa"/>
            <w:tcBorders>
              <w:top w:val="single" w:sz="4" w:space="0" w:color="auto"/>
            </w:tcBorders>
          </w:tcPr>
          <w:p w14:paraId="3BC88F2D"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tcBorders>
          </w:tcPr>
          <w:p w14:paraId="18297490"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132</w:t>
            </w:r>
          </w:p>
        </w:tc>
        <w:tc>
          <w:tcPr>
            <w:tcW w:w="1134" w:type="dxa"/>
            <w:tcBorders>
              <w:top w:val="single" w:sz="4" w:space="0" w:color="auto"/>
            </w:tcBorders>
          </w:tcPr>
          <w:p w14:paraId="0969692B"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66D0938A" w14:textId="77777777" w:rsidTr="007A6D3A">
        <w:tc>
          <w:tcPr>
            <w:tcW w:w="709" w:type="dxa"/>
            <w:tcBorders>
              <w:top w:val="single" w:sz="4" w:space="0" w:color="auto"/>
            </w:tcBorders>
          </w:tcPr>
          <w:p w14:paraId="5843D64D"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3544" w:type="dxa"/>
            <w:tcBorders>
              <w:top w:val="single" w:sz="4" w:space="0" w:color="auto"/>
            </w:tcBorders>
          </w:tcPr>
          <w:p w14:paraId="3D812F73"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Ķermeņa termometri ar runas funkciju</w:t>
            </w:r>
          </w:p>
        </w:tc>
        <w:tc>
          <w:tcPr>
            <w:tcW w:w="1200" w:type="dxa"/>
            <w:tcBorders>
              <w:top w:val="single" w:sz="4" w:space="0" w:color="auto"/>
            </w:tcBorders>
          </w:tcPr>
          <w:p w14:paraId="200622B3"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180</w:t>
            </w:r>
          </w:p>
        </w:tc>
        <w:tc>
          <w:tcPr>
            <w:tcW w:w="1418" w:type="dxa"/>
            <w:tcBorders>
              <w:top w:val="single" w:sz="4" w:space="0" w:color="auto"/>
            </w:tcBorders>
          </w:tcPr>
          <w:p w14:paraId="266DF14A"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276" w:type="dxa"/>
            <w:tcBorders>
              <w:top w:val="single" w:sz="4" w:space="0" w:color="auto"/>
            </w:tcBorders>
          </w:tcPr>
          <w:p w14:paraId="62CE6990"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176</w:t>
            </w:r>
          </w:p>
        </w:tc>
        <w:tc>
          <w:tcPr>
            <w:tcW w:w="1134" w:type="dxa"/>
            <w:tcBorders>
              <w:top w:val="single" w:sz="4" w:space="0" w:color="auto"/>
            </w:tcBorders>
          </w:tcPr>
          <w:p w14:paraId="23B4B6AB"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3C54BF96" w14:textId="77777777" w:rsidTr="007A6D3A">
        <w:tc>
          <w:tcPr>
            <w:tcW w:w="709" w:type="dxa"/>
            <w:tcBorders>
              <w:top w:val="single" w:sz="4" w:space="0" w:color="auto"/>
            </w:tcBorders>
          </w:tcPr>
          <w:p w14:paraId="6AB8F1AB"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3544" w:type="dxa"/>
            <w:tcBorders>
              <w:top w:val="single" w:sz="4" w:space="0" w:color="auto"/>
            </w:tcBorders>
          </w:tcPr>
          <w:p w14:paraId="541C1379"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Ķermeņa svari ar runas funkciju</w:t>
            </w:r>
          </w:p>
        </w:tc>
        <w:tc>
          <w:tcPr>
            <w:tcW w:w="1200" w:type="dxa"/>
            <w:tcBorders>
              <w:top w:val="single" w:sz="4" w:space="0" w:color="auto"/>
            </w:tcBorders>
          </w:tcPr>
          <w:p w14:paraId="5423E771"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204</w:t>
            </w:r>
          </w:p>
        </w:tc>
        <w:tc>
          <w:tcPr>
            <w:tcW w:w="1418" w:type="dxa"/>
            <w:tcBorders>
              <w:top w:val="single" w:sz="4" w:space="0" w:color="auto"/>
            </w:tcBorders>
          </w:tcPr>
          <w:p w14:paraId="0072B5C4"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Borders>
              <w:top w:val="single" w:sz="4" w:space="0" w:color="auto"/>
            </w:tcBorders>
          </w:tcPr>
          <w:p w14:paraId="4BB3E044"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202</w:t>
            </w:r>
          </w:p>
        </w:tc>
        <w:tc>
          <w:tcPr>
            <w:tcW w:w="1134" w:type="dxa"/>
            <w:tcBorders>
              <w:top w:val="single" w:sz="4" w:space="0" w:color="auto"/>
            </w:tcBorders>
          </w:tcPr>
          <w:p w14:paraId="4EAF7628"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0C468C66" w14:textId="77777777" w:rsidTr="007A6D3A">
        <w:tc>
          <w:tcPr>
            <w:tcW w:w="709" w:type="dxa"/>
            <w:tcBorders>
              <w:top w:val="single" w:sz="4" w:space="0" w:color="auto"/>
            </w:tcBorders>
          </w:tcPr>
          <w:p w14:paraId="1A46BC47"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tcPr>
          <w:p w14:paraId="26B1C104"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b/>
                <w:sz w:val="24"/>
                <w:szCs w:val="24"/>
              </w:rPr>
              <w:t>Personīgās pārvietošanās palīglīdzekļi</w:t>
            </w:r>
          </w:p>
        </w:tc>
      </w:tr>
      <w:tr w:rsidR="00090B1C" w:rsidRPr="00B97B41" w14:paraId="79D87298" w14:textId="77777777" w:rsidTr="007A6D3A">
        <w:tc>
          <w:tcPr>
            <w:tcW w:w="709" w:type="dxa"/>
            <w:tcBorders>
              <w:top w:val="single" w:sz="4" w:space="0" w:color="auto"/>
            </w:tcBorders>
          </w:tcPr>
          <w:p w14:paraId="0984E5A6"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3544" w:type="dxa"/>
            <w:tcBorders>
              <w:top w:val="single" w:sz="4" w:space="0" w:color="auto"/>
            </w:tcBorders>
            <w:vAlign w:val="center"/>
          </w:tcPr>
          <w:p w14:paraId="4A6AB472" w14:textId="77777777" w:rsidR="00090B1C" w:rsidRPr="00B97B41" w:rsidRDefault="00090B1C" w:rsidP="00090B1C">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Taktilie</w:t>
            </w:r>
            <w:proofErr w:type="spellEnd"/>
            <w:r w:rsidRPr="00B97B41">
              <w:rPr>
                <w:rFonts w:ascii="Times New Roman" w:eastAsia="Times New Roman" w:hAnsi="Times New Roman" w:cs="Times New Roman"/>
                <w:sz w:val="24"/>
                <w:szCs w:val="24"/>
              </w:rPr>
              <w:t xml:space="preserve"> jeb baltie spieķi nesalokāmi</w:t>
            </w:r>
          </w:p>
        </w:tc>
        <w:tc>
          <w:tcPr>
            <w:tcW w:w="1200" w:type="dxa"/>
            <w:tcBorders>
              <w:top w:val="single" w:sz="4" w:space="0" w:color="auto"/>
            </w:tcBorders>
          </w:tcPr>
          <w:p w14:paraId="7A995A85"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118</w:t>
            </w:r>
          </w:p>
        </w:tc>
        <w:tc>
          <w:tcPr>
            <w:tcW w:w="1418" w:type="dxa"/>
            <w:tcBorders>
              <w:top w:val="single" w:sz="4" w:space="0" w:color="auto"/>
            </w:tcBorders>
          </w:tcPr>
          <w:p w14:paraId="683289BD"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tcBorders>
          </w:tcPr>
          <w:p w14:paraId="75DB0760"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118</w:t>
            </w:r>
          </w:p>
        </w:tc>
        <w:tc>
          <w:tcPr>
            <w:tcW w:w="1134" w:type="dxa"/>
            <w:tcBorders>
              <w:top w:val="single" w:sz="4" w:space="0" w:color="auto"/>
            </w:tcBorders>
          </w:tcPr>
          <w:p w14:paraId="6EB6E768"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5D6A62FF" w14:textId="77777777" w:rsidTr="007A6D3A">
        <w:tc>
          <w:tcPr>
            <w:tcW w:w="709" w:type="dxa"/>
            <w:tcBorders>
              <w:top w:val="single" w:sz="4" w:space="0" w:color="auto"/>
            </w:tcBorders>
          </w:tcPr>
          <w:p w14:paraId="7FB12E1F"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6</w:t>
            </w:r>
          </w:p>
        </w:tc>
        <w:tc>
          <w:tcPr>
            <w:tcW w:w="3544" w:type="dxa"/>
            <w:tcBorders>
              <w:top w:val="single" w:sz="4" w:space="0" w:color="auto"/>
            </w:tcBorders>
            <w:vAlign w:val="center"/>
          </w:tcPr>
          <w:p w14:paraId="4B4353AC" w14:textId="77777777" w:rsidR="00090B1C" w:rsidRPr="00B97B41" w:rsidRDefault="00090B1C" w:rsidP="00090B1C">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Taktilie</w:t>
            </w:r>
            <w:proofErr w:type="spellEnd"/>
            <w:r w:rsidRPr="00B97B41">
              <w:rPr>
                <w:rFonts w:ascii="Times New Roman" w:eastAsia="Times New Roman" w:hAnsi="Times New Roman" w:cs="Times New Roman"/>
                <w:sz w:val="24"/>
                <w:szCs w:val="24"/>
              </w:rPr>
              <w:t xml:space="preserve"> jeb baltie spieķi salokāmi</w:t>
            </w:r>
          </w:p>
        </w:tc>
        <w:tc>
          <w:tcPr>
            <w:tcW w:w="1200" w:type="dxa"/>
            <w:tcBorders>
              <w:top w:val="single" w:sz="4" w:space="0" w:color="auto"/>
            </w:tcBorders>
          </w:tcPr>
          <w:p w14:paraId="70EDC36D"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128</w:t>
            </w:r>
          </w:p>
        </w:tc>
        <w:tc>
          <w:tcPr>
            <w:tcW w:w="1418" w:type="dxa"/>
            <w:tcBorders>
              <w:top w:val="single" w:sz="4" w:space="0" w:color="auto"/>
            </w:tcBorders>
          </w:tcPr>
          <w:p w14:paraId="6C6F138C"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Borders>
              <w:top w:val="single" w:sz="4" w:space="0" w:color="auto"/>
            </w:tcBorders>
          </w:tcPr>
          <w:p w14:paraId="7C4DD1E0"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126</w:t>
            </w:r>
          </w:p>
        </w:tc>
        <w:tc>
          <w:tcPr>
            <w:tcW w:w="1134" w:type="dxa"/>
            <w:tcBorders>
              <w:top w:val="single" w:sz="4" w:space="0" w:color="auto"/>
            </w:tcBorders>
          </w:tcPr>
          <w:p w14:paraId="50796D7E"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090B1C" w:rsidRPr="00B97B41" w14:paraId="4DFEB199" w14:textId="77777777" w:rsidTr="007A6D3A">
        <w:tc>
          <w:tcPr>
            <w:tcW w:w="709" w:type="dxa"/>
            <w:tcBorders>
              <w:top w:val="single" w:sz="4" w:space="0" w:color="auto"/>
            </w:tcBorders>
          </w:tcPr>
          <w:p w14:paraId="5564C3E0" w14:textId="77777777" w:rsidR="00090B1C" w:rsidRPr="00B97B41" w:rsidRDefault="00090B1C" w:rsidP="00090B1C">
            <w:pPr>
              <w:spacing w:after="0" w:line="240" w:lineRule="auto"/>
              <w:rPr>
                <w:rFonts w:ascii="Times New Roman" w:eastAsia="Times New Roman" w:hAnsi="Times New Roman" w:cs="Times New Roman"/>
                <w:sz w:val="24"/>
                <w:szCs w:val="24"/>
              </w:rPr>
            </w:pPr>
          </w:p>
        </w:tc>
        <w:tc>
          <w:tcPr>
            <w:tcW w:w="8572" w:type="dxa"/>
            <w:gridSpan w:val="5"/>
            <w:tcBorders>
              <w:top w:val="single" w:sz="4" w:space="0" w:color="auto"/>
            </w:tcBorders>
            <w:vAlign w:val="center"/>
          </w:tcPr>
          <w:p w14:paraId="15BB5027" w14:textId="77777777" w:rsidR="00090B1C" w:rsidRPr="00B97B41" w:rsidRDefault="00090B1C" w:rsidP="00090B1C">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Mājsaimniecības palīglīdzekļi</w:t>
            </w:r>
          </w:p>
        </w:tc>
      </w:tr>
      <w:tr w:rsidR="00090B1C" w:rsidRPr="00B97B41" w14:paraId="7A4BC768" w14:textId="77777777" w:rsidTr="007A6D3A">
        <w:trPr>
          <w:trHeight w:val="358"/>
        </w:trPr>
        <w:tc>
          <w:tcPr>
            <w:tcW w:w="709" w:type="dxa"/>
            <w:tcBorders>
              <w:top w:val="single" w:sz="4" w:space="0" w:color="auto"/>
            </w:tcBorders>
          </w:tcPr>
          <w:p w14:paraId="3EF014B9"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7</w:t>
            </w:r>
          </w:p>
        </w:tc>
        <w:tc>
          <w:tcPr>
            <w:tcW w:w="3544" w:type="dxa"/>
            <w:tcBorders>
              <w:top w:val="single" w:sz="4" w:space="0" w:color="auto"/>
            </w:tcBorders>
          </w:tcPr>
          <w:p w14:paraId="1B57C464" w14:textId="77777777" w:rsidR="00090B1C" w:rsidRPr="00B97B41" w:rsidRDefault="00090B1C" w:rsidP="00090B1C">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Pārtikas svari ar runas funkciju</w:t>
            </w:r>
          </w:p>
        </w:tc>
        <w:tc>
          <w:tcPr>
            <w:tcW w:w="1200" w:type="dxa"/>
            <w:tcBorders>
              <w:top w:val="single" w:sz="4" w:space="0" w:color="auto"/>
            </w:tcBorders>
          </w:tcPr>
          <w:p w14:paraId="1115F93D"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96</w:t>
            </w:r>
          </w:p>
        </w:tc>
        <w:tc>
          <w:tcPr>
            <w:tcW w:w="1418" w:type="dxa"/>
            <w:tcBorders>
              <w:top w:val="single" w:sz="4" w:space="0" w:color="auto"/>
            </w:tcBorders>
          </w:tcPr>
          <w:p w14:paraId="13074286"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276" w:type="dxa"/>
            <w:tcBorders>
              <w:top w:val="single" w:sz="4" w:space="0" w:color="auto"/>
            </w:tcBorders>
          </w:tcPr>
          <w:p w14:paraId="188FCC59"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95</w:t>
            </w:r>
          </w:p>
        </w:tc>
        <w:tc>
          <w:tcPr>
            <w:tcW w:w="1134" w:type="dxa"/>
            <w:tcBorders>
              <w:top w:val="single" w:sz="4" w:space="0" w:color="auto"/>
            </w:tcBorders>
          </w:tcPr>
          <w:p w14:paraId="5F9F389D" w14:textId="77777777" w:rsidR="00090B1C" w:rsidRPr="00B97B41" w:rsidRDefault="00090B1C" w:rsidP="00090B1C">
            <w:pPr>
              <w:spacing w:after="0" w:line="240" w:lineRule="auto"/>
              <w:jc w:val="center"/>
              <w:rPr>
                <w:rFonts w:ascii="Times New Roman" w:eastAsia="Times New Roman" w:hAnsi="Times New Roman" w:cs="Times New Roman"/>
                <w:sz w:val="24"/>
                <w:szCs w:val="24"/>
              </w:rPr>
            </w:pPr>
          </w:p>
        </w:tc>
      </w:tr>
      <w:tr w:rsidR="003E097F" w:rsidRPr="00B97B41" w14:paraId="00554A8D" w14:textId="77777777" w:rsidTr="007A6D3A">
        <w:tc>
          <w:tcPr>
            <w:tcW w:w="709" w:type="dxa"/>
            <w:tcBorders>
              <w:top w:val="single" w:sz="4" w:space="0" w:color="auto"/>
            </w:tcBorders>
          </w:tcPr>
          <w:p w14:paraId="185188C5" w14:textId="2144C786" w:rsidR="003E097F" w:rsidRPr="00B97B41" w:rsidRDefault="003E097F" w:rsidP="003E097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w:t>
            </w:r>
          </w:p>
        </w:tc>
        <w:tc>
          <w:tcPr>
            <w:tcW w:w="3544" w:type="dxa"/>
            <w:tcBorders>
              <w:top w:val="single" w:sz="4" w:space="0" w:color="auto"/>
            </w:tcBorders>
          </w:tcPr>
          <w:p w14:paraId="0AF8AA7D" w14:textId="66A7236A" w:rsidR="003E097F" w:rsidRPr="00B97B41" w:rsidRDefault="003E097F" w:rsidP="003E097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Šķidruma līmeņa noteicēji ar skaņas funkciju</w:t>
            </w:r>
          </w:p>
        </w:tc>
        <w:tc>
          <w:tcPr>
            <w:tcW w:w="1200" w:type="dxa"/>
            <w:tcBorders>
              <w:top w:val="single" w:sz="4" w:space="0" w:color="auto"/>
            </w:tcBorders>
          </w:tcPr>
          <w:p w14:paraId="00B12461" w14:textId="35067B24" w:rsidR="003E097F" w:rsidRPr="00B97B41" w:rsidRDefault="003E097F" w:rsidP="003E097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72</w:t>
            </w:r>
          </w:p>
        </w:tc>
        <w:tc>
          <w:tcPr>
            <w:tcW w:w="1418" w:type="dxa"/>
            <w:tcBorders>
              <w:top w:val="single" w:sz="4" w:space="0" w:color="auto"/>
            </w:tcBorders>
          </w:tcPr>
          <w:p w14:paraId="26CD3BBC" w14:textId="54AEE18E" w:rsidR="003E097F" w:rsidRPr="00B97B41" w:rsidRDefault="003E097F" w:rsidP="003E097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276" w:type="dxa"/>
            <w:tcBorders>
              <w:top w:val="single" w:sz="4" w:space="0" w:color="auto"/>
            </w:tcBorders>
          </w:tcPr>
          <w:p w14:paraId="2A79725E" w14:textId="540FD761" w:rsidR="003E097F" w:rsidRPr="00B97B41" w:rsidRDefault="003E097F" w:rsidP="003E097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68</w:t>
            </w:r>
          </w:p>
        </w:tc>
        <w:tc>
          <w:tcPr>
            <w:tcW w:w="1134" w:type="dxa"/>
            <w:tcBorders>
              <w:top w:val="single" w:sz="4" w:space="0" w:color="auto"/>
            </w:tcBorders>
          </w:tcPr>
          <w:p w14:paraId="102541AD" w14:textId="77777777" w:rsidR="003E097F" w:rsidRPr="00B97B41" w:rsidRDefault="003E097F" w:rsidP="003E097F">
            <w:pPr>
              <w:spacing w:after="0" w:line="240" w:lineRule="auto"/>
              <w:jc w:val="center"/>
              <w:rPr>
                <w:rFonts w:ascii="Times New Roman" w:eastAsia="Times New Roman" w:hAnsi="Times New Roman" w:cs="Times New Roman"/>
                <w:sz w:val="24"/>
                <w:szCs w:val="24"/>
              </w:rPr>
            </w:pPr>
          </w:p>
        </w:tc>
      </w:tr>
      <w:tr w:rsidR="003E097F" w:rsidRPr="00B97B41" w14:paraId="72148E5D" w14:textId="77777777" w:rsidTr="007A6D3A">
        <w:tc>
          <w:tcPr>
            <w:tcW w:w="709" w:type="dxa"/>
            <w:tcBorders>
              <w:top w:val="single" w:sz="4" w:space="0" w:color="auto"/>
            </w:tcBorders>
          </w:tcPr>
          <w:p w14:paraId="482DE1F5" w14:textId="2CA7CFF8" w:rsidR="003E097F" w:rsidRPr="00B97B41" w:rsidRDefault="000B528F" w:rsidP="003E097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9</w:t>
            </w:r>
          </w:p>
        </w:tc>
        <w:tc>
          <w:tcPr>
            <w:tcW w:w="3544" w:type="dxa"/>
            <w:tcBorders>
              <w:top w:val="single" w:sz="4" w:space="0" w:color="auto"/>
            </w:tcBorders>
          </w:tcPr>
          <w:p w14:paraId="2342538A" w14:textId="64F88233" w:rsidR="003E097F" w:rsidRPr="00B97B41" w:rsidRDefault="000B528F" w:rsidP="003E097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Diega ievēršanas palīglīdzekļi</w:t>
            </w:r>
          </w:p>
        </w:tc>
        <w:tc>
          <w:tcPr>
            <w:tcW w:w="1200" w:type="dxa"/>
            <w:tcBorders>
              <w:top w:val="single" w:sz="4" w:space="0" w:color="auto"/>
            </w:tcBorders>
          </w:tcPr>
          <w:p w14:paraId="428B9F50" w14:textId="7DF8D7F9" w:rsidR="003E097F" w:rsidRPr="00B97B41" w:rsidRDefault="00775032" w:rsidP="003E097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1418" w:type="dxa"/>
            <w:tcBorders>
              <w:top w:val="single" w:sz="4" w:space="0" w:color="auto"/>
            </w:tcBorders>
          </w:tcPr>
          <w:p w14:paraId="016B932A" w14:textId="1FA5374C" w:rsidR="003E097F" w:rsidRPr="00B97B41" w:rsidRDefault="003E097F" w:rsidP="003E097F">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tcBorders>
          </w:tcPr>
          <w:p w14:paraId="16F9503B" w14:textId="7ABF9747" w:rsidR="003E097F" w:rsidRPr="00B97B41" w:rsidRDefault="00775032" w:rsidP="003E097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1134" w:type="dxa"/>
            <w:tcBorders>
              <w:top w:val="single" w:sz="4" w:space="0" w:color="auto"/>
            </w:tcBorders>
          </w:tcPr>
          <w:p w14:paraId="7587B415" w14:textId="77777777" w:rsidR="003E097F" w:rsidRPr="00B97B41" w:rsidRDefault="003E097F" w:rsidP="003E097F">
            <w:pPr>
              <w:spacing w:after="0" w:line="240" w:lineRule="auto"/>
              <w:jc w:val="center"/>
              <w:rPr>
                <w:rFonts w:ascii="Times New Roman" w:eastAsia="Times New Roman" w:hAnsi="Times New Roman" w:cs="Times New Roman"/>
                <w:sz w:val="24"/>
                <w:szCs w:val="24"/>
              </w:rPr>
            </w:pPr>
          </w:p>
        </w:tc>
      </w:tr>
      <w:tr w:rsidR="003E097F" w:rsidRPr="00B97B41" w14:paraId="71805DD7" w14:textId="77777777" w:rsidTr="007A6D3A">
        <w:tc>
          <w:tcPr>
            <w:tcW w:w="709" w:type="dxa"/>
          </w:tcPr>
          <w:p w14:paraId="19A66A44" w14:textId="77777777" w:rsidR="003E097F" w:rsidRPr="00B97B41" w:rsidRDefault="003E097F" w:rsidP="003E097F">
            <w:pPr>
              <w:spacing w:after="0" w:line="240" w:lineRule="auto"/>
              <w:rPr>
                <w:rFonts w:ascii="Times New Roman" w:eastAsia="Times New Roman" w:hAnsi="Times New Roman" w:cs="Times New Roman"/>
                <w:sz w:val="24"/>
                <w:szCs w:val="24"/>
              </w:rPr>
            </w:pPr>
          </w:p>
        </w:tc>
        <w:tc>
          <w:tcPr>
            <w:tcW w:w="8572" w:type="dxa"/>
            <w:gridSpan w:val="5"/>
            <w:shd w:val="clear" w:color="auto" w:fill="auto"/>
          </w:tcPr>
          <w:p w14:paraId="20477C82" w14:textId="77777777" w:rsidR="003E097F" w:rsidRPr="00B97B41" w:rsidRDefault="003E097F" w:rsidP="003E097F">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sz w:val="24"/>
                <w:szCs w:val="24"/>
              </w:rPr>
              <w:t xml:space="preserve"> </w:t>
            </w:r>
            <w:r w:rsidRPr="00B97B41">
              <w:rPr>
                <w:rFonts w:ascii="Times New Roman" w:eastAsia="Times New Roman" w:hAnsi="Times New Roman" w:cs="Times New Roman"/>
                <w:b/>
                <w:sz w:val="24"/>
                <w:szCs w:val="24"/>
              </w:rPr>
              <w:t>Saziņas un signalizēšanas palīglīdzekļi</w:t>
            </w:r>
          </w:p>
        </w:tc>
      </w:tr>
      <w:tr w:rsidR="000B528F" w:rsidRPr="00B97B41" w14:paraId="3C493A6B" w14:textId="77777777" w:rsidTr="007A6D3A">
        <w:tc>
          <w:tcPr>
            <w:tcW w:w="709" w:type="dxa"/>
          </w:tcPr>
          <w:p w14:paraId="649D0068" w14:textId="718C65AF"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w:t>
            </w:r>
          </w:p>
        </w:tc>
        <w:tc>
          <w:tcPr>
            <w:tcW w:w="3544" w:type="dxa"/>
            <w:shd w:val="clear" w:color="auto" w:fill="auto"/>
            <w:vAlign w:val="center"/>
          </w:tcPr>
          <w:p w14:paraId="762586FF"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Gaismas (absorbcijas) filtri</w:t>
            </w:r>
          </w:p>
        </w:tc>
        <w:tc>
          <w:tcPr>
            <w:tcW w:w="1200" w:type="dxa"/>
          </w:tcPr>
          <w:p w14:paraId="18B8D01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131</w:t>
            </w:r>
          </w:p>
        </w:tc>
        <w:tc>
          <w:tcPr>
            <w:tcW w:w="1418" w:type="dxa"/>
          </w:tcPr>
          <w:p w14:paraId="0513A1C1"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5D3120B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131</w:t>
            </w:r>
          </w:p>
        </w:tc>
        <w:tc>
          <w:tcPr>
            <w:tcW w:w="1134" w:type="dxa"/>
          </w:tcPr>
          <w:p w14:paraId="40C0B76A"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5A5530C1" w14:textId="77777777" w:rsidTr="007A6D3A">
        <w:tc>
          <w:tcPr>
            <w:tcW w:w="709" w:type="dxa"/>
          </w:tcPr>
          <w:p w14:paraId="6052FDB3" w14:textId="3225D101"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11</w:t>
            </w:r>
          </w:p>
        </w:tc>
        <w:tc>
          <w:tcPr>
            <w:tcW w:w="3544" w:type="dxa"/>
            <w:shd w:val="clear" w:color="auto" w:fill="auto"/>
            <w:vAlign w:val="center"/>
          </w:tcPr>
          <w:p w14:paraId="6ADBAC45"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Palielināmie stikli bez gaismas avota</w:t>
            </w:r>
          </w:p>
        </w:tc>
        <w:tc>
          <w:tcPr>
            <w:tcW w:w="1200" w:type="dxa"/>
          </w:tcPr>
          <w:p w14:paraId="086CB0A8"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418" w:type="dxa"/>
          </w:tcPr>
          <w:p w14:paraId="4CC1CB9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41AB256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134" w:type="dxa"/>
          </w:tcPr>
          <w:p w14:paraId="5DC7F02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710043C0" w14:textId="77777777" w:rsidTr="007A6D3A">
        <w:tc>
          <w:tcPr>
            <w:tcW w:w="709" w:type="dxa"/>
            <w:tcBorders>
              <w:bottom w:val="single" w:sz="4" w:space="0" w:color="auto"/>
            </w:tcBorders>
          </w:tcPr>
          <w:p w14:paraId="113C507B" w14:textId="6FCFD286"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w:t>
            </w:r>
          </w:p>
        </w:tc>
        <w:tc>
          <w:tcPr>
            <w:tcW w:w="3544" w:type="dxa"/>
            <w:tcBorders>
              <w:bottom w:val="single" w:sz="4" w:space="0" w:color="auto"/>
            </w:tcBorders>
            <w:shd w:val="clear" w:color="auto" w:fill="auto"/>
            <w:vAlign w:val="center"/>
          </w:tcPr>
          <w:p w14:paraId="51E83588"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Palielināmie stikli ar iebūvētu gaismas avotu</w:t>
            </w:r>
          </w:p>
        </w:tc>
        <w:tc>
          <w:tcPr>
            <w:tcW w:w="1200" w:type="dxa"/>
            <w:tcBorders>
              <w:bottom w:val="single" w:sz="4" w:space="0" w:color="auto"/>
            </w:tcBorders>
          </w:tcPr>
          <w:p w14:paraId="545A7AB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156</w:t>
            </w:r>
          </w:p>
        </w:tc>
        <w:tc>
          <w:tcPr>
            <w:tcW w:w="1418" w:type="dxa"/>
            <w:tcBorders>
              <w:bottom w:val="single" w:sz="4" w:space="0" w:color="auto"/>
            </w:tcBorders>
          </w:tcPr>
          <w:p w14:paraId="2E23D12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Borders>
              <w:bottom w:val="single" w:sz="4" w:space="0" w:color="auto"/>
            </w:tcBorders>
          </w:tcPr>
          <w:p w14:paraId="2F1B5787"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154</w:t>
            </w:r>
          </w:p>
        </w:tc>
        <w:tc>
          <w:tcPr>
            <w:tcW w:w="1134" w:type="dxa"/>
            <w:tcBorders>
              <w:bottom w:val="single" w:sz="4" w:space="0" w:color="auto"/>
            </w:tcBorders>
          </w:tcPr>
          <w:p w14:paraId="46F99CC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0D4EB0ED" w14:textId="77777777" w:rsidTr="007A6D3A">
        <w:tc>
          <w:tcPr>
            <w:tcW w:w="709" w:type="dxa"/>
            <w:tcBorders>
              <w:bottom w:val="single" w:sz="4" w:space="0" w:color="auto"/>
            </w:tcBorders>
          </w:tcPr>
          <w:p w14:paraId="32340534" w14:textId="12CC639B"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13</w:t>
            </w:r>
          </w:p>
        </w:tc>
        <w:tc>
          <w:tcPr>
            <w:tcW w:w="3544" w:type="dxa"/>
            <w:tcBorders>
              <w:bottom w:val="single" w:sz="4" w:space="0" w:color="auto"/>
            </w:tcBorders>
            <w:shd w:val="clear" w:color="auto" w:fill="auto"/>
            <w:vAlign w:val="center"/>
          </w:tcPr>
          <w:p w14:paraId="10B85776" w14:textId="77777777" w:rsidR="000B528F" w:rsidRPr="00B97B41" w:rsidRDefault="000B528F" w:rsidP="000B528F">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Binokulārās</w:t>
            </w:r>
            <w:proofErr w:type="spellEnd"/>
            <w:r w:rsidRPr="00B97B41">
              <w:rPr>
                <w:rFonts w:ascii="Times New Roman" w:eastAsia="Times New Roman" w:hAnsi="Times New Roman" w:cs="Times New Roman"/>
                <w:sz w:val="24"/>
                <w:szCs w:val="24"/>
              </w:rPr>
              <w:t xml:space="preserve"> brilles</w:t>
            </w:r>
          </w:p>
        </w:tc>
        <w:tc>
          <w:tcPr>
            <w:tcW w:w="1200" w:type="dxa"/>
            <w:tcBorders>
              <w:bottom w:val="single" w:sz="4" w:space="0" w:color="auto"/>
            </w:tcBorders>
          </w:tcPr>
          <w:p w14:paraId="0B000CDB"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418" w:type="dxa"/>
            <w:tcBorders>
              <w:bottom w:val="single" w:sz="4" w:space="0" w:color="auto"/>
            </w:tcBorders>
          </w:tcPr>
          <w:p w14:paraId="1BF9EFD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Borders>
              <w:bottom w:val="single" w:sz="4" w:space="0" w:color="auto"/>
            </w:tcBorders>
          </w:tcPr>
          <w:p w14:paraId="5E740E5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134" w:type="dxa"/>
            <w:tcBorders>
              <w:bottom w:val="single" w:sz="4" w:space="0" w:color="auto"/>
            </w:tcBorders>
          </w:tcPr>
          <w:p w14:paraId="2556C84B"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4CE04304" w14:textId="77777777" w:rsidTr="007A6D3A">
        <w:tc>
          <w:tcPr>
            <w:tcW w:w="709" w:type="dxa"/>
            <w:tcBorders>
              <w:bottom w:val="single" w:sz="4" w:space="0" w:color="auto"/>
            </w:tcBorders>
          </w:tcPr>
          <w:p w14:paraId="1EE6391C" w14:textId="4615EDC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14</w:t>
            </w:r>
          </w:p>
        </w:tc>
        <w:tc>
          <w:tcPr>
            <w:tcW w:w="3544" w:type="dxa"/>
            <w:tcBorders>
              <w:bottom w:val="single" w:sz="4" w:space="0" w:color="auto"/>
            </w:tcBorders>
            <w:shd w:val="clear" w:color="auto" w:fill="auto"/>
            <w:vAlign w:val="center"/>
          </w:tcPr>
          <w:p w14:paraId="0129A5D1"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Teleskopiskās brilles</w:t>
            </w:r>
          </w:p>
        </w:tc>
        <w:tc>
          <w:tcPr>
            <w:tcW w:w="1200" w:type="dxa"/>
            <w:tcBorders>
              <w:bottom w:val="single" w:sz="4" w:space="0" w:color="auto"/>
            </w:tcBorders>
          </w:tcPr>
          <w:p w14:paraId="35CAF0B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36</w:t>
            </w:r>
          </w:p>
        </w:tc>
        <w:tc>
          <w:tcPr>
            <w:tcW w:w="1418" w:type="dxa"/>
            <w:tcBorders>
              <w:bottom w:val="single" w:sz="4" w:space="0" w:color="auto"/>
            </w:tcBorders>
          </w:tcPr>
          <w:p w14:paraId="458128EB"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Borders>
              <w:bottom w:val="single" w:sz="4" w:space="0" w:color="auto"/>
            </w:tcBorders>
          </w:tcPr>
          <w:p w14:paraId="070BAA8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36</w:t>
            </w:r>
          </w:p>
        </w:tc>
        <w:tc>
          <w:tcPr>
            <w:tcW w:w="1134" w:type="dxa"/>
            <w:tcBorders>
              <w:bottom w:val="single" w:sz="4" w:space="0" w:color="auto"/>
            </w:tcBorders>
          </w:tcPr>
          <w:p w14:paraId="6599806A"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60EA95CF" w14:textId="77777777" w:rsidTr="007A6D3A">
        <w:trPr>
          <w:trHeight w:val="280"/>
        </w:trPr>
        <w:tc>
          <w:tcPr>
            <w:tcW w:w="709" w:type="dxa"/>
          </w:tcPr>
          <w:p w14:paraId="5277C87E" w14:textId="524FB52C"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15</w:t>
            </w:r>
          </w:p>
        </w:tc>
        <w:tc>
          <w:tcPr>
            <w:tcW w:w="3544" w:type="dxa"/>
            <w:shd w:val="clear" w:color="auto" w:fill="auto"/>
            <w:vAlign w:val="center"/>
          </w:tcPr>
          <w:p w14:paraId="58537405" w14:textId="2ED9BD89" w:rsidR="000B528F" w:rsidRPr="00B97B41" w:rsidRDefault="000B528F" w:rsidP="000B528F">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Monokulār</w:t>
            </w:r>
            <w:r w:rsidR="0040018A" w:rsidRPr="00B97B41">
              <w:rPr>
                <w:rFonts w:ascii="Times New Roman" w:eastAsia="Times New Roman" w:hAnsi="Times New Roman" w:cs="Times New Roman"/>
                <w:sz w:val="24"/>
                <w:szCs w:val="24"/>
              </w:rPr>
              <w:t>i</w:t>
            </w:r>
            <w:proofErr w:type="spellEnd"/>
          </w:p>
        </w:tc>
        <w:tc>
          <w:tcPr>
            <w:tcW w:w="1200" w:type="dxa"/>
          </w:tcPr>
          <w:p w14:paraId="1496D363"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w:t>
            </w:r>
          </w:p>
        </w:tc>
        <w:tc>
          <w:tcPr>
            <w:tcW w:w="1418" w:type="dxa"/>
          </w:tcPr>
          <w:p w14:paraId="7938423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7E50721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12</w:t>
            </w:r>
          </w:p>
        </w:tc>
        <w:tc>
          <w:tcPr>
            <w:tcW w:w="1134" w:type="dxa"/>
          </w:tcPr>
          <w:p w14:paraId="6F350AC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211975CC" w14:textId="77777777" w:rsidTr="007A6D3A">
        <w:trPr>
          <w:trHeight w:val="280"/>
        </w:trPr>
        <w:tc>
          <w:tcPr>
            <w:tcW w:w="709" w:type="dxa"/>
          </w:tcPr>
          <w:p w14:paraId="2281FE3E" w14:textId="56E63692"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16</w:t>
            </w:r>
          </w:p>
        </w:tc>
        <w:tc>
          <w:tcPr>
            <w:tcW w:w="3544" w:type="dxa"/>
            <w:shd w:val="clear" w:color="auto" w:fill="auto"/>
            <w:vAlign w:val="center"/>
          </w:tcPr>
          <w:p w14:paraId="70035468"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Elektroniski palielinoši palīglīdzekļi</w:t>
            </w:r>
          </w:p>
        </w:tc>
        <w:tc>
          <w:tcPr>
            <w:tcW w:w="1200" w:type="dxa"/>
          </w:tcPr>
          <w:p w14:paraId="4ACA095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210</w:t>
            </w:r>
          </w:p>
        </w:tc>
        <w:tc>
          <w:tcPr>
            <w:tcW w:w="1418" w:type="dxa"/>
          </w:tcPr>
          <w:p w14:paraId="43D58701"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276" w:type="dxa"/>
          </w:tcPr>
          <w:p w14:paraId="71A90BE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207</w:t>
            </w:r>
          </w:p>
        </w:tc>
        <w:tc>
          <w:tcPr>
            <w:tcW w:w="1134" w:type="dxa"/>
          </w:tcPr>
          <w:p w14:paraId="7D397A6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0EB69AA1" w14:textId="77777777" w:rsidTr="007A6D3A">
        <w:trPr>
          <w:trHeight w:val="280"/>
        </w:trPr>
        <w:tc>
          <w:tcPr>
            <w:tcW w:w="709" w:type="dxa"/>
          </w:tcPr>
          <w:p w14:paraId="68C8C562" w14:textId="58C853DB"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lastRenderedPageBreak/>
              <w:t>17</w:t>
            </w:r>
          </w:p>
        </w:tc>
        <w:tc>
          <w:tcPr>
            <w:tcW w:w="3544" w:type="dxa"/>
            <w:shd w:val="clear" w:color="auto" w:fill="auto"/>
            <w:vAlign w:val="center"/>
          </w:tcPr>
          <w:p w14:paraId="79493C3B" w14:textId="77777777"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xml:space="preserve"> raksta rāmji (komplektā grifele)</w:t>
            </w:r>
          </w:p>
        </w:tc>
        <w:tc>
          <w:tcPr>
            <w:tcW w:w="1200" w:type="dxa"/>
          </w:tcPr>
          <w:p w14:paraId="0998986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418" w:type="dxa"/>
          </w:tcPr>
          <w:p w14:paraId="3E1B495C"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37DA332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134" w:type="dxa"/>
          </w:tcPr>
          <w:p w14:paraId="48E8314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232B9654" w14:textId="77777777" w:rsidTr="007A6D3A">
        <w:trPr>
          <w:trHeight w:val="280"/>
        </w:trPr>
        <w:tc>
          <w:tcPr>
            <w:tcW w:w="709" w:type="dxa"/>
          </w:tcPr>
          <w:p w14:paraId="0E56CA50" w14:textId="1845EA14"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18</w:t>
            </w:r>
          </w:p>
        </w:tc>
        <w:tc>
          <w:tcPr>
            <w:tcW w:w="3544" w:type="dxa"/>
            <w:shd w:val="clear" w:color="auto" w:fill="auto"/>
            <w:vAlign w:val="center"/>
          </w:tcPr>
          <w:p w14:paraId="329C1EE7" w14:textId="77777777"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xml:space="preserve"> rakstāmmašīnas</w:t>
            </w:r>
          </w:p>
        </w:tc>
        <w:tc>
          <w:tcPr>
            <w:tcW w:w="1200" w:type="dxa"/>
          </w:tcPr>
          <w:p w14:paraId="2A5A5478"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w:t>
            </w:r>
          </w:p>
        </w:tc>
        <w:tc>
          <w:tcPr>
            <w:tcW w:w="1418" w:type="dxa"/>
          </w:tcPr>
          <w:p w14:paraId="66673D2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276" w:type="dxa"/>
          </w:tcPr>
          <w:p w14:paraId="21A319C1"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134" w:type="dxa"/>
          </w:tcPr>
          <w:p w14:paraId="091FC74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2F35430D" w14:textId="77777777" w:rsidTr="007A6D3A">
        <w:trPr>
          <w:trHeight w:val="280"/>
        </w:trPr>
        <w:tc>
          <w:tcPr>
            <w:tcW w:w="709" w:type="dxa"/>
          </w:tcPr>
          <w:p w14:paraId="5A32D135" w14:textId="4D31BBDC"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19</w:t>
            </w:r>
          </w:p>
        </w:tc>
        <w:tc>
          <w:tcPr>
            <w:tcW w:w="3544" w:type="dxa"/>
            <w:shd w:val="clear" w:color="auto" w:fill="auto"/>
            <w:vAlign w:val="center"/>
          </w:tcPr>
          <w:p w14:paraId="6A90BD09" w14:textId="77777777"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Atskaņotāji</w:t>
            </w:r>
          </w:p>
        </w:tc>
        <w:tc>
          <w:tcPr>
            <w:tcW w:w="1200" w:type="dxa"/>
          </w:tcPr>
          <w:p w14:paraId="4DB0F9DB"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372</w:t>
            </w:r>
          </w:p>
        </w:tc>
        <w:tc>
          <w:tcPr>
            <w:tcW w:w="1418" w:type="dxa"/>
          </w:tcPr>
          <w:p w14:paraId="196E1C81"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30484174"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370</w:t>
            </w:r>
          </w:p>
        </w:tc>
        <w:tc>
          <w:tcPr>
            <w:tcW w:w="1134" w:type="dxa"/>
          </w:tcPr>
          <w:p w14:paraId="5F03C8A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06FDA290" w14:textId="77777777" w:rsidTr="007A6D3A">
        <w:trPr>
          <w:trHeight w:val="280"/>
        </w:trPr>
        <w:tc>
          <w:tcPr>
            <w:tcW w:w="709" w:type="dxa"/>
          </w:tcPr>
          <w:p w14:paraId="295A0CC9" w14:textId="0800C26A"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3544" w:type="dxa"/>
            <w:shd w:val="clear" w:color="auto" w:fill="auto"/>
            <w:vAlign w:val="center"/>
          </w:tcPr>
          <w:p w14:paraId="7EA9444C" w14:textId="77777777"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Skaņas ierakstīšanas un atskaņošanas ierīce (</w:t>
            </w:r>
            <w:proofErr w:type="spellStart"/>
            <w:r w:rsidRPr="00B97B41">
              <w:rPr>
                <w:rFonts w:ascii="Times New Roman" w:eastAsia="Times New Roman" w:hAnsi="Times New Roman" w:cs="Times New Roman"/>
                <w:sz w:val="24"/>
                <w:szCs w:val="24"/>
              </w:rPr>
              <w:t>Daisy</w:t>
            </w:r>
            <w:proofErr w:type="spellEnd"/>
            <w:r w:rsidRPr="00B97B41">
              <w:rPr>
                <w:rFonts w:ascii="Times New Roman" w:eastAsia="Times New Roman" w:hAnsi="Times New Roman" w:cs="Times New Roman"/>
                <w:sz w:val="24"/>
                <w:szCs w:val="24"/>
              </w:rPr>
              <w:t>)</w:t>
            </w:r>
          </w:p>
        </w:tc>
        <w:tc>
          <w:tcPr>
            <w:tcW w:w="1200" w:type="dxa"/>
          </w:tcPr>
          <w:p w14:paraId="3EAE0A2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1418" w:type="dxa"/>
          </w:tcPr>
          <w:p w14:paraId="35C92FD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023D66F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1134" w:type="dxa"/>
          </w:tcPr>
          <w:p w14:paraId="08A397A7"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548DAFFF" w14:textId="77777777" w:rsidTr="007A6D3A">
        <w:trPr>
          <w:trHeight w:val="280"/>
        </w:trPr>
        <w:tc>
          <w:tcPr>
            <w:tcW w:w="709" w:type="dxa"/>
          </w:tcPr>
          <w:p w14:paraId="4B521DF5" w14:textId="202F07AB"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w:t>
            </w:r>
          </w:p>
        </w:tc>
        <w:tc>
          <w:tcPr>
            <w:tcW w:w="3544" w:type="dxa"/>
            <w:shd w:val="clear" w:color="auto" w:fill="auto"/>
            <w:vAlign w:val="center"/>
          </w:tcPr>
          <w:p w14:paraId="28541EAB"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Diktofons</w:t>
            </w:r>
          </w:p>
        </w:tc>
        <w:tc>
          <w:tcPr>
            <w:tcW w:w="1200" w:type="dxa"/>
          </w:tcPr>
          <w:p w14:paraId="3E2950D3"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418" w:type="dxa"/>
          </w:tcPr>
          <w:p w14:paraId="520E8C2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276" w:type="dxa"/>
          </w:tcPr>
          <w:p w14:paraId="1323F51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134" w:type="dxa"/>
          </w:tcPr>
          <w:p w14:paraId="657F027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6DCCE9D1" w14:textId="77777777" w:rsidTr="007A6D3A">
        <w:trPr>
          <w:trHeight w:val="280"/>
        </w:trPr>
        <w:tc>
          <w:tcPr>
            <w:tcW w:w="709" w:type="dxa"/>
          </w:tcPr>
          <w:p w14:paraId="5AA5A8A5" w14:textId="4745F693"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22</w:t>
            </w:r>
          </w:p>
        </w:tc>
        <w:tc>
          <w:tcPr>
            <w:tcW w:w="3544" w:type="dxa"/>
            <w:shd w:val="clear" w:color="auto" w:fill="auto"/>
            <w:vAlign w:val="center"/>
          </w:tcPr>
          <w:p w14:paraId="2043A812"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Mobilā tīkla telefons</w:t>
            </w:r>
          </w:p>
        </w:tc>
        <w:tc>
          <w:tcPr>
            <w:tcW w:w="1200" w:type="dxa"/>
          </w:tcPr>
          <w:p w14:paraId="5E93841E"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418" w:type="dxa"/>
          </w:tcPr>
          <w:p w14:paraId="5C405AF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276" w:type="dxa"/>
          </w:tcPr>
          <w:p w14:paraId="2BEEE7C3"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w:t>
            </w:r>
          </w:p>
        </w:tc>
        <w:tc>
          <w:tcPr>
            <w:tcW w:w="1134" w:type="dxa"/>
          </w:tcPr>
          <w:p w14:paraId="073DED8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47947D6E" w14:textId="77777777" w:rsidTr="007A6D3A">
        <w:trPr>
          <w:trHeight w:val="280"/>
        </w:trPr>
        <w:tc>
          <w:tcPr>
            <w:tcW w:w="709" w:type="dxa"/>
          </w:tcPr>
          <w:p w14:paraId="6932D81B" w14:textId="62113BDE"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23</w:t>
            </w:r>
          </w:p>
        </w:tc>
        <w:tc>
          <w:tcPr>
            <w:tcW w:w="3544" w:type="dxa"/>
            <w:shd w:val="clear" w:color="auto" w:fill="auto"/>
            <w:vAlign w:val="center"/>
          </w:tcPr>
          <w:p w14:paraId="5E997446" w14:textId="2DD7D2F9" w:rsidR="000B528F" w:rsidRPr="00B97B41" w:rsidRDefault="00B1692C"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Specializētās palīgprogrammas mobilajiem tālruņiem teksta palielināšanai vai pārvēršanai skaņā</w:t>
            </w:r>
          </w:p>
        </w:tc>
        <w:tc>
          <w:tcPr>
            <w:tcW w:w="1200" w:type="dxa"/>
          </w:tcPr>
          <w:p w14:paraId="400E93EC"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20</w:t>
            </w:r>
          </w:p>
        </w:tc>
        <w:tc>
          <w:tcPr>
            <w:tcW w:w="1418" w:type="dxa"/>
          </w:tcPr>
          <w:p w14:paraId="0A4D8D3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5C2E5D14"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18</w:t>
            </w:r>
          </w:p>
        </w:tc>
        <w:tc>
          <w:tcPr>
            <w:tcW w:w="1134" w:type="dxa"/>
          </w:tcPr>
          <w:p w14:paraId="79B59EA8"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79C11492" w14:textId="77777777" w:rsidTr="007A6D3A">
        <w:trPr>
          <w:trHeight w:val="280"/>
        </w:trPr>
        <w:tc>
          <w:tcPr>
            <w:tcW w:w="709" w:type="dxa"/>
          </w:tcPr>
          <w:p w14:paraId="269CBC1B" w14:textId="4A32A504"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3544" w:type="dxa"/>
            <w:shd w:val="clear" w:color="auto" w:fill="auto"/>
            <w:vAlign w:val="center"/>
          </w:tcPr>
          <w:p w14:paraId="65E914CC"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 xml:space="preserve">Laikrāži (rokas un galda ar runas funkciju, </w:t>
            </w:r>
            <w:proofErr w:type="spellStart"/>
            <w:r w:rsidRPr="00B97B41">
              <w:rPr>
                <w:rFonts w:ascii="Times New Roman" w:eastAsia="Times New Roman" w:hAnsi="Times New Roman" w:cs="Times New Roman"/>
                <w:sz w:val="24"/>
                <w:szCs w:val="24"/>
              </w:rPr>
              <w:t>braila</w:t>
            </w:r>
            <w:proofErr w:type="spellEnd"/>
            <w:r w:rsidRPr="00B97B41">
              <w:rPr>
                <w:rFonts w:ascii="Times New Roman" w:eastAsia="Times New Roman" w:hAnsi="Times New Roman" w:cs="Times New Roman"/>
                <w:sz w:val="24"/>
                <w:szCs w:val="24"/>
              </w:rPr>
              <w:t>, vājredzīgo)</w:t>
            </w:r>
          </w:p>
        </w:tc>
        <w:tc>
          <w:tcPr>
            <w:tcW w:w="1200" w:type="dxa"/>
          </w:tcPr>
          <w:p w14:paraId="39CFD0C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384</w:t>
            </w:r>
          </w:p>
        </w:tc>
        <w:tc>
          <w:tcPr>
            <w:tcW w:w="1418" w:type="dxa"/>
          </w:tcPr>
          <w:p w14:paraId="7488D64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409245C7"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382</w:t>
            </w:r>
          </w:p>
        </w:tc>
        <w:tc>
          <w:tcPr>
            <w:tcW w:w="1134" w:type="dxa"/>
          </w:tcPr>
          <w:p w14:paraId="468BBC3C"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3CFFBB82" w14:textId="77777777" w:rsidTr="007A6D3A">
        <w:trPr>
          <w:trHeight w:val="280"/>
        </w:trPr>
        <w:tc>
          <w:tcPr>
            <w:tcW w:w="709" w:type="dxa"/>
          </w:tcPr>
          <w:p w14:paraId="7F3F2FE1" w14:textId="13F15D7A"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25</w:t>
            </w:r>
          </w:p>
        </w:tc>
        <w:tc>
          <w:tcPr>
            <w:tcW w:w="3544" w:type="dxa"/>
            <w:shd w:val="clear" w:color="auto" w:fill="auto"/>
            <w:vAlign w:val="center"/>
          </w:tcPr>
          <w:p w14:paraId="361CBAE8"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Rakstu zīmju lasīšanas aparāts</w:t>
            </w:r>
          </w:p>
        </w:tc>
        <w:tc>
          <w:tcPr>
            <w:tcW w:w="1200" w:type="dxa"/>
          </w:tcPr>
          <w:p w14:paraId="073B2CFA"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418" w:type="dxa"/>
          </w:tcPr>
          <w:p w14:paraId="04392C5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2067D8C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134" w:type="dxa"/>
          </w:tcPr>
          <w:p w14:paraId="4AF53BB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44AC57CD" w14:textId="77777777" w:rsidTr="007A6D3A">
        <w:trPr>
          <w:trHeight w:val="280"/>
        </w:trPr>
        <w:tc>
          <w:tcPr>
            <w:tcW w:w="709" w:type="dxa"/>
          </w:tcPr>
          <w:p w14:paraId="39C94BA2" w14:textId="2D9BCEB0"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26</w:t>
            </w:r>
          </w:p>
        </w:tc>
        <w:tc>
          <w:tcPr>
            <w:tcW w:w="3544" w:type="dxa"/>
            <w:shd w:val="clear" w:color="auto" w:fill="auto"/>
            <w:vAlign w:val="center"/>
          </w:tcPr>
          <w:p w14:paraId="7A6764C8" w14:textId="77777777" w:rsidR="000B528F" w:rsidRPr="00B97B41" w:rsidRDefault="000B528F" w:rsidP="000B528F">
            <w:pPr>
              <w:spacing w:after="0"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Taktils</w:t>
            </w:r>
            <w:proofErr w:type="spellEnd"/>
            <w:r w:rsidRPr="00B97B41">
              <w:rPr>
                <w:rFonts w:ascii="Times New Roman" w:eastAsia="Times New Roman" w:hAnsi="Times New Roman" w:cs="Times New Roman"/>
                <w:sz w:val="24"/>
                <w:szCs w:val="24"/>
              </w:rPr>
              <w:t xml:space="preserve"> datora displejs</w:t>
            </w:r>
          </w:p>
        </w:tc>
        <w:tc>
          <w:tcPr>
            <w:tcW w:w="1200" w:type="dxa"/>
          </w:tcPr>
          <w:p w14:paraId="6B92522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418" w:type="dxa"/>
          </w:tcPr>
          <w:p w14:paraId="67677C8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08226FAA"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134" w:type="dxa"/>
          </w:tcPr>
          <w:p w14:paraId="2C228DF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0F344F3D" w14:textId="77777777" w:rsidTr="007A6D3A">
        <w:trPr>
          <w:trHeight w:val="280"/>
        </w:trPr>
        <w:tc>
          <w:tcPr>
            <w:tcW w:w="709" w:type="dxa"/>
          </w:tcPr>
          <w:p w14:paraId="22B139FA" w14:textId="4D5506B6"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27</w:t>
            </w:r>
          </w:p>
        </w:tc>
        <w:tc>
          <w:tcPr>
            <w:tcW w:w="3544" w:type="dxa"/>
            <w:shd w:val="clear" w:color="auto" w:fill="auto"/>
            <w:vAlign w:val="center"/>
          </w:tcPr>
          <w:p w14:paraId="0409F1E2" w14:textId="48E5F89B" w:rsidR="000B528F" w:rsidRPr="00B97B41" w:rsidRDefault="00B1692C"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Pildspalvas ar runas funkciju teksta nolasīšanai no speciālām uzlīmēm</w:t>
            </w:r>
          </w:p>
        </w:tc>
        <w:tc>
          <w:tcPr>
            <w:tcW w:w="1200" w:type="dxa"/>
          </w:tcPr>
          <w:p w14:paraId="0C91183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82</w:t>
            </w:r>
          </w:p>
        </w:tc>
        <w:tc>
          <w:tcPr>
            <w:tcW w:w="1418" w:type="dxa"/>
          </w:tcPr>
          <w:p w14:paraId="355A906E"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6E63AA5E"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80</w:t>
            </w:r>
          </w:p>
        </w:tc>
        <w:tc>
          <w:tcPr>
            <w:tcW w:w="1134" w:type="dxa"/>
          </w:tcPr>
          <w:p w14:paraId="008BD343"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20D7F186" w14:textId="77777777" w:rsidTr="007A6D3A">
        <w:trPr>
          <w:trHeight w:val="280"/>
        </w:trPr>
        <w:tc>
          <w:tcPr>
            <w:tcW w:w="709" w:type="dxa"/>
          </w:tcPr>
          <w:p w14:paraId="64D09CD8" w14:textId="51EF469D"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28</w:t>
            </w:r>
          </w:p>
        </w:tc>
        <w:tc>
          <w:tcPr>
            <w:tcW w:w="3544" w:type="dxa"/>
            <w:shd w:val="clear" w:color="auto" w:fill="auto"/>
            <w:vAlign w:val="center"/>
          </w:tcPr>
          <w:p w14:paraId="321DECF7"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Specializētas datorprogrammas teksta palielināšanai un/vai pārvēršanai skaņā</w:t>
            </w:r>
          </w:p>
        </w:tc>
        <w:tc>
          <w:tcPr>
            <w:tcW w:w="1200" w:type="dxa"/>
          </w:tcPr>
          <w:p w14:paraId="41187D7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21</w:t>
            </w:r>
          </w:p>
        </w:tc>
        <w:tc>
          <w:tcPr>
            <w:tcW w:w="1418" w:type="dxa"/>
          </w:tcPr>
          <w:p w14:paraId="6392583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004ECD83"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19</w:t>
            </w:r>
          </w:p>
        </w:tc>
        <w:tc>
          <w:tcPr>
            <w:tcW w:w="1134" w:type="dxa"/>
          </w:tcPr>
          <w:p w14:paraId="6A2ECF69"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367B1F71" w14:textId="77777777" w:rsidTr="007A6D3A">
        <w:trPr>
          <w:trHeight w:val="280"/>
        </w:trPr>
        <w:tc>
          <w:tcPr>
            <w:tcW w:w="709" w:type="dxa"/>
          </w:tcPr>
          <w:p w14:paraId="7C11C9EE" w14:textId="131D19F5"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29</w:t>
            </w:r>
          </w:p>
        </w:tc>
        <w:tc>
          <w:tcPr>
            <w:tcW w:w="3544" w:type="dxa"/>
            <w:shd w:val="clear" w:color="auto" w:fill="auto"/>
            <w:vAlign w:val="center"/>
          </w:tcPr>
          <w:p w14:paraId="517CA433" w14:textId="01F773FF"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Datoru displeji ar skaņu</w:t>
            </w:r>
          </w:p>
        </w:tc>
        <w:tc>
          <w:tcPr>
            <w:tcW w:w="1200" w:type="dxa"/>
          </w:tcPr>
          <w:p w14:paraId="35B4125E" w14:textId="0D29A5A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418" w:type="dxa"/>
          </w:tcPr>
          <w:p w14:paraId="583171D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276" w:type="dxa"/>
          </w:tcPr>
          <w:p w14:paraId="7BE85EAD" w14:textId="11C4AB00"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w:t>
            </w:r>
          </w:p>
        </w:tc>
        <w:tc>
          <w:tcPr>
            <w:tcW w:w="1134" w:type="dxa"/>
          </w:tcPr>
          <w:p w14:paraId="1C85077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6C5CDB00" w14:textId="77777777" w:rsidTr="007A6D3A">
        <w:trPr>
          <w:trHeight w:val="280"/>
        </w:trPr>
        <w:tc>
          <w:tcPr>
            <w:tcW w:w="709" w:type="dxa"/>
          </w:tcPr>
          <w:p w14:paraId="175965A4" w14:textId="58AA009B"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30</w:t>
            </w:r>
          </w:p>
        </w:tc>
        <w:tc>
          <w:tcPr>
            <w:tcW w:w="3544" w:type="dxa"/>
            <w:shd w:val="clear" w:color="auto" w:fill="auto"/>
            <w:vAlign w:val="center"/>
          </w:tcPr>
          <w:p w14:paraId="5B9D14C0" w14:textId="6F876FFD" w:rsidR="000B528F" w:rsidRPr="00B97B41" w:rsidRDefault="000B528F" w:rsidP="000B528F">
            <w:pPr>
              <w:spacing w:beforeAutospacing="1" w:after="0" w:afterAutospacing="1" w:line="240" w:lineRule="auto"/>
              <w:rPr>
                <w:rFonts w:ascii="Times New Roman" w:eastAsia="Times New Roman" w:hAnsi="Times New Roman" w:cs="Times New Roman"/>
                <w:sz w:val="24"/>
                <w:szCs w:val="24"/>
              </w:rPr>
            </w:pPr>
            <w:proofErr w:type="spellStart"/>
            <w:r w:rsidRPr="00B97B41">
              <w:rPr>
                <w:rFonts w:ascii="Times New Roman" w:eastAsia="Times New Roman" w:hAnsi="Times New Roman" w:cs="Times New Roman"/>
                <w:sz w:val="24"/>
                <w:szCs w:val="24"/>
              </w:rPr>
              <w:t>Datorpeles</w:t>
            </w:r>
            <w:proofErr w:type="spellEnd"/>
            <w:r w:rsidRPr="00B97B41">
              <w:rPr>
                <w:rFonts w:ascii="Times New Roman" w:eastAsia="Times New Roman" w:hAnsi="Times New Roman" w:cs="Times New Roman"/>
                <w:sz w:val="24"/>
                <w:szCs w:val="24"/>
              </w:rPr>
              <w:t xml:space="preserve"> ar palielinājuma funkciju</w:t>
            </w:r>
          </w:p>
        </w:tc>
        <w:tc>
          <w:tcPr>
            <w:tcW w:w="1200" w:type="dxa"/>
          </w:tcPr>
          <w:p w14:paraId="3431F13A" w14:textId="4B17C76C" w:rsidR="000B528F" w:rsidRPr="00B97B41" w:rsidRDefault="00775032"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418" w:type="dxa"/>
          </w:tcPr>
          <w:p w14:paraId="7B0011FD" w14:textId="6A4A4FE0" w:rsidR="000B528F" w:rsidRPr="00B97B41" w:rsidRDefault="00775032"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w:t>
            </w:r>
          </w:p>
        </w:tc>
        <w:tc>
          <w:tcPr>
            <w:tcW w:w="1276" w:type="dxa"/>
          </w:tcPr>
          <w:p w14:paraId="4CBF0188" w14:textId="01DE407C" w:rsidR="000B528F" w:rsidRPr="00B97B41" w:rsidRDefault="000B528F" w:rsidP="000B528F">
            <w:pPr>
              <w:spacing w:after="0" w:line="240" w:lineRule="auto"/>
              <w:jc w:val="center"/>
              <w:rPr>
                <w:rFonts w:ascii="Times New Roman" w:eastAsia="Times New Roman" w:hAnsi="Times New Roman" w:cs="Times New Roman"/>
                <w:sz w:val="24"/>
                <w:szCs w:val="24"/>
              </w:rPr>
            </w:pPr>
          </w:p>
        </w:tc>
        <w:tc>
          <w:tcPr>
            <w:tcW w:w="1134" w:type="dxa"/>
          </w:tcPr>
          <w:p w14:paraId="56AAAA87"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658C1909" w14:textId="77777777" w:rsidTr="007A6D3A">
        <w:tc>
          <w:tcPr>
            <w:tcW w:w="709" w:type="dxa"/>
          </w:tcPr>
          <w:p w14:paraId="414A86A9" w14:textId="77777777" w:rsidR="000B528F" w:rsidRPr="00B97B41" w:rsidRDefault="000B528F" w:rsidP="000B528F">
            <w:pPr>
              <w:spacing w:after="0" w:line="240" w:lineRule="auto"/>
              <w:rPr>
                <w:rFonts w:ascii="Times New Roman" w:eastAsia="Times New Roman" w:hAnsi="Times New Roman" w:cs="Times New Roman"/>
                <w:sz w:val="24"/>
                <w:szCs w:val="24"/>
              </w:rPr>
            </w:pPr>
          </w:p>
        </w:tc>
        <w:tc>
          <w:tcPr>
            <w:tcW w:w="8572" w:type="dxa"/>
            <w:gridSpan w:val="5"/>
            <w:shd w:val="clear" w:color="auto" w:fill="auto"/>
            <w:vAlign w:val="center"/>
          </w:tcPr>
          <w:p w14:paraId="631CDE61" w14:textId="77777777" w:rsidR="000B528F" w:rsidRPr="00B97B41" w:rsidRDefault="000B528F" w:rsidP="000B528F">
            <w:pPr>
              <w:spacing w:after="0" w:line="240" w:lineRule="auto"/>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Palīglīdzekļi vides uzlabošanai un novērtēšanai</w:t>
            </w:r>
          </w:p>
        </w:tc>
      </w:tr>
      <w:tr w:rsidR="000B528F" w:rsidRPr="00B97B41" w14:paraId="1747D88A" w14:textId="77777777" w:rsidTr="007A6D3A">
        <w:tc>
          <w:tcPr>
            <w:tcW w:w="709" w:type="dxa"/>
          </w:tcPr>
          <w:p w14:paraId="4AA95A64" w14:textId="2BE9D7C6"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31</w:t>
            </w:r>
          </w:p>
        </w:tc>
        <w:tc>
          <w:tcPr>
            <w:tcW w:w="3544" w:type="dxa"/>
            <w:shd w:val="clear" w:color="auto" w:fill="auto"/>
            <w:vAlign w:val="center"/>
          </w:tcPr>
          <w:p w14:paraId="5DFD8C49"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Termometri klimatisko apstākļu mērīšanai ar runas funkciju</w:t>
            </w:r>
          </w:p>
        </w:tc>
        <w:tc>
          <w:tcPr>
            <w:tcW w:w="1200" w:type="dxa"/>
          </w:tcPr>
          <w:p w14:paraId="62FBC42E"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106</w:t>
            </w:r>
          </w:p>
        </w:tc>
        <w:tc>
          <w:tcPr>
            <w:tcW w:w="1418" w:type="dxa"/>
          </w:tcPr>
          <w:p w14:paraId="6FA1F59F"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w:t>
            </w:r>
          </w:p>
        </w:tc>
        <w:tc>
          <w:tcPr>
            <w:tcW w:w="1276" w:type="dxa"/>
          </w:tcPr>
          <w:p w14:paraId="3358B798"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104</w:t>
            </w:r>
          </w:p>
        </w:tc>
        <w:tc>
          <w:tcPr>
            <w:tcW w:w="1134" w:type="dxa"/>
          </w:tcPr>
          <w:p w14:paraId="6D880C2C"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03C34508" w14:textId="77777777" w:rsidTr="007A6D3A">
        <w:tc>
          <w:tcPr>
            <w:tcW w:w="709" w:type="dxa"/>
          </w:tcPr>
          <w:p w14:paraId="3A4AF6FB" w14:textId="505C1AFD"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32</w:t>
            </w:r>
          </w:p>
        </w:tc>
        <w:tc>
          <w:tcPr>
            <w:tcW w:w="3544" w:type="dxa"/>
            <w:shd w:val="clear" w:color="auto" w:fill="auto"/>
            <w:vAlign w:val="center"/>
          </w:tcPr>
          <w:p w14:paraId="68F1D4A5"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Krāsu noteicēji ar runas funkciju</w:t>
            </w:r>
          </w:p>
        </w:tc>
        <w:tc>
          <w:tcPr>
            <w:tcW w:w="1200" w:type="dxa"/>
          </w:tcPr>
          <w:p w14:paraId="2077B980"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24</w:t>
            </w:r>
          </w:p>
        </w:tc>
        <w:tc>
          <w:tcPr>
            <w:tcW w:w="1418" w:type="dxa"/>
          </w:tcPr>
          <w:p w14:paraId="2C142B22"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w:t>
            </w:r>
          </w:p>
        </w:tc>
        <w:tc>
          <w:tcPr>
            <w:tcW w:w="1276" w:type="dxa"/>
          </w:tcPr>
          <w:p w14:paraId="1CC783B5"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19</w:t>
            </w:r>
          </w:p>
        </w:tc>
        <w:tc>
          <w:tcPr>
            <w:tcW w:w="1134" w:type="dxa"/>
          </w:tcPr>
          <w:p w14:paraId="2D146DC1"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49245049" w14:textId="77777777" w:rsidTr="007A6D3A">
        <w:trPr>
          <w:trHeight w:hRule="exact" w:val="370"/>
        </w:trPr>
        <w:tc>
          <w:tcPr>
            <w:tcW w:w="709" w:type="dxa"/>
          </w:tcPr>
          <w:p w14:paraId="753BF50E" w14:textId="77777777" w:rsidR="000B528F" w:rsidRPr="00B97B41" w:rsidRDefault="000B528F" w:rsidP="000B528F">
            <w:pPr>
              <w:spacing w:after="0" w:line="240" w:lineRule="auto"/>
              <w:rPr>
                <w:rFonts w:ascii="Times New Roman" w:eastAsia="Times New Roman" w:hAnsi="Times New Roman" w:cs="Times New Roman"/>
                <w:sz w:val="24"/>
                <w:szCs w:val="24"/>
              </w:rPr>
            </w:pPr>
          </w:p>
        </w:tc>
        <w:tc>
          <w:tcPr>
            <w:tcW w:w="8572" w:type="dxa"/>
            <w:gridSpan w:val="5"/>
            <w:shd w:val="clear" w:color="auto" w:fill="auto"/>
            <w:vAlign w:val="center"/>
          </w:tcPr>
          <w:p w14:paraId="18352049" w14:textId="77777777" w:rsidR="000B528F" w:rsidRPr="00B97B41" w:rsidRDefault="000B528F" w:rsidP="000B528F">
            <w:pPr>
              <w:spacing w:after="0" w:line="240" w:lineRule="auto"/>
              <w:rPr>
                <w:rFonts w:ascii="Times New Roman" w:eastAsia="Times New Roman" w:hAnsi="Times New Roman" w:cs="Times New Roman"/>
                <w:sz w:val="24"/>
                <w:szCs w:val="24"/>
              </w:rPr>
            </w:pPr>
          </w:p>
        </w:tc>
      </w:tr>
      <w:tr w:rsidR="000B528F" w:rsidRPr="00B97B41" w14:paraId="777039B6" w14:textId="77777777" w:rsidTr="007A6D3A">
        <w:tc>
          <w:tcPr>
            <w:tcW w:w="709" w:type="dxa"/>
          </w:tcPr>
          <w:p w14:paraId="1128CA1A" w14:textId="03A73192"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33</w:t>
            </w:r>
          </w:p>
        </w:tc>
        <w:tc>
          <w:tcPr>
            <w:tcW w:w="3544" w:type="dxa"/>
            <w:shd w:val="clear" w:color="auto" w:fill="auto"/>
            <w:vAlign w:val="center"/>
          </w:tcPr>
          <w:p w14:paraId="64DE0928" w14:textId="77777777" w:rsidR="000B528F" w:rsidRPr="00B97B41" w:rsidRDefault="000B528F" w:rsidP="000B528F">
            <w:pPr>
              <w:spacing w:after="0" w:line="240" w:lineRule="auto"/>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Acu protēzes</w:t>
            </w:r>
          </w:p>
        </w:tc>
        <w:tc>
          <w:tcPr>
            <w:tcW w:w="1200" w:type="dxa"/>
          </w:tcPr>
          <w:p w14:paraId="351228D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504</w:t>
            </w:r>
          </w:p>
        </w:tc>
        <w:tc>
          <w:tcPr>
            <w:tcW w:w="1418" w:type="dxa"/>
          </w:tcPr>
          <w:p w14:paraId="14B56366"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41</w:t>
            </w:r>
          </w:p>
        </w:tc>
        <w:tc>
          <w:tcPr>
            <w:tcW w:w="1276" w:type="dxa"/>
          </w:tcPr>
          <w:p w14:paraId="0DB308B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463</w:t>
            </w:r>
          </w:p>
        </w:tc>
        <w:tc>
          <w:tcPr>
            <w:tcW w:w="1134" w:type="dxa"/>
          </w:tcPr>
          <w:p w14:paraId="2862F57B"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r w:rsidR="000B528F" w:rsidRPr="00B97B41" w14:paraId="70514B87" w14:textId="77777777" w:rsidTr="007A6D3A">
        <w:tc>
          <w:tcPr>
            <w:tcW w:w="709" w:type="dxa"/>
          </w:tcPr>
          <w:p w14:paraId="2762E6A4" w14:textId="77777777" w:rsidR="000B528F" w:rsidRPr="00B97B41" w:rsidRDefault="000B528F" w:rsidP="000B528F">
            <w:pPr>
              <w:spacing w:after="0" w:line="240" w:lineRule="auto"/>
              <w:rPr>
                <w:rFonts w:ascii="Times New Roman" w:eastAsia="Times New Roman" w:hAnsi="Times New Roman" w:cs="Times New Roman"/>
                <w:sz w:val="24"/>
                <w:szCs w:val="24"/>
              </w:rPr>
            </w:pPr>
          </w:p>
        </w:tc>
        <w:tc>
          <w:tcPr>
            <w:tcW w:w="3544" w:type="dxa"/>
            <w:shd w:val="clear" w:color="auto" w:fill="auto"/>
            <w:vAlign w:val="center"/>
          </w:tcPr>
          <w:p w14:paraId="1836EE3C" w14:textId="77777777" w:rsidR="000B528F" w:rsidRPr="00B97B41" w:rsidRDefault="000B528F" w:rsidP="000B528F">
            <w:pPr>
              <w:spacing w:after="0" w:line="240" w:lineRule="auto"/>
              <w:jc w:val="right"/>
              <w:rPr>
                <w:rFonts w:ascii="Times New Roman" w:eastAsia="Times New Roman" w:hAnsi="Times New Roman" w:cs="Times New Roman"/>
                <w:sz w:val="24"/>
                <w:szCs w:val="24"/>
              </w:rPr>
            </w:pPr>
            <w:r w:rsidRPr="00B97B41">
              <w:rPr>
                <w:rFonts w:ascii="Times New Roman" w:eastAsia="Times New Roman" w:hAnsi="Times New Roman" w:cs="Times New Roman"/>
                <w:sz w:val="24"/>
                <w:szCs w:val="24"/>
              </w:rPr>
              <w:t>KOPĀ</w:t>
            </w:r>
          </w:p>
        </w:tc>
        <w:tc>
          <w:tcPr>
            <w:tcW w:w="1200" w:type="dxa"/>
          </w:tcPr>
          <w:p w14:paraId="0E5E204F" w14:textId="2F877A8C" w:rsidR="000B528F" w:rsidRPr="00B97B41" w:rsidRDefault="000B528F" w:rsidP="000B528F">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34</w:t>
            </w:r>
            <w:r w:rsidR="00775032" w:rsidRPr="00B97B41">
              <w:rPr>
                <w:rFonts w:ascii="Times New Roman" w:eastAsia="Times New Roman" w:hAnsi="Times New Roman" w:cs="Times New Roman"/>
                <w:b/>
                <w:sz w:val="24"/>
                <w:szCs w:val="24"/>
              </w:rPr>
              <w:t>30</w:t>
            </w:r>
          </w:p>
        </w:tc>
        <w:tc>
          <w:tcPr>
            <w:tcW w:w="1418" w:type="dxa"/>
          </w:tcPr>
          <w:p w14:paraId="4C0A2621" w14:textId="345477A4" w:rsidR="000B528F" w:rsidRPr="00B97B41" w:rsidRDefault="000B528F" w:rsidP="000B528F">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1</w:t>
            </w:r>
            <w:r w:rsidR="00775032" w:rsidRPr="00B97B41">
              <w:rPr>
                <w:rFonts w:ascii="Times New Roman" w:eastAsia="Times New Roman" w:hAnsi="Times New Roman" w:cs="Times New Roman"/>
                <w:b/>
                <w:sz w:val="24"/>
                <w:szCs w:val="24"/>
              </w:rPr>
              <w:t>10</w:t>
            </w:r>
          </w:p>
        </w:tc>
        <w:tc>
          <w:tcPr>
            <w:tcW w:w="1276" w:type="dxa"/>
          </w:tcPr>
          <w:p w14:paraId="3C659901" w14:textId="3EF93A99" w:rsidR="000B528F" w:rsidRPr="00B97B41" w:rsidRDefault="000B528F" w:rsidP="000B528F">
            <w:pPr>
              <w:spacing w:after="0" w:line="240" w:lineRule="auto"/>
              <w:jc w:val="center"/>
              <w:rPr>
                <w:rFonts w:ascii="Times New Roman" w:eastAsia="Times New Roman" w:hAnsi="Times New Roman" w:cs="Times New Roman"/>
                <w:b/>
                <w:sz w:val="24"/>
                <w:szCs w:val="24"/>
              </w:rPr>
            </w:pPr>
            <w:r w:rsidRPr="00B97B41">
              <w:rPr>
                <w:rFonts w:ascii="Times New Roman" w:eastAsia="Times New Roman" w:hAnsi="Times New Roman" w:cs="Times New Roman"/>
                <w:b/>
                <w:sz w:val="24"/>
                <w:szCs w:val="24"/>
              </w:rPr>
              <w:t>33</w:t>
            </w:r>
            <w:r w:rsidR="00775032" w:rsidRPr="00B97B41">
              <w:rPr>
                <w:rFonts w:ascii="Times New Roman" w:eastAsia="Times New Roman" w:hAnsi="Times New Roman" w:cs="Times New Roman"/>
                <w:b/>
                <w:sz w:val="24"/>
                <w:szCs w:val="24"/>
              </w:rPr>
              <w:t>2</w:t>
            </w:r>
            <w:r w:rsidRPr="00B97B41">
              <w:rPr>
                <w:rFonts w:ascii="Times New Roman" w:eastAsia="Times New Roman" w:hAnsi="Times New Roman" w:cs="Times New Roman"/>
                <w:b/>
                <w:sz w:val="24"/>
                <w:szCs w:val="24"/>
              </w:rPr>
              <w:t>0</w:t>
            </w:r>
          </w:p>
        </w:tc>
        <w:tc>
          <w:tcPr>
            <w:tcW w:w="1134" w:type="dxa"/>
          </w:tcPr>
          <w:p w14:paraId="20AB8D1D" w14:textId="77777777" w:rsidR="000B528F" w:rsidRPr="00B97B41" w:rsidRDefault="000B528F" w:rsidP="000B528F">
            <w:pPr>
              <w:spacing w:after="0" w:line="240" w:lineRule="auto"/>
              <w:jc w:val="center"/>
              <w:rPr>
                <w:rFonts w:ascii="Times New Roman" w:eastAsia="Times New Roman" w:hAnsi="Times New Roman" w:cs="Times New Roman"/>
                <w:sz w:val="24"/>
                <w:szCs w:val="24"/>
              </w:rPr>
            </w:pPr>
          </w:p>
        </w:tc>
      </w:tr>
    </w:tbl>
    <w:p w14:paraId="79CB6A82" w14:textId="77777777" w:rsidR="00090B1C" w:rsidRPr="00090B1C" w:rsidRDefault="00090B1C" w:rsidP="00090B1C">
      <w:pPr>
        <w:spacing w:after="0" w:line="240" w:lineRule="auto"/>
        <w:ind w:firstLine="720"/>
        <w:rPr>
          <w:rFonts w:ascii="Times New Roman" w:eastAsia="Times New Roman" w:hAnsi="Times New Roman" w:cs="Times New Roman"/>
          <w:sz w:val="24"/>
          <w:szCs w:val="24"/>
        </w:rPr>
      </w:pPr>
      <w:r w:rsidRPr="00090B1C">
        <w:rPr>
          <w:rFonts w:ascii="Times New Roman" w:eastAsia="Times New Roman" w:hAnsi="Times New Roman" w:cs="Times New Roman"/>
          <w:sz w:val="24"/>
          <w:szCs w:val="24"/>
        </w:rPr>
        <w:t xml:space="preserve">Plānotā rinda uz 01.01.2022. – 336 (t.sk. 66 acu protēzes) </w:t>
      </w:r>
    </w:p>
    <w:p w14:paraId="145BD06B" w14:textId="77777777" w:rsidR="00EA3ED0" w:rsidRPr="00EA3ED0" w:rsidRDefault="00EA3ED0" w:rsidP="00090B1C">
      <w:pPr>
        <w:spacing w:after="0" w:line="240" w:lineRule="auto"/>
        <w:rPr>
          <w:rFonts w:ascii="Times New Roman" w:eastAsia="Times New Roman" w:hAnsi="Times New Roman" w:cs="Times New Roman"/>
          <w:sz w:val="24"/>
          <w:szCs w:val="24"/>
        </w:rPr>
      </w:pPr>
    </w:p>
    <w:p w14:paraId="7063C28A" w14:textId="77777777" w:rsidR="00EA3ED0" w:rsidRPr="00EA3ED0" w:rsidRDefault="00EA3ED0"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 Kvantitatīvie rādītāji sociālās rehabilitācijas jomā 2021.gadam</w:t>
      </w:r>
    </w:p>
    <w:tbl>
      <w:tblPr>
        <w:tblW w:w="100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2"/>
        <w:gridCol w:w="998"/>
        <w:gridCol w:w="1277"/>
        <w:gridCol w:w="994"/>
        <w:gridCol w:w="1417"/>
        <w:gridCol w:w="1419"/>
      </w:tblGrid>
      <w:tr w:rsidR="005F0BC7" w:rsidRPr="00EA3ED0" w14:paraId="1C727A2F" w14:textId="77777777" w:rsidTr="00AB3755">
        <w:tc>
          <w:tcPr>
            <w:tcW w:w="3962" w:type="dxa"/>
          </w:tcPr>
          <w:p w14:paraId="3E2B2C88" w14:textId="77777777" w:rsidR="005F0BC7" w:rsidRPr="00EA3ED0" w:rsidRDefault="005F0BC7" w:rsidP="00EA3ED0">
            <w:pPr>
              <w:rPr>
                <w:rFonts w:ascii="Times New Roman" w:eastAsia="Times New Roman" w:hAnsi="Times New Roman" w:cs="Times New Roman"/>
                <w:sz w:val="24"/>
                <w:szCs w:val="24"/>
              </w:rPr>
            </w:pPr>
          </w:p>
          <w:p w14:paraId="195835C0" w14:textId="77777777" w:rsidR="005F0BC7" w:rsidRPr="00EA3ED0" w:rsidRDefault="005F0BC7" w:rsidP="00EA3ED0">
            <w:pPr>
              <w:rPr>
                <w:rFonts w:ascii="Times New Roman" w:eastAsia="Times New Roman" w:hAnsi="Times New Roman" w:cs="Times New Roman"/>
                <w:sz w:val="24"/>
                <w:szCs w:val="24"/>
              </w:rPr>
            </w:pPr>
          </w:p>
        </w:tc>
        <w:tc>
          <w:tcPr>
            <w:tcW w:w="998" w:type="dxa"/>
          </w:tcPr>
          <w:p w14:paraId="6812C025" w14:textId="77777777"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 xml:space="preserve">Saņēmēju skaits </w:t>
            </w:r>
          </w:p>
        </w:tc>
        <w:tc>
          <w:tcPr>
            <w:tcW w:w="1277" w:type="dxa"/>
          </w:tcPr>
          <w:p w14:paraId="32622A87" w14:textId="77777777"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1 dienas/ 1stundas izmaksas uz 1 klientu (EURO)</w:t>
            </w:r>
          </w:p>
        </w:tc>
        <w:tc>
          <w:tcPr>
            <w:tcW w:w="994" w:type="dxa"/>
          </w:tcPr>
          <w:p w14:paraId="7B0643C6" w14:textId="237BED78"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Vidējais dienu/ stundu skaits uz 1 klientu</w:t>
            </w:r>
          </w:p>
        </w:tc>
        <w:tc>
          <w:tcPr>
            <w:tcW w:w="1417" w:type="dxa"/>
          </w:tcPr>
          <w:p w14:paraId="5D28D320" w14:textId="064F0FA1" w:rsidR="005F0BC7" w:rsidRPr="005F0BC7" w:rsidRDefault="005F0BC7" w:rsidP="00EA3E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Dienu/s</w:t>
            </w:r>
            <w:r w:rsidRPr="005F0BC7">
              <w:rPr>
                <w:rFonts w:ascii="Times New Roman" w:eastAsia="Times New Roman" w:hAnsi="Times New Roman" w:cs="Times New Roman"/>
                <w:sz w:val="18"/>
                <w:szCs w:val="18"/>
              </w:rPr>
              <w:t>tundu skaits kopā</w:t>
            </w:r>
          </w:p>
        </w:tc>
        <w:tc>
          <w:tcPr>
            <w:tcW w:w="1419" w:type="dxa"/>
          </w:tcPr>
          <w:p w14:paraId="3A62EEC1" w14:textId="5BE0E11C" w:rsidR="005F0BC7" w:rsidRPr="005F0BC7" w:rsidRDefault="005F0BC7" w:rsidP="00EA3ED0">
            <w:pPr>
              <w:jc w:val="center"/>
              <w:rPr>
                <w:rFonts w:ascii="Times New Roman" w:eastAsia="Times New Roman" w:hAnsi="Times New Roman" w:cs="Times New Roman"/>
                <w:sz w:val="18"/>
                <w:szCs w:val="18"/>
              </w:rPr>
            </w:pPr>
            <w:r w:rsidRPr="005F0BC7">
              <w:rPr>
                <w:rFonts w:ascii="Times New Roman" w:eastAsia="Times New Roman" w:hAnsi="Times New Roman" w:cs="Times New Roman"/>
                <w:sz w:val="18"/>
                <w:szCs w:val="18"/>
              </w:rPr>
              <w:t>Summa (EURO)</w:t>
            </w:r>
          </w:p>
          <w:p w14:paraId="006E2447" w14:textId="77777777" w:rsidR="005F0BC7" w:rsidRPr="005F0BC7" w:rsidRDefault="005F0BC7" w:rsidP="00EA3ED0">
            <w:pPr>
              <w:jc w:val="center"/>
              <w:rPr>
                <w:rFonts w:ascii="Times New Roman" w:eastAsia="Times New Roman" w:hAnsi="Times New Roman" w:cs="Times New Roman"/>
                <w:sz w:val="18"/>
                <w:szCs w:val="18"/>
              </w:rPr>
            </w:pPr>
          </w:p>
        </w:tc>
      </w:tr>
      <w:tr w:rsidR="005F0BC7" w:rsidRPr="00EA3ED0" w14:paraId="2C47FD9D" w14:textId="77777777" w:rsidTr="00AB3755">
        <w:tc>
          <w:tcPr>
            <w:tcW w:w="4960" w:type="dxa"/>
            <w:gridSpan w:val="2"/>
          </w:tcPr>
          <w:p w14:paraId="39EA09A2"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 Sociālās rehabilitācijas pakalpojums</w:t>
            </w:r>
            <w:r w:rsidRPr="00EA3ED0" w:rsidDel="001812FA">
              <w:rPr>
                <w:rFonts w:ascii="Times New Roman" w:eastAsia="Times New Roman" w:hAnsi="Times New Roman" w:cs="Times New Roman"/>
                <w:sz w:val="24"/>
                <w:szCs w:val="24"/>
              </w:rPr>
              <w:t xml:space="preserve"> </w:t>
            </w:r>
          </w:p>
        </w:tc>
        <w:tc>
          <w:tcPr>
            <w:tcW w:w="1277" w:type="dxa"/>
          </w:tcPr>
          <w:p w14:paraId="40840EBC" w14:textId="787BA15B" w:rsidR="005F0BC7" w:rsidRPr="00EA3ED0" w:rsidRDefault="005F0BC7" w:rsidP="00EA3ED0">
            <w:pPr>
              <w:rPr>
                <w:rFonts w:ascii="Times New Roman" w:eastAsia="Times New Roman" w:hAnsi="Times New Roman" w:cs="Times New Roman"/>
                <w:sz w:val="24"/>
                <w:szCs w:val="24"/>
              </w:rPr>
            </w:pPr>
          </w:p>
        </w:tc>
        <w:tc>
          <w:tcPr>
            <w:tcW w:w="994" w:type="dxa"/>
          </w:tcPr>
          <w:p w14:paraId="3F1412CB" w14:textId="32D3B0ED" w:rsidR="005F0BC7" w:rsidRPr="00EA3ED0" w:rsidRDefault="005F0BC7" w:rsidP="00EA3ED0">
            <w:pPr>
              <w:jc w:val="center"/>
              <w:rPr>
                <w:rFonts w:ascii="Times New Roman" w:eastAsia="Times New Roman" w:hAnsi="Times New Roman" w:cs="Times New Roman"/>
                <w:sz w:val="24"/>
                <w:szCs w:val="24"/>
              </w:rPr>
            </w:pPr>
          </w:p>
        </w:tc>
        <w:tc>
          <w:tcPr>
            <w:tcW w:w="1417" w:type="dxa"/>
          </w:tcPr>
          <w:p w14:paraId="46A06E78" w14:textId="77777777" w:rsidR="005F0BC7" w:rsidRPr="00EA3ED0" w:rsidRDefault="005F0BC7" w:rsidP="00EA3ED0">
            <w:pPr>
              <w:jc w:val="center"/>
              <w:rPr>
                <w:rFonts w:ascii="Times New Roman" w:eastAsia="Times New Roman" w:hAnsi="Times New Roman" w:cs="Times New Roman"/>
                <w:sz w:val="24"/>
                <w:szCs w:val="24"/>
              </w:rPr>
            </w:pPr>
          </w:p>
        </w:tc>
        <w:tc>
          <w:tcPr>
            <w:tcW w:w="1419" w:type="dxa"/>
          </w:tcPr>
          <w:p w14:paraId="0021D07D" w14:textId="0238584F" w:rsidR="005F0BC7" w:rsidRPr="00EA3ED0" w:rsidRDefault="005F0BC7" w:rsidP="00EA3ED0">
            <w:pPr>
              <w:jc w:val="center"/>
              <w:rPr>
                <w:rFonts w:ascii="Times New Roman" w:eastAsia="Times New Roman" w:hAnsi="Times New Roman" w:cs="Times New Roman"/>
                <w:sz w:val="24"/>
                <w:szCs w:val="24"/>
              </w:rPr>
            </w:pPr>
          </w:p>
        </w:tc>
      </w:tr>
      <w:tr w:rsidR="005F0BC7" w:rsidRPr="00EA3ED0" w14:paraId="1A28E061" w14:textId="77777777" w:rsidTr="00AB3755">
        <w:tc>
          <w:tcPr>
            <w:tcW w:w="3962" w:type="dxa"/>
          </w:tcPr>
          <w:p w14:paraId="60D93E56"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1.1.Personas pastāvīgas funkcionēšanas iemaņu apguve institūcijā ar diennakts uzturēšanos pirmreizējiem klientiem (63 diennaktis)</w:t>
            </w:r>
          </w:p>
        </w:tc>
        <w:tc>
          <w:tcPr>
            <w:tcW w:w="998" w:type="dxa"/>
          </w:tcPr>
          <w:p w14:paraId="09394A5A"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20</w:t>
            </w:r>
          </w:p>
        </w:tc>
        <w:tc>
          <w:tcPr>
            <w:tcW w:w="1277" w:type="dxa"/>
          </w:tcPr>
          <w:p w14:paraId="75E621C1"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107,18</w:t>
            </w:r>
          </w:p>
        </w:tc>
        <w:tc>
          <w:tcPr>
            <w:tcW w:w="994" w:type="dxa"/>
          </w:tcPr>
          <w:p w14:paraId="18A9D8C2" w14:textId="26D04EB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45</w:t>
            </w:r>
          </w:p>
        </w:tc>
        <w:tc>
          <w:tcPr>
            <w:tcW w:w="1417" w:type="dxa"/>
          </w:tcPr>
          <w:p w14:paraId="003248F8" w14:textId="51AC9054" w:rsidR="005F0BC7" w:rsidRPr="00EA3ED0" w:rsidRDefault="00FF709E"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419" w:type="dxa"/>
          </w:tcPr>
          <w:p w14:paraId="46ED56D4" w14:textId="13BACC0A"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96</w:t>
            </w:r>
            <w:r>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462,00</w:t>
            </w:r>
          </w:p>
        </w:tc>
      </w:tr>
      <w:tr w:rsidR="005F0BC7" w:rsidRPr="00EA3ED0" w14:paraId="47D8D0E4" w14:textId="77777777" w:rsidTr="00AB3755">
        <w:tc>
          <w:tcPr>
            <w:tcW w:w="3962" w:type="dxa"/>
          </w:tcPr>
          <w:p w14:paraId="2D34A927"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1.2.Personas pastāvīgas funkcionēšanas iemaņu apguve institūcijā bez diennakts uzturēšanās </w:t>
            </w:r>
            <w:r w:rsidRPr="00EA3ED0">
              <w:rPr>
                <w:rFonts w:ascii="Times New Roman" w:eastAsia="Times New Roman" w:hAnsi="Times New Roman" w:cs="Times New Roman"/>
                <w:sz w:val="24"/>
                <w:szCs w:val="24"/>
              </w:rPr>
              <w:lastRenderedPageBreak/>
              <w:t>un dzīvesvietā pirmreizējiem klientiem (378 stundas)</w:t>
            </w:r>
          </w:p>
        </w:tc>
        <w:tc>
          <w:tcPr>
            <w:tcW w:w="998" w:type="dxa"/>
          </w:tcPr>
          <w:p w14:paraId="584A14AF"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lastRenderedPageBreak/>
              <w:t>20</w:t>
            </w:r>
          </w:p>
        </w:tc>
        <w:tc>
          <w:tcPr>
            <w:tcW w:w="1277" w:type="dxa"/>
          </w:tcPr>
          <w:p w14:paraId="2D085D69"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12,47</w:t>
            </w:r>
          </w:p>
        </w:tc>
        <w:tc>
          <w:tcPr>
            <w:tcW w:w="994" w:type="dxa"/>
          </w:tcPr>
          <w:p w14:paraId="34F444D6" w14:textId="06876AC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301</w:t>
            </w:r>
          </w:p>
        </w:tc>
        <w:tc>
          <w:tcPr>
            <w:tcW w:w="1417" w:type="dxa"/>
          </w:tcPr>
          <w:p w14:paraId="61126AD3" w14:textId="706C77F8" w:rsidR="005F0BC7" w:rsidRPr="00EA3ED0" w:rsidRDefault="00AD1DB8"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6 012,085</w:t>
            </w:r>
          </w:p>
        </w:tc>
        <w:tc>
          <w:tcPr>
            <w:tcW w:w="1419" w:type="dxa"/>
          </w:tcPr>
          <w:p w14:paraId="1A01885B" w14:textId="24260173"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74</w:t>
            </w:r>
            <w:r>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970,70</w:t>
            </w:r>
          </w:p>
        </w:tc>
      </w:tr>
      <w:tr w:rsidR="005F0BC7" w:rsidRPr="00EA3ED0" w14:paraId="3ED5D978" w14:textId="77777777" w:rsidTr="00AB3755">
        <w:tc>
          <w:tcPr>
            <w:tcW w:w="3962" w:type="dxa"/>
          </w:tcPr>
          <w:p w14:paraId="63D29FC1"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1.3.Personas pastāvīgas funkcionēšanas iemaņu apguve institūcijā ar diennakts uzturēšanos atkārtotiem klientiem (10 diennaktis)</w:t>
            </w:r>
          </w:p>
        </w:tc>
        <w:tc>
          <w:tcPr>
            <w:tcW w:w="998" w:type="dxa"/>
          </w:tcPr>
          <w:p w14:paraId="2247A2A8"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29</w:t>
            </w:r>
          </w:p>
        </w:tc>
        <w:tc>
          <w:tcPr>
            <w:tcW w:w="1277" w:type="dxa"/>
          </w:tcPr>
          <w:p w14:paraId="3137BDF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122,81</w:t>
            </w:r>
          </w:p>
        </w:tc>
        <w:tc>
          <w:tcPr>
            <w:tcW w:w="994" w:type="dxa"/>
          </w:tcPr>
          <w:p w14:paraId="427F18F3" w14:textId="1D9AFBDD"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8</w:t>
            </w:r>
          </w:p>
        </w:tc>
        <w:tc>
          <w:tcPr>
            <w:tcW w:w="1417" w:type="dxa"/>
          </w:tcPr>
          <w:p w14:paraId="7B5E1377" w14:textId="3F01BC77" w:rsidR="005F0BC7" w:rsidRPr="00EA3ED0" w:rsidRDefault="00894E6D"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419" w:type="dxa"/>
          </w:tcPr>
          <w:p w14:paraId="20ECFDEB" w14:textId="5EEB6356"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28</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246,30</w:t>
            </w:r>
          </w:p>
        </w:tc>
      </w:tr>
      <w:tr w:rsidR="005F0BC7" w:rsidRPr="00EA3ED0" w14:paraId="15A65406" w14:textId="77777777" w:rsidTr="00AB3755">
        <w:tc>
          <w:tcPr>
            <w:tcW w:w="3962" w:type="dxa"/>
          </w:tcPr>
          <w:p w14:paraId="2D0493CE" w14:textId="77777777" w:rsidR="005F0BC7" w:rsidRPr="00EA3ED0" w:rsidRDefault="005F0BC7" w:rsidP="00EA3ED0">
            <w:pP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1.4.Personas pastāvīgas funkcionēšanas iemaņu apguve institūcijā bez diennakts uzturēšanās un dzīvesvietā atkārtotiem klientiem (ne vairāk kā 60 stundas)</w:t>
            </w:r>
          </w:p>
        </w:tc>
        <w:tc>
          <w:tcPr>
            <w:tcW w:w="998" w:type="dxa"/>
          </w:tcPr>
          <w:p w14:paraId="23A71D0E"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400</w:t>
            </w:r>
          </w:p>
        </w:tc>
        <w:tc>
          <w:tcPr>
            <w:tcW w:w="1277" w:type="dxa"/>
          </w:tcPr>
          <w:p w14:paraId="5D12660B"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16,14</w:t>
            </w:r>
          </w:p>
        </w:tc>
        <w:tc>
          <w:tcPr>
            <w:tcW w:w="994" w:type="dxa"/>
          </w:tcPr>
          <w:p w14:paraId="25E1AA89" w14:textId="37AD80AF"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48</w:t>
            </w:r>
          </w:p>
        </w:tc>
        <w:tc>
          <w:tcPr>
            <w:tcW w:w="1417" w:type="dxa"/>
          </w:tcPr>
          <w:p w14:paraId="07261C40" w14:textId="683D5987" w:rsidR="005F0BC7" w:rsidRPr="00EA3ED0" w:rsidRDefault="00894E6D" w:rsidP="00EA3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19 000</w:t>
            </w:r>
          </w:p>
        </w:tc>
        <w:tc>
          <w:tcPr>
            <w:tcW w:w="1419" w:type="dxa"/>
          </w:tcPr>
          <w:p w14:paraId="5D580AE1" w14:textId="074EB595"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306</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660,00</w:t>
            </w:r>
          </w:p>
        </w:tc>
      </w:tr>
      <w:tr w:rsidR="005F0BC7" w:rsidRPr="00EA3ED0" w14:paraId="2B39BE79" w14:textId="77777777" w:rsidTr="00AB3755">
        <w:tc>
          <w:tcPr>
            <w:tcW w:w="3962" w:type="dxa"/>
          </w:tcPr>
          <w:p w14:paraId="28F22E71" w14:textId="77777777" w:rsidR="005F0BC7" w:rsidRPr="00EA3ED0" w:rsidRDefault="005F0BC7" w:rsidP="00EA3ED0">
            <w:pPr>
              <w:spacing w:after="0" w:line="240" w:lineRule="auto"/>
              <w:jc w:val="right"/>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c>
          <w:tcPr>
            <w:tcW w:w="998" w:type="dxa"/>
          </w:tcPr>
          <w:p w14:paraId="6DEC6ABB"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469</w:t>
            </w:r>
          </w:p>
        </w:tc>
        <w:tc>
          <w:tcPr>
            <w:tcW w:w="1277" w:type="dxa"/>
          </w:tcPr>
          <w:p w14:paraId="21C7854A"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7E513D5F" w14:textId="12D766D2"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641AB7A5" w14:textId="125AF329"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0DAC6F62" w14:textId="7198D8B6"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506</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339,00</w:t>
            </w:r>
          </w:p>
        </w:tc>
      </w:tr>
      <w:tr w:rsidR="005F0BC7" w:rsidRPr="00EA3ED0" w14:paraId="29DE2180" w14:textId="77777777" w:rsidTr="00AB3755">
        <w:tc>
          <w:tcPr>
            <w:tcW w:w="3962" w:type="dxa"/>
          </w:tcPr>
          <w:p w14:paraId="614CE074" w14:textId="77777777" w:rsidR="005F0BC7" w:rsidRPr="00EA3ED0" w:rsidRDefault="005F0BC7" w:rsidP="00EA3ED0">
            <w:pPr>
              <w:spacing w:after="0" w:line="240" w:lineRule="auto"/>
              <w:jc w:val="both"/>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 xml:space="preserve">2.Žurnāla „Rosme” izdošana 12 reizes gadā 255 eks. </w:t>
            </w:r>
            <w:proofErr w:type="spellStart"/>
            <w:r w:rsidRPr="00EA3ED0">
              <w:rPr>
                <w:rFonts w:ascii="Times New Roman" w:eastAsia="Times New Roman" w:hAnsi="Times New Roman" w:cs="Times New Roman"/>
                <w:sz w:val="24"/>
                <w:szCs w:val="24"/>
              </w:rPr>
              <w:t>braila</w:t>
            </w:r>
            <w:proofErr w:type="spellEnd"/>
            <w:r w:rsidRPr="00EA3ED0">
              <w:rPr>
                <w:rFonts w:ascii="Times New Roman" w:eastAsia="Times New Roman" w:hAnsi="Times New Roman" w:cs="Times New Roman"/>
                <w:sz w:val="24"/>
                <w:szCs w:val="24"/>
              </w:rPr>
              <w:t xml:space="preserve"> rakstā, palielinātā redzīgo rakstā, audio (CD) un elektroniski.</w:t>
            </w:r>
          </w:p>
        </w:tc>
        <w:tc>
          <w:tcPr>
            <w:tcW w:w="998" w:type="dxa"/>
          </w:tcPr>
          <w:p w14:paraId="5D4B9A5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255</w:t>
            </w:r>
          </w:p>
        </w:tc>
        <w:tc>
          <w:tcPr>
            <w:tcW w:w="1277" w:type="dxa"/>
          </w:tcPr>
          <w:p w14:paraId="386C80B4"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35923A5B" w14:textId="77CABA6B"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6C4C800D" w14:textId="7A108955"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45D57B0B" w14:textId="70043404"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26 059,00</w:t>
            </w:r>
          </w:p>
        </w:tc>
      </w:tr>
      <w:tr w:rsidR="005F0BC7" w:rsidRPr="00EA3ED0" w14:paraId="1153DFA7" w14:textId="77777777" w:rsidTr="00AB3755">
        <w:tc>
          <w:tcPr>
            <w:tcW w:w="3962" w:type="dxa"/>
          </w:tcPr>
          <w:p w14:paraId="49B7F06F" w14:textId="77777777" w:rsidR="005F0BC7" w:rsidRPr="00EA3ED0" w:rsidRDefault="005F0BC7" w:rsidP="00EA3ED0">
            <w:pPr>
              <w:jc w:val="right"/>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Kopā:</w:t>
            </w:r>
          </w:p>
        </w:tc>
        <w:tc>
          <w:tcPr>
            <w:tcW w:w="998" w:type="dxa"/>
          </w:tcPr>
          <w:p w14:paraId="308FB05C"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724*</w:t>
            </w:r>
          </w:p>
        </w:tc>
        <w:tc>
          <w:tcPr>
            <w:tcW w:w="1277" w:type="dxa"/>
          </w:tcPr>
          <w:p w14:paraId="136D91B1" w14:textId="77777777"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994" w:type="dxa"/>
          </w:tcPr>
          <w:p w14:paraId="6D7AE5BA" w14:textId="42DA8060"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7" w:type="dxa"/>
          </w:tcPr>
          <w:p w14:paraId="27D05A3B" w14:textId="06D4F2B2" w:rsidR="005F0BC7" w:rsidRPr="00EA3ED0" w:rsidRDefault="00894E6D"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X</w:t>
            </w:r>
          </w:p>
        </w:tc>
        <w:tc>
          <w:tcPr>
            <w:tcW w:w="1419" w:type="dxa"/>
          </w:tcPr>
          <w:p w14:paraId="1ECBF3C7" w14:textId="70936EBC" w:rsidR="005F0BC7" w:rsidRPr="00EA3ED0" w:rsidRDefault="005F0BC7" w:rsidP="00EA3ED0">
            <w:pPr>
              <w:jc w:val="center"/>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532</w:t>
            </w:r>
            <w:r w:rsidR="00894E6D">
              <w:rPr>
                <w:rFonts w:ascii="Times New Roman" w:eastAsia="Times New Roman" w:hAnsi="Times New Roman" w:cs="Times New Roman"/>
                <w:sz w:val="24"/>
                <w:szCs w:val="24"/>
              </w:rPr>
              <w:t xml:space="preserve"> </w:t>
            </w:r>
            <w:r w:rsidRPr="00EA3ED0">
              <w:rPr>
                <w:rFonts w:ascii="Times New Roman" w:eastAsia="Times New Roman" w:hAnsi="Times New Roman" w:cs="Times New Roman"/>
                <w:sz w:val="24"/>
                <w:szCs w:val="24"/>
              </w:rPr>
              <w:t>398</w:t>
            </w:r>
          </w:p>
        </w:tc>
      </w:tr>
    </w:tbl>
    <w:p w14:paraId="59B7D2A6" w14:textId="77777777" w:rsidR="00EA3ED0" w:rsidRPr="00EA3ED0" w:rsidRDefault="00EA3ED0" w:rsidP="00EA3ED0">
      <w:pPr>
        <w:spacing w:after="0" w:line="240" w:lineRule="auto"/>
        <w:ind w:left="720"/>
        <w:contextualSpacing/>
        <w:jc w:val="both"/>
        <w:rPr>
          <w:rFonts w:ascii="Times New Roman" w:eastAsia="Times New Roman" w:hAnsi="Times New Roman" w:cs="Times New Roman"/>
          <w:sz w:val="24"/>
          <w:szCs w:val="24"/>
        </w:rPr>
      </w:pPr>
      <w:r w:rsidRPr="00EA3ED0">
        <w:rPr>
          <w:rFonts w:ascii="Times New Roman" w:eastAsia="Times New Roman" w:hAnsi="Times New Roman" w:cs="Times New Roman"/>
          <w:sz w:val="24"/>
          <w:szCs w:val="24"/>
        </w:rPr>
        <w:t>*Klientu skaits unikālais - klients uzskaitīts vienu reizi</w:t>
      </w:r>
    </w:p>
    <w:p w14:paraId="1CB84998" w14:textId="6E4A4763" w:rsidR="008D3F43" w:rsidRDefault="008D3F43" w:rsidP="00EA3ED0">
      <w:pPr>
        <w:spacing w:after="0"/>
        <w:rPr>
          <w:rFonts w:ascii="Times New Roman" w:eastAsia="Times New Roman" w:hAnsi="Times New Roman" w:cs="Times New Roman"/>
          <w:sz w:val="24"/>
          <w:szCs w:val="24"/>
          <w:lang w:eastAsia="lv-LV"/>
        </w:rPr>
      </w:pPr>
    </w:p>
    <w:p w14:paraId="32A18692" w14:textId="79B44E33" w:rsidR="008B0D8E" w:rsidRDefault="008B0D8E" w:rsidP="00EA3ED0">
      <w:pPr>
        <w:spacing w:after="0"/>
        <w:rPr>
          <w:rFonts w:ascii="Times New Roman" w:eastAsia="Times New Roman" w:hAnsi="Times New Roman" w:cs="Times New Roman"/>
          <w:sz w:val="24"/>
          <w:szCs w:val="24"/>
          <w:lang w:eastAsia="lv-LV"/>
        </w:rPr>
      </w:pPr>
    </w:p>
    <w:p w14:paraId="1528FF74" w14:textId="60DCC19B" w:rsidR="008B0D8E" w:rsidRDefault="008B0D8E" w:rsidP="00EA3ED0">
      <w:pPr>
        <w:spacing w:after="0"/>
        <w:rPr>
          <w:rFonts w:ascii="Times New Roman" w:eastAsia="Times New Roman" w:hAnsi="Times New Roman" w:cs="Times New Roman"/>
          <w:sz w:val="24"/>
          <w:szCs w:val="24"/>
          <w:lang w:eastAsia="lv-LV"/>
        </w:rPr>
      </w:pPr>
    </w:p>
    <w:p w14:paraId="0FFC478E" w14:textId="5C51C9CF" w:rsidR="008B0D8E" w:rsidRDefault="008B0D8E" w:rsidP="00EA3ED0">
      <w:pPr>
        <w:spacing w:after="0"/>
        <w:rPr>
          <w:rFonts w:ascii="Times New Roman" w:eastAsia="Times New Roman" w:hAnsi="Times New Roman" w:cs="Times New Roman"/>
          <w:sz w:val="24"/>
          <w:szCs w:val="24"/>
          <w:lang w:eastAsia="lv-LV"/>
        </w:rPr>
      </w:pPr>
    </w:p>
    <w:p w14:paraId="48B7DF05" w14:textId="50F38DF8" w:rsidR="008B0D8E" w:rsidRDefault="008B0D8E" w:rsidP="00EA3ED0">
      <w:pPr>
        <w:spacing w:after="0"/>
        <w:rPr>
          <w:rFonts w:ascii="Times New Roman" w:eastAsia="Times New Roman" w:hAnsi="Times New Roman" w:cs="Times New Roman"/>
          <w:sz w:val="24"/>
          <w:szCs w:val="24"/>
          <w:lang w:eastAsia="lv-LV"/>
        </w:rPr>
      </w:pPr>
    </w:p>
    <w:p w14:paraId="2A9A440D" w14:textId="7B318235" w:rsidR="008B0D8E" w:rsidRDefault="008B0D8E" w:rsidP="00EA3ED0">
      <w:pPr>
        <w:spacing w:after="0"/>
        <w:rPr>
          <w:rFonts w:ascii="Times New Roman" w:eastAsia="Times New Roman" w:hAnsi="Times New Roman" w:cs="Times New Roman"/>
          <w:sz w:val="24"/>
          <w:szCs w:val="24"/>
          <w:lang w:eastAsia="lv-LV"/>
        </w:rPr>
      </w:pPr>
    </w:p>
    <w:p w14:paraId="355D2324" w14:textId="5119E788" w:rsidR="008B0D8E" w:rsidRDefault="008B0D8E" w:rsidP="00EA3ED0">
      <w:pPr>
        <w:spacing w:after="0"/>
        <w:rPr>
          <w:rFonts w:ascii="Times New Roman" w:eastAsia="Times New Roman" w:hAnsi="Times New Roman" w:cs="Times New Roman"/>
          <w:sz w:val="24"/>
          <w:szCs w:val="24"/>
          <w:lang w:eastAsia="lv-LV"/>
        </w:rPr>
      </w:pPr>
    </w:p>
    <w:p w14:paraId="69D422DF" w14:textId="0A4AB662" w:rsidR="008B0D8E" w:rsidRDefault="008B0D8E" w:rsidP="00EA3ED0">
      <w:pPr>
        <w:spacing w:after="0"/>
        <w:rPr>
          <w:rFonts w:ascii="Times New Roman" w:eastAsia="Times New Roman" w:hAnsi="Times New Roman" w:cs="Times New Roman"/>
          <w:sz w:val="24"/>
          <w:szCs w:val="24"/>
          <w:lang w:eastAsia="lv-LV"/>
        </w:rPr>
      </w:pPr>
    </w:p>
    <w:p w14:paraId="6F437A42" w14:textId="0AB619B6" w:rsidR="008B0D8E" w:rsidRDefault="008B0D8E" w:rsidP="00EA3ED0">
      <w:pPr>
        <w:spacing w:after="0"/>
        <w:rPr>
          <w:rFonts w:ascii="Times New Roman" w:eastAsia="Times New Roman" w:hAnsi="Times New Roman" w:cs="Times New Roman"/>
          <w:sz w:val="24"/>
          <w:szCs w:val="24"/>
          <w:lang w:eastAsia="lv-LV"/>
        </w:rPr>
      </w:pPr>
    </w:p>
    <w:p w14:paraId="0705059B" w14:textId="66B4BE68" w:rsidR="008B0D8E" w:rsidRDefault="008B0D8E" w:rsidP="00EA3ED0">
      <w:pPr>
        <w:spacing w:after="0"/>
        <w:rPr>
          <w:rFonts w:ascii="Times New Roman" w:eastAsia="Times New Roman" w:hAnsi="Times New Roman" w:cs="Times New Roman"/>
          <w:sz w:val="24"/>
          <w:szCs w:val="24"/>
          <w:lang w:eastAsia="lv-LV"/>
        </w:rPr>
      </w:pPr>
    </w:p>
    <w:p w14:paraId="3EF99757" w14:textId="082FAC3E" w:rsidR="008B0D8E" w:rsidRDefault="008B0D8E" w:rsidP="00EA3ED0">
      <w:pPr>
        <w:spacing w:after="0"/>
        <w:rPr>
          <w:rFonts w:ascii="Times New Roman" w:eastAsia="Times New Roman" w:hAnsi="Times New Roman" w:cs="Times New Roman"/>
          <w:sz w:val="24"/>
          <w:szCs w:val="24"/>
          <w:lang w:eastAsia="lv-LV"/>
        </w:rPr>
      </w:pPr>
    </w:p>
    <w:p w14:paraId="27EF6C84" w14:textId="2722BAF4" w:rsidR="008B0D8E" w:rsidRDefault="008B0D8E" w:rsidP="00EA3ED0">
      <w:pPr>
        <w:spacing w:after="0"/>
        <w:rPr>
          <w:rFonts w:ascii="Times New Roman" w:eastAsia="Times New Roman" w:hAnsi="Times New Roman" w:cs="Times New Roman"/>
          <w:sz w:val="24"/>
          <w:szCs w:val="24"/>
          <w:lang w:eastAsia="lv-LV"/>
        </w:rPr>
      </w:pPr>
    </w:p>
    <w:p w14:paraId="7A6AE28D" w14:textId="71823919" w:rsidR="008B0D8E" w:rsidRDefault="008B0D8E" w:rsidP="00EA3ED0">
      <w:pPr>
        <w:spacing w:after="0"/>
        <w:rPr>
          <w:rFonts w:ascii="Times New Roman" w:eastAsia="Times New Roman" w:hAnsi="Times New Roman" w:cs="Times New Roman"/>
          <w:sz w:val="24"/>
          <w:szCs w:val="24"/>
          <w:lang w:eastAsia="lv-LV"/>
        </w:rPr>
      </w:pPr>
    </w:p>
    <w:p w14:paraId="2BD57A48" w14:textId="37C0DBEC" w:rsidR="008B0D8E" w:rsidRDefault="008B0D8E" w:rsidP="00EA3ED0">
      <w:pPr>
        <w:spacing w:after="0"/>
        <w:rPr>
          <w:rFonts w:ascii="Times New Roman" w:eastAsia="Times New Roman" w:hAnsi="Times New Roman" w:cs="Times New Roman"/>
          <w:sz w:val="24"/>
          <w:szCs w:val="24"/>
          <w:lang w:eastAsia="lv-LV"/>
        </w:rPr>
      </w:pPr>
    </w:p>
    <w:p w14:paraId="7CC1B650" w14:textId="2E7C0324" w:rsidR="008B0D8E" w:rsidRDefault="008B0D8E" w:rsidP="00EA3ED0">
      <w:pPr>
        <w:spacing w:after="0"/>
        <w:rPr>
          <w:rFonts w:ascii="Times New Roman" w:eastAsia="Times New Roman" w:hAnsi="Times New Roman" w:cs="Times New Roman"/>
          <w:sz w:val="24"/>
          <w:szCs w:val="24"/>
          <w:lang w:eastAsia="lv-LV"/>
        </w:rPr>
      </w:pPr>
    </w:p>
    <w:p w14:paraId="66913B17" w14:textId="6C94D857" w:rsidR="008B0D8E" w:rsidRDefault="008B0D8E" w:rsidP="00EA3ED0">
      <w:pPr>
        <w:spacing w:after="0"/>
        <w:rPr>
          <w:rFonts w:ascii="Times New Roman" w:eastAsia="Times New Roman" w:hAnsi="Times New Roman" w:cs="Times New Roman"/>
          <w:sz w:val="24"/>
          <w:szCs w:val="24"/>
          <w:lang w:eastAsia="lv-LV"/>
        </w:rPr>
      </w:pPr>
    </w:p>
    <w:p w14:paraId="253C6C88" w14:textId="1A1C58AD" w:rsidR="008B0D8E" w:rsidRDefault="008B0D8E" w:rsidP="00EA3ED0">
      <w:pPr>
        <w:spacing w:after="0"/>
        <w:rPr>
          <w:rFonts w:ascii="Times New Roman" w:eastAsia="Times New Roman" w:hAnsi="Times New Roman" w:cs="Times New Roman"/>
          <w:sz w:val="24"/>
          <w:szCs w:val="24"/>
          <w:lang w:eastAsia="lv-LV"/>
        </w:rPr>
      </w:pPr>
    </w:p>
    <w:p w14:paraId="4C82B253" w14:textId="4CFFECF3" w:rsidR="008B0D8E" w:rsidRDefault="008B0D8E" w:rsidP="00EA3ED0">
      <w:pPr>
        <w:spacing w:after="0"/>
        <w:rPr>
          <w:rFonts w:ascii="Times New Roman" w:eastAsia="Times New Roman" w:hAnsi="Times New Roman" w:cs="Times New Roman"/>
          <w:sz w:val="24"/>
          <w:szCs w:val="24"/>
          <w:lang w:eastAsia="lv-LV"/>
        </w:rPr>
      </w:pPr>
    </w:p>
    <w:p w14:paraId="1131F51B" w14:textId="4494C395" w:rsidR="008B0D8E" w:rsidRDefault="008B0D8E" w:rsidP="00EA3ED0">
      <w:pPr>
        <w:spacing w:after="0"/>
        <w:rPr>
          <w:rFonts w:ascii="Times New Roman" w:eastAsia="Times New Roman" w:hAnsi="Times New Roman" w:cs="Times New Roman"/>
          <w:sz w:val="24"/>
          <w:szCs w:val="24"/>
          <w:lang w:eastAsia="lv-LV"/>
        </w:rPr>
      </w:pPr>
    </w:p>
    <w:p w14:paraId="1A1FFC81" w14:textId="5DE7BE5C" w:rsidR="008B0D8E" w:rsidRDefault="008B0D8E" w:rsidP="00EA3ED0">
      <w:pPr>
        <w:spacing w:after="0"/>
        <w:rPr>
          <w:rFonts w:ascii="Times New Roman" w:eastAsia="Times New Roman" w:hAnsi="Times New Roman" w:cs="Times New Roman"/>
          <w:sz w:val="24"/>
          <w:szCs w:val="24"/>
          <w:lang w:eastAsia="lv-LV"/>
        </w:rPr>
      </w:pPr>
    </w:p>
    <w:p w14:paraId="1E7EB075" w14:textId="7D443498" w:rsidR="00B97B41" w:rsidRDefault="00B97B41" w:rsidP="00EA3ED0">
      <w:pPr>
        <w:spacing w:after="0"/>
        <w:rPr>
          <w:rFonts w:ascii="Times New Roman" w:eastAsia="Times New Roman" w:hAnsi="Times New Roman" w:cs="Times New Roman"/>
          <w:sz w:val="24"/>
          <w:szCs w:val="24"/>
          <w:lang w:eastAsia="lv-LV"/>
        </w:rPr>
      </w:pPr>
    </w:p>
    <w:p w14:paraId="3CA29EFC" w14:textId="45B9F573" w:rsidR="00B97B41" w:rsidRDefault="00B97B41" w:rsidP="00EA3ED0">
      <w:pPr>
        <w:spacing w:after="0"/>
        <w:rPr>
          <w:rFonts w:ascii="Times New Roman" w:eastAsia="Times New Roman" w:hAnsi="Times New Roman" w:cs="Times New Roman"/>
          <w:sz w:val="24"/>
          <w:szCs w:val="24"/>
          <w:lang w:eastAsia="lv-LV"/>
        </w:rPr>
      </w:pPr>
    </w:p>
    <w:p w14:paraId="0A0A16B2" w14:textId="77777777" w:rsidR="00B97B41" w:rsidRDefault="00B97B41" w:rsidP="00EA3ED0">
      <w:pPr>
        <w:spacing w:after="0"/>
        <w:rPr>
          <w:rFonts w:ascii="Times New Roman" w:eastAsia="Times New Roman" w:hAnsi="Times New Roman" w:cs="Times New Roman"/>
          <w:sz w:val="24"/>
          <w:szCs w:val="24"/>
          <w:lang w:eastAsia="lv-LV"/>
        </w:rPr>
      </w:pPr>
    </w:p>
    <w:p w14:paraId="5C96CDF2" w14:textId="2067AD89" w:rsidR="008B0D8E" w:rsidRDefault="008B0D8E" w:rsidP="00EA3ED0">
      <w:pPr>
        <w:spacing w:after="0"/>
        <w:rPr>
          <w:rFonts w:ascii="Times New Roman" w:eastAsia="Times New Roman" w:hAnsi="Times New Roman" w:cs="Times New Roman"/>
          <w:sz w:val="24"/>
          <w:szCs w:val="24"/>
          <w:lang w:eastAsia="lv-LV"/>
        </w:rPr>
      </w:pPr>
    </w:p>
    <w:p w14:paraId="44791478" w14:textId="7413262B" w:rsidR="008B0D8E" w:rsidRDefault="008B0D8E" w:rsidP="00EA3ED0">
      <w:pPr>
        <w:spacing w:after="0"/>
        <w:rPr>
          <w:rFonts w:ascii="Times New Roman" w:eastAsia="Times New Roman" w:hAnsi="Times New Roman" w:cs="Times New Roman"/>
          <w:sz w:val="24"/>
          <w:szCs w:val="24"/>
          <w:lang w:eastAsia="lv-LV"/>
        </w:rPr>
      </w:pPr>
    </w:p>
    <w:p w14:paraId="1DAC3303" w14:textId="722DC970" w:rsidR="008B0D8E" w:rsidRDefault="008B0D8E" w:rsidP="00EA3ED0">
      <w:pPr>
        <w:spacing w:after="0"/>
        <w:rPr>
          <w:rFonts w:ascii="Times New Roman" w:eastAsia="Times New Roman" w:hAnsi="Times New Roman" w:cs="Times New Roman"/>
          <w:sz w:val="24"/>
          <w:szCs w:val="24"/>
          <w:lang w:eastAsia="lv-LV"/>
        </w:rPr>
      </w:pPr>
    </w:p>
    <w:p w14:paraId="6195B53D" w14:textId="4756C033" w:rsidR="008B0D8E" w:rsidRDefault="008B0D8E" w:rsidP="00EA3ED0">
      <w:pPr>
        <w:spacing w:after="0"/>
        <w:rPr>
          <w:rFonts w:ascii="Times New Roman" w:eastAsia="Times New Roman" w:hAnsi="Times New Roman" w:cs="Times New Roman"/>
          <w:sz w:val="24"/>
          <w:szCs w:val="24"/>
          <w:lang w:eastAsia="lv-LV"/>
        </w:rPr>
      </w:pPr>
    </w:p>
    <w:p w14:paraId="6618329A" w14:textId="495A2220" w:rsidR="008B0D8E" w:rsidRDefault="008B0D8E" w:rsidP="00EA3ED0">
      <w:pPr>
        <w:spacing w:after="0"/>
        <w:rPr>
          <w:rFonts w:ascii="Times New Roman" w:eastAsia="Times New Roman" w:hAnsi="Times New Roman" w:cs="Times New Roman"/>
          <w:sz w:val="24"/>
          <w:szCs w:val="24"/>
          <w:lang w:eastAsia="lv-LV"/>
        </w:rPr>
      </w:pPr>
    </w:p>
    <w:p w14:paraId="21DBF9D9" w14:textId="0F0CB39B" w:rsidR="008B0D8E" w:rsidRDefault="008B0D8E" w:rsidP="00EA3ED0">
      <w:pPr>
        <w:spacing w:after="0"/>
        <w:rPr>
          <w:rFonts w:ascii="Times New Roman" w:eastAsia="Times New Roman" w:hAnsi="Times New Roman" w:cs="Times New Roman"/>
          <w:sz w:val="24"/>
          <w:szCs w:val="24"/>
          <w:lang w:eastAsia="lv-LV"/>
        </w:rPr>
      </w:pPr>
    </w:p>
    <w:p w14:paraId="476F1154" w14:textId="53470F4C" w:rsidR="008B0D8E" w:rsidRPr="00232652" w:rsidRDefault="008B0D8E" w:rsidP="008B0D8E">
      <w:pPr>
        <w:spacing w:after="0" w:line="240" w:lineRule="auto"/>
        <w:ind w:left="720" w:right="43" w:firstLine="720"/>
        <w:jc w:val="right"/>
        <w:rPr>
          <w:rFonts w:ascii="Times New Roman" w:eastAsia="Times New Roman" w:hAnsi="Times New Roman" w:cs="Times New Roman"/>
        </w:rPr>
      </w:pPr>
      <w:r w:rsidRPr="0068182F">
        <w:rPr>
          <w:rFonts w:ascii="Times New Roman" w:eastAsia="Times New Roman" w:hAnsi="Times New Roman" w:cs="Times New Roman"/>
        </w:rPr>
        <w:t xml:space="preserve">Vienošanās </w:t>
      </w:r>
      <w:r w:rsidR="00844F95">
        <w:rPr>
          <w:rFonts w:ascii="Times New Roman" w:eastAsia="Times New Roman" w:hAnsi="Times New Roman" w:cs="Times New Roman"/>
        </w:rPr>
        <w:t>5</w:t>
      </w:r>
      <w:r>
        <w:rPr>
          <w:rFonts w:ascii="Times New Roman" w:eastAsia="Times New Roman" w:hAnsi="Times New Roman" w:cs="Times New Roman"/>
        </w:rPr>
        <w:t>.</w:t>
      </w:r>
      <w:r w:rsidRPr="0068182F">
        <w:rPr>
          <w:rFonts w:ascii="Times New Roman" w:eastAsia="Times New Roman" w:hAnsi="Times New Roman" w:cs="Times New Roman"/>
        </w:rPr>
        <w:t xml:space="preserve">pielikums </w:t>
      </w:r>
    </w:p>
    <w:p w14:paraId="0AF8A6A6" w14:textId="77777777" w:rsidR="008B0D8E" w:rsidRPr="00232652" w:rsidRDefault="008B0D8E" w:rsidP="008B0D8E">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rPr>
        <w:t>1</w:t>
      </w:r>
      <w:r>
        <w:rPr>
          <w:rFonts w:ascii="Times New Roman" w:eastAsia="Times New Roman" w:hAnsi="Times New Roman" w:cs="Times New Roman"/>
        </w:rPr>
        <w:t>2</w:t>
      </w:r>
      <w:r w:rsidRPr="00232652">
        <w:rPr>
          <w:rFonts w:ascii="Times New Roman" w:eastAsia="Times New Roman" w:hAnsi="Times New Roman" w:cs="Times New Roman"/>
          <w:lang w:val="x-none"/>
        </w:rPr>
        <w:t xml:space="preserve">.pielikums </w:t>
      </w:r>
    </w:p>
    <w:p w14:paraId="001DEDB3" w14:textId="77777777" w:rsidR="008B0D8E" w:rsidRPr="00232652" w:rsidRDefault="008B0D8E" w:rsidP="008B0D8E">
      <w:pPr>
        <w:spacing w:after="0" w:line="240" w:lineRule="auto"/>
        <w:ind w:left="720" w:right="43" w:firstLine="720"/>
        <w:jc w:val="right"/>
        <w:rPr>
          <w:rFonts w:ascii="Times New Roman" w:eastAsia="Times New Roman" w:hAnsi="Times New Roman" w:cs="Times New Roman"/>
          <w:lang w:val="x-none"/>
        </w:rPr>
      </w:pPr>
      <w:r w:rsidRPr="00232652">
        <w:rPr>
          <w:rFonts w:ascii="Times New Roman" w:eastAsia="Times New Roman" w:hAnsi="Times New Roman" w:cs="Times New Roman"/>
          <w:lang w:val="x-none"/>
        </w:rPr>
        <w:t>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 xml:space="preserve">.gada </w:t>
      </w:r>
      <w:r w:rsidRPr="00232652">
        <w:rPr>
          <w:rFonts w:ascii="Times New Roman" w:eastAsia="Times New Roman" w:hAnsi="Times New Roman" w:cs="Times New Roman"/>
          <w:lang w:val="en-GB"/>
        </w:rPr>
        <w:t>19</w:t>
      </w:r>
      <w:r w:rsidRPr="00232652">
        <w:rPr>
          <w:rFonts w:ascii="Times New Roman" w:eastAsia="Times New Roman" w:hAnsi="Times New Roman" w:cs="Times New Roman"/>
          <w:lang w:val="x-none"/>
        </w:rPr>
        <w:t>.</w:t>
      </w:r>
      <w:r w:rsidRPr="00232652">
        <w:rPr>
          <w:rFonts w:ascii="Times New Roman" w:eastAsia="Times New Roman" w:hAnsi="Times New Roman" w:cs="Times New Roman"/>
          <w:lang w:val="en-GB"/>
        </w:rPr>
        <w:t>februāra</w:t>
      </w:r>
      <w:r w:rsidRPr="00232652">
        <w:rPr>
          <w:rFonts w:ascii="Times New Roman" w:eastAsia="Times New Roman" w:hAnsi="Times New Roman" w:cs="Times New Roman"/>
          <w:lang w:val="x-none"/>
        </w:rPr>
        <w:t xml:space="preserve"> valsts pārvaldes deleģēto uzdevumu</w:t>
      </w:r>
    </w:p>
    <w:p w14:paraId="173492C5" w14:textId="77777777" w:rsidR="008B0D8E" w:rsidRPr="00232652" w:rsidRDefault="008B0D8E" w:rsidP="008B0D8E">
      <w:pPr>
        <w:spacing w:after="0" w:line="240" w:lineRule="auto"/>
        <w:ind w:right="43"/>
        <w:jc w:val="right"/>
        <w:rPr>
          <w:rFonts w:ascii="Times New Roman" w:eastAsia="Times New Roman" w:hAnsi="Times New Roman" w:cs="Times New Roman"/>
          <w:lang w:val="en-GB"/>
        </w:rPr>
      </w:pPr>
      <w:r w:rsidRPr="00232652">
        <w:rPr>
          <w:rFonts w:ascii="Times New Roman" w:eastAsia="Times New Roman" w:hAnsi="Times New Roman" w:cs="Times New Roman"/>
          <w:lang w:val="x-none"/>
        </w:rPr>
        <w:t>veikšanas līgumam Nr. LM20</w:t>
      </w:r>
      <w:r w:rsidRPr="00232652">
        <w:rPr>
          <w:rFonts w:ascii="Times New Roman" w:eastAsia="Times New Roman" w:hAnsi="Times New Roman" w:cs="Times New Roman"/>
          <w:lang w:val="en-GB"/>
        </w:rPr>
        <w:t>20</w:t>
      </w:r>
      <w:r w:rsidRPr="00232652">
        <w:rPr>
          <w:rFonts w:ascii="Times New Roman" w:eastAsia="Times New Roman" w:hAnsi="Times New Roman" w:cs="Times New Roman"/>
          <w:lang w:val="x-none"/>
        </w:rPr>
        <w:t>/24-1-04/</w:t>
      </w:r>
      <w:r w:rsidRPr="00232652">
        <w:rPr>
          <w:rFonts w:ascii="Times New Roman" w:eastAsia="Times New Roman" w:hAnsi="Times New Roman" w:cs="Times New Roman"/>
          <w:lang w:val="en-GB"/>
        </w:rPr>
        <w:t>4e</w:t>
      </w:r>
    </w:p>
    <w:p w14:paraId="3364C31D" w14:textId="77777777" w:rsidR="008B0D8E" w:rsidRPr="008D3F43" w:rsidRDefault="008B0D8E" w:rsidP="008B0D8E">
      <w:pPr>
        <w:spacing w:after="0" w:line="240" w:lineRule="auto"/>
        <w:ind w:right="-360"/>
        <w:rPr>
          <w:rFonts w:ascii="Times New Roman" w:eastAsia="Times New Roman" w:hAnsi="Times New Roman" w:cs="Times New Roman"/>
          <w:sz w:val="24"/>
          <w:szCs w:val="24"/>
          <w:lang w:val="x-none"/>
        </w:rPr>
      </w:pPr>
    </w:p>
    <w:p w14:paraId="3B9E0DDF" w14:textId="77777777" w:rsidR="008B0D8E" w:rsidRPr="008D3F43" w:rsidRDefault="008B0D8E" w:rsidP="008B0D8E">
      <w:pPr>
        <w:spacing w:after="0" w:line="240" w:lineRule="auto"/>
        <w:ind w:right="-360"/>
        <w:rPr>
          <w:rFonts w:ascii="Times New Roman" w:eastAsia="Times New Roman" w:hAnsi="Times New Roman" w:cs="Times New Roman"/>
          <w:sz w:val="24"/>
          <w:szCs w:val="24"/>
          <w:lang w:val="x-none"/>
        </w:rPr>
      </w:pPr>
    </w:p>
    <w:p w14:paraId="3986F1CA" w14:textId="77777777" w:rsidR="008B0D8E" w:rsidRPr="008D3F43" w:rsidRDefault="008B0D8E" w:rsidP="008B0D8E">
      <w:pPr>
        <w:spacing w:after="0" w:line="240" w:lineRule="auto"/>
        <w:jc w:val="center"/>
        <w:rPr>
          <w:rFonts w:ascii="Times New Roman" w:eastAsia="Times New Roman" w:hAnsi="Times New Roman" w:cs="Times New Roman"/>
          <w:b/>
          <w:sz w:val="26"/>
          <w:szCs w:val="26"/>
        </w:rPr>
      </w:pPr>
      <w:r w:rsidRPr="008D3F43">
        <w:rPr>
          <w:rFonts w:ascii="Times New Roman" w:eastAsia="Times New Roman" w:hAnsi="Times New Roman" w:cs="Times New Roman"/>
          <w:b/>
          <w:sz w:val="26"/>
          <w:szCs w:val="26"/>
        </w:rPr>
        <w:t>Suņa-pavadoņa pakalpojuma nodrošināšanas iz</w:t>
      </w:r>
      <w:r>
        <w:rPr>
          <w:rFonts w:ascii="Times New Roman" w:eastAsia="Times New Roman" w:hAnsi="Times New Roman" w:cs="Times New Roman"/>
          <w:b/>
          <w:sz w:val="26"/>
          <w:szCs w:val="26"/>
        </w:rPr>
        <w:t>devumu</w:t>
      </w:r>
      <w:r w:rsidRPr="008D3F43">
        <w:rPr>
          <w:rFonts w:ascii="Times New Roman" w:eastAsia="Times New Roman" w:hAnsi="Times New Roman" w:cs="Times New Roman"/>
          <w:b/>
          <w:sz w:val="26"/>
          <w:szCs w:val="26"/>
        </w:rPr>
        <w:t xml:space="preserve"> tāme 2021.gadam</w:t>
      </w:r>
    </w:p>
    <w:p w14:paraId="08F69AB1" w14:textId="77777777" w:rsidR="008B0D8E" w:rsidRPr="008D3F43" w:rsidRDefault="008B0D8E" w:rsidP="008B0D8E">
      <w:pPr>
        <w:spacing w:after="0" w:line="240" w:lineRule="auto"/>
        <w:rPr>
          <w:rFonts w:ascii="Times New Roman" w:eastAsia="Times New Roman" w:hAnsi="Times New Roman" w:cs="Times New Roman"/>
          <w:sz w:val="28"/>
          <w:szCs w:val="20"/>
        </w:rPr>
      </w:pPr>
    </w:p>
    <w:tbl>
      <w:tblPr>
        <w:tblW w:w="7797" w:type="dxa"/>
        <w:tblInd w:w="846" w:type="dxa"/>
        <w:tblLook w:val="04A0" w:firstRow="1" w:lastRow="0" w:firstColumn="1" w:lastColumn="0" w:noHBand="0" w:noVBand="1"/>
      </w:tblPr>
      <w:tblGrid>
        <w:gridCol w:w="3544"/>
        <w:gridCol w:w="2552"/>
        <w:gridCol w:w="1701"/>
      </w:tblGrid>
      <w:tr w:rsidR="008B0D8E" w:rsidRPr="008D3F43" w14:paraId="1D9FDBC3" w14:textId="77777777" w:rsidTr="008B0D8E">
        <w:trPr>
          <w:trHeight w:val="111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36A3"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Izmaksu pozīcijas nosaukums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D21036"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Aprēķins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4C4D157"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Finansējums 2021.gadā vienam sunim</w:t>
            </w:r>
          </w:p>
        </w:tc>
      </w:tr>
      <w:tr w:rsidR="008B0D8E" w:rsidRPr="008D3F43" w14:paraId="7CCA627C" w14:textId="77777777" w:rsidTr="0000190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E838F" w14:textId="77777777" w:rsidR="008B0D8E" w:rsidRPr="008D3F43" w:rsidRDefault="008B0D8E" w:rsidP="006A6E5A">
            <w:pPr>
              <w:spacing w:after="0" w:line="240" w:lineRule="auto"/>
              <w:rPr>
                <w:rFonts w:ascii="Times New Roman" w:eastAsia="Times New Roman" w:hAnsi="Times New Roman" w:cs="Times New Roman"/>
                <w:b/>
                <w:bCs/>
                <w:i/>
                <w:iCs/>
                <w:sz w:val="24"/>
                <w:szCs w:val="24"/>
                <w:lang w:eastAsia="lv-LV"/>
              </w:rPr>
            </w:pPr>
            <w:r w:rsidRPr="008D3F43">
              <w:rPr>
                <w:rFonts w:ascii="Times New Roman" w:eastAsia="Times New Roman" w:hAnsi="Times New Roman" w:cs="Times New Roman"/>
                <w:b/>
                <w:bCs/>
                <w:i/>
                <w:iCs/>
                <w:sz w:val="24"/>
                <w:szCs w:val="24"/>
                <w:lang w:eastAsia="lv-LV"/>
              </w:rPr>
              <w:t>Suņa-pavadoņa uzturēšanas izdevumi</w:t>
            </w:r>
          </w:p>
        </w:tc>
        <w:tc>
          <w:tcPr>
            <w:tcW w:w="2552" w:type="dxa"/>
            <w:tcBorders>
              <w:top w:val="single" w:sz="4" w:space="0" w:color="auto"/>
              <w:left w:val="nil"/>
              <w:bottom w:val="single" w:sz="4" w:space="0" w:color="auto"/>
            </w:tcBorders>
            <w:shd w:val="clear" w:color="auto" w:fill="auto"/>
            <w:noWrap/>
            <w:vAlign w:val="bottom"/>
            <w:hideMark/>
          </w:tcPr>
          <w:p w14:paraId="5FC9D5DF" w14:textId="77777777" w:rsidR="008B0D8E" w:rsidRPr="008D3F43" w:rsidRDefault="008B0D8E" w:rsidP="006A6E5A">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w:t>
            </w:r>
          </w:p>
        </w:tc>
        <w:tc>
          <w:tcPr>
            <w:tcW w:w="1701" w:type="dxa"/>
            <w:tcBorders>
              <w:top w:val="single" w:sz="4" w:space="0" w:color="auto"/>
              <w:bottom w:val="single" w:sz="4" w:space="0" w:color="auto"/>
              <w:right w:val="single" w:sz="4" w:space="0" w:color="auto"/>
            </w:tcBorders>
            <w:shd w:val="clear" w:color="auto" w:fill="auto"/>
            <w:noWrap/>
            <w:vAlign w:val="bottom"/>
            <w:hideMark/>
          </w:tcPr>
          <w:p w14:paraId="5D1EAC71" w14:textId="77777777" w:rsidR="008B0D8E" w:rsidRPr="008D3F43" w:rsidRDefault="008B0D8E" w:rsidP="006A6E5A">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 </w:t>
            </w:r>
          </w:p>
        </w:tc>
      </w:tr>
      <w:tr w:rsidR="008B0D8E" w:rsidRPr="008D3F43" w14:paraId="7A23E15A" w14:textId="77777777" w:rsidTr="0000190D">
        <w:trPr>
          <w:trHeight w:val="157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1D6A" w14:textId="77777777" w:rsidR="008B0D8E" w:rsidRPr="008D3F43" w:rsidRDefault="008B0D8E" w:rsidP="006A6E5A">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Suņa-pavadoņa pārtikas nodrošināšana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6425AC7" w14:textId="77777777" w:rsidR="008B0D8E" w:rsidRPr="008D3F43" w:rsidRDefault="008B0D8E" w:rsidP="006A6E5A">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654,48</w:t>
            </w:r>
            <w:r w:rsidRPr="008D3F43">
              <w:rPr>
                <w:rFonts w:ascii="Times New Roman" w:eastAsia="Times New Roman" w:hAnsi="Times New Roman" w:cs="Times New Roman"/>
                <w:sz w:val="20"/>
                <w:szCs w:val="20"/>
                <w:lang w:eastAsia="lv-LV"/>
              </w:rPr>
              <w:t>/365 dienas=</w:t>
            </w:r>
            <w:r>
              <w:rPr>
                <w:rFonts w:ascii="Times New Roman" w:eastAsia="Times New Roman" w:hAnsi="Times New Roman" w:cs="Times New Roman"/>
                <w:sz w:val="20"/>
                <w:szCs w:val="20"/>
                <w:lang w:eastAsia="lv-LV"/>
              </w:rPr>
              <w:t xml:space="preserve"> 1,79 </w:t>
            </w:r>
            <w:r w:rsidRPr="008D3F43">
              <w:rPr>
                <w:rFonts w:ascii="Times New Roman" w:eastAsia="Times New Roman" w:hAnsi="Times New Roman" w:cs="Times New Roman"/>
                <w:sz w:val="20"/>
                <w:szCs w:val="20"/>
                <w:lang w:eastAsia="lv-LV"/>
              </w:rPr>
              <w:t>euro/dienā</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A15417"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654,48</w:t>
            </w:r>
          </w:p>
        </w:tc>
      </w:tr>
      <w:tr w:rsidR="008B0D8E" w:rsidRPr="008D3F43" w14:paraId="6BBC76E8" w14:textId="77777777" w:rsidTr="0000190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92238" w14:textId="77777777" w:rsidR="008B0D8E" w:rsidRPr="008D3F43" w:rsidRDefault="008B0D8E" w:rsidP="006A6E5A">
            <w:pPr>
              <w:spacing w:after="0" w:line="240" w:lineRule="auto"/>
              <w:rPr>
                <w:rFonts w:ascii="Times New Roman" w:eastAsia="Times New Roman" w:hAnsi="Times New Roman" w:cs="Times New Roman"/>
                <w:sz w:val="24"/>
                <w:szCs w:val="24"/>
                <w:lang w:eastAsia="lv-LV"/>
              </w:rPr>
            </w:pPr>
            <w:r w:rsidRPr="008D3F43">
              <w:rPr>
                <w:rFonts w:ascii="Times New Roman" w:eastAsia="Times New Roman" w:hAnsi="Times New Roman" w:cs="Times New Roman"/>
                <w:sz w:val="24"/>
                <w:szCs w:val="24"/>
                <w:lang w:eastAsia="lv-LV"/>
              </w:rPr>
              <w:t>Veterinārie pakalpojumi – attārpošana, apstrāde pret ektoparazītiem, klīniskā izmeklēšana, vakcinācija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0F2A72C" w14:textId="77777777" w:rsidR="008B0D8E" w:rsidRPr="008D3F43" w:rsidRDefault="008B0D8E" w:rsidP="006A6E5A">
            <w:pPr>
              <w:spacing w:after="0" w:line="240" w:lineRule="auto"/>
              <w:jc w:val="center"/>
              <w:rPr>
                <w:rFonts w:ascii="Times New Roman" w:eastAsia="Times New Roman" w:hAnsi="Times New Roman" w:cs="Times New Roman"/>
                <w:sz w:val="20"/>
                <w:szCs w:val="20"/>
                <w:lang w:eastAsia="lv-LV"/>
              </w:rPr>
            </w:pPr>
            <w:r w:rsidRPr="008D3F43">
              <w:rPr>
                <w:rFonts w:ascii="Times New Roman" w:eastAsia="Times New Roman" w:hAnsi="Times New Roman" w:cs="Times New Roman"/>
                <w:sz w:val="20"/>
                <w:szCs w:val="20"/>
                <w:lang w:eastAsia="lv-LV"/>
              </w:rPr>
              <w:t>1 suns x</w:t>
            </w:r>
            <w:r>
              <w:rPr>
                <w:rFonts w:ascii="Times New Roman" w:eastAsia="Times New Roman" w:hAnsi="Times New Roman" w:cs="Times New Roman"/>
                <w:sz w:val="20"/>
                <w:szCs w:val="20"/>
                <w:lang w:eastAsia="lv-LV"/>
              </w:rPr>
              <w:t xml:space="preserve"> 217,20</w:t>
            </w:r>
            <w:r w:rsidRPr="008D3F43">
              <w:rPr>
                <w:rFonts w:ascii="Times New Roman" w:eastAsia="Times New Roman" w:hAnsi="Times New Roman" w:cs="Times New Roman"/>
                <w:sz w:val="20"/>
                <w:szCs w:val="20"/>
                <w:lang w:eastAsia="lv-LV"/>
              </w:rPr>
              <w:t xml:space="preserve"> euro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03FAE2"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217,20</w:t>
            </w:r>
          </w:p>
        </w:tc>
      </w:tr>
      <w:tr w:rsidR="008B0D8E" w:rsidRPr="008D3F43" w14:paraId="2BCB33BA" w14:textId="77777777" w:rsidTr="0000190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9512" w14:textId="77777777" w:rsidR="008B0D8E" w:rsidRPr="008D3F43" w:rsidRDefault="008B0D8E" w:rsidP="006A6E5A">
            <w:pPr>
              <w:spacing w:after="0" w:line="240" w:lineRule="auto"/>
              <w:rPr>
                <w:rFonts w:ascii="Times New Roman" w:eastAsia="Times New Roman" w:hAnsi="Times New Roman" w:cs="Times New Roman"/>
                <w:b/>
                <w:bCs/>
                <w:i/>
                <w:iCs/>
                <w:sz w:val="24"/>
                <w:szCs w:val="24"/>
                <w:lang w:eastAsia="lv-LV"/>
              </w:rPr>
            </w:pPr>
            <w:r w:rsidRPr="008D3F43">
              <w:rPr>
                <w:rFonts w:ascii="Times New Roman" w:eastAsia="Times New Roman" w:hAnsi="Times New Roman" w:cs="Times New Roman"/>
                <w:b/>
                <w:bCs/>
                <w:i/>
                <w:iCs/>
                <w:sz w:val="24"/>
                <w:szCs w:val="24"/>
                <w:lang w:eastAsia="lv-LV"/>
              </w:rPr>
              <w:t>Pakalpojumu nodrošināšanas izmaksas</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4A5B7DE"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8BA1CD"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p>
        </w:tc>
      </w:tr>
      <w:tr w:rsidR="008B0D8E" w:rsidRPr="008D3F43" w14:paraId="3EEA2C9F" w14:textId="77777777" w:rsidTr="0000190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42F5" w14:textId="77777777" w:rsidR="008B0D8E" w:rsidRPr="008D3F43" w:rsidRDefault="008B0D8E" w:rsidP="006A6E5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8D3F43">
              <w:rPr>
                <w:rFonts w:ascii="Times New Roman" w:eastAsia="Times New Roman" w:hAnsi="Times New Roman" w:cs="Times New Roman"/>
                <w:sz w:val="24"/>
                <w:szCs w:val="24"/>
                <w:lang w:eastAsia="lv-LV"/>
              </w:rPr>
              <w:t xml:space="preserve">inologa pakalpojumi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8F1896B"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31B499" w14:textId="77777777" w:rsidR="008B0D8E" w:rsidRPr="008D3F43" w:rsidRDefault="008B0D8E" w:rsidP="006A6E5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912,30</w:t>
            </w:r>
          </w:p>
        </w:tc>
      </w:tr>
      <w:tr w:rsidR="008B0D8E" w:rsidRPr="008D3F43" w14:paraId="6287ABC6" w14:textId="77777777" w:rsidTr="0000190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E9DD6" w14:textId="77777777" w:rsidR="008B0D8E" w:rsidRPr="008D3F43" w:rsidRDefault="008B0D8E" w:rsidP="006A6E5A">
            <w:pPr>
              <w:spacing w:after="0" w:line="240" w:lineRule="auto"/>
              <w:jc w:val="right"/>
              <w:rPr>
                <w:rFonts w:ascii="Times New Roman" w:eastAsia="Times New Roman" w:hAnsi="Times New Roman" w:cs="Times New Roman"/>
                <w:b/>
                <w:bCs/>
                <w:sz w:val="24"/>
                <w:szCs w:val="24"/>
                <w:lang w:eastAsia="lv-LV"/>
              </w:rPr>
            </w:pPr>
            <w:r w:rsidRPr="008D3F43">
              <w:rPr>
                <w:rFonts w:ascii="Times New Roman" w:eastAsia="Times New Roman" w:hAnsi="Times New Roman" w:cs="Times New Roman"/>
                <w:b/>
                <w:bCs/>
                <w:sz w:val="24"/>
                <w:szCs w:val="24"/>
                <w:lang w:eastAsia="lv-LV"/>
              </w:rPr>
              <w:t>Kopā:</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3B9FEED" w14:textId="77777777" w:rsidR="008B0D8E" w:rsidRPr="00E5282B" w:rsidRDefault="008B0D8E" w:rsidP="006A6E5A">
            <w:pPr>
              <w:spacing w:after="0" w:line="240" w:lineRule="auto"/>
              <w:jc w:val="center"/>
              <w:rPr>
                <w:rFonts w:ascii="Times New Roman" w:eastAsia="Times New Roman" w:hAnsi="Times New Roman" w:cs="Times New Roman"/>
                <w:b/>
                <w:sz w:val="24"/>
                <w:szCs w:val="24"/>
                <w:lang w:eastAsia="lv-LV"/>
              </w:rPr>
            </w:pPr>
            <w:r w:rsidRPr="00E5282B">
              <w:rPr>
                <w:rFonts w:ascii="Times New Roman" w:eastAsia="Times New Roman" w:hAnsi="Times New Roman" w:cs="Times New Roman"/>
                <w:b/>
                <w:sz w:val="24"/>
                <w:szCs w:val="24"/>
                <w:lang w:eastAsia="lv-LV"/>
              </w:rPr>
              <w:t>x</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7577F5" w14:textId="77777777" w:rsidR="008B0D8E" w:rsidRPr="00E5282B" w:rsidRDefault="008B0D8E" w:rsidP="006A6E5A">
            <w:pPr>
              <w:spacing w:after="0" w:line="240" w:lineRule="auto"/>
              <w:jc w:val="center"/>
              <w:rPr>
                <w:rFonts w:ascii="Times New Roman" w:eastAsia="Times New Roman" w:hAnsi="Times New Roman" w:cs="Times New Roman"/>
                <w:b/>
                <w:sz w:val="24"/>
                <w:szCs w:val="24"/>
                <w:lang w:eastAsia="lv-LV"/>
              </w:rPr>
            </w:pPr>
            <w:r w:rsidRPr="00E5282B">
              <w:rPr>
                <w:rFonts w:ascii="Times New Roman" w:eastAsia="Times New Roman" w:hAnsi="Times New Roman" w:cs="Times New Roman"/>
                <w:b/>
                <w:sz w:val="24"/>
                <w:szCs w:val="24"/>
                <w:lang w:eastAsia="lv-LV"/>
              </w:rPr>
              <w:t>1 783,98</w:t>
            </w:r>
          </w:p>
        </w:tc>
      </w:tr>
    </w:tbl>
    <w:p w14:paraId="09D5A67F" w14:textId="77777777" w:rsidR="008B0D8E" w:rsidRDefault="008B0D8E" w:rsidP="008B0D8E"/>
    <w:p w14:paraId="7552F681" w14:textId="77777777" w:rsidR="008B0D8E" w:rsidRDefault="008B0D8E" w:rsidP="00EA3ED0">
      <w:pPr>
        <w:spacing w:after="0"/>
        <w:rPr>
          <w:rFonts w:ascii="Times New Roman" w:eastAsia="Times New Roman" w:hAnsi="Times New Roman" w:cs="Times New Roman"/>
          <w:sz w:val="24"/>
          <w:szCs w:val="24"/>
          <w:lang w:eastAsia="lv-LV"/>
        </w:rPr>
      </w:pPr>
    </w:p>
    <w:sectPr w:rsidR="008B0D8E" w:rsidSect="00232652">
      <w:pgSz w:w="11906" w:h="16838"/>
      <w:pgMar w:top="964" w:right="1021"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B1D4" w14:textId="77777777" w:rsidR="00843575" w:rsidRDefault="00843575" w:rsidP="00A44021">
      <w:pPr>
        <w:spacing w:after="0" w:line="240" w:lineRule="auto"/>
      </w:pPr>
      <w:r>
        <w:separator/>
      </w:r>
    </w:p>
  </w:endnote>
  <w:endnote w:type="continuationSeparator" w:id="0">
    <w:p w14:paraId="425DD48A" w14:textId="77777777" w:rsidR="00843575" w:rsidRDefault="00843575" w:rsidP="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94184"/>
      <w:docPartObj>
        <w:docPartGallery w:val="Page Numbers (Bottom of Page)"/>
        <w:docPartUnique/>
      </w:docPartObj>
    </w:sdtPr>
    <w:sdtEndPr>
      <w:rPr>
        <w:noProof/>
      </w:rPr>
    </w:sdtEndPr>
    <w:sdtContent>
      <w:p w14:paraId="7EAAA16F" w14:textId="64C6A6CF" w:rsidR="004B3BBA" w:rsidRDefault="004B3BB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CE3EC52" w14:textId="77777777" w:rsidR="004B3BBA" w:rsidRDefault="004B3B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F716" w14:textId="77777777" w:rsidR="00843575" w:rsidRDefault="00843575" w:rsidP="00A44021">
      <w:pPr>
        <w:spacing w:after="0" w:line="240" w:lineRule="auto"/>
      </w:pPr>
      <w:r>
        <w:separator/>
      </w:r>
    </w:p>
  </w:footnote>
  <w:footnote w:type="continuationSeparator" w:id="0">
    <w:p w14:paraId="77AA2851" w14:textId="77777777" w:rsidR="00843575" w:rsidRDefault="00843575" w:rsidP="00A4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7A2E"/>
    <w:multiLevelType w:val="hybridMultilevel"/>
    <w:tmpl w:val="FD8A20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257F1E"/>
    <w:multiLevelType w:val="hybridMultilevel"/>
    <w:tmpl w:val="30104C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4B5BA9"/>
    <w:multiLevelType w:val="hybridMultilevel"/>
    <w:tmpl w:val="E28808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15F40"/>
    <w:multiLevelType w:val="hybridMultilevel"/>
    <w:tmpl w:val="C6E010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4DF03F98"/>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3F5C9B"/>
    <w:multiLevelType w:val="hybridMultilevel"/>
    <w:tmpl w:val="8DCAEA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4"/>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5A"/>
    <w:rsid w:val="0000190D"/>
    <w:rsid w:val="00002817"/>
    <w:rsid w:val="0000667E"/>
    <w:rsid w:val="00015764"/>
    <w:rsid w:val="0003583B"/>
    <w:rsid w:val="000406E0"/>
    <w:rsid w:val="0004153B"/>
    <w:rsid w:val="00042A73"/>
    <w:rsid w:val="000577FF"/>
    <w:rsid w:val="00065F4E"/>
    <w:rsid w:val="00070976"/>
    <w:rsid w:val="000851DA"/>
    <w:rsid w:val="00090B1C"/>
    <w:rsid w:val="000A26C4"/>
    <w:rsid w:val="000A4DA7"/>
    <w:rsid w:val="000B34CF"/>
    <w:rsid w:val="000B528F"/>
    <w:rsid w:val="000B6B50"/>
    <w:rsid w:val="000D325B"/>
    <w:rsid w:val="000E564D"/>
    <w:rsid w:val="00101BA6"/>
    <w:rsid w:val="00102734"/>
    <w:rsid w:val="001168C5"/>
    <w:rsid w:val="001311A4"/>
    <w:rsid w:val="00131ACC"/>
    <w:rsid w:val="00134CC2"/>
    <w:rsid w:val="00147115"/>
    <w:rsid w:val="00153909"/>
    <w:rsid w:val="001762B2"/>
    <w:rsid w:val="001907E2"/>
    <w:rsid w:val="00191358"/>
    <w:rsid w:val="00193B8C"/>
    <w:rsid w:val="001A387A"/>
    <w:rsid w:val="001D1E27"/>
    <w:rsid w:val="001D362E"/>
    <w:rsid w:val="001D771C"/>
    <w:rsid w:val="001F1776"/>
    <w:rsid w:val="001F3716"/>
    <w:rsid w:val="001F6AE1"/>
    <w:rsid w:val="00213033"/>
    <w:rsid w:val="002151BC"/>
    <w:rsid w:val="00232652"/>
    <w:rsid w:val="00243B5F"/>
    <w:rsid w:val="002568D8"/>
    <w:rsid w:val="002674A6"/>
    <w:rsid w:val="00275929"/>
    <w:rsid w:val="00282CDD"/>
    <w:rsid w:val="0029143D"/>
    <w:rsid w:val="002B5461"/>
    <w:rsid w:val="002D5BA5"/>
    <w:rsid w:val="002F48D7"/>
    <w:rsid w:val="00302914"/>
    <w:rsid w:val="00317C03"/>
    <w:rsid w:val="00325E65"/>
    <w:rsid w:val="00333762"/>
    <w:rsid w:val="00342FF1"/>
    <w:rsid w:val="003440EA"/>
    <w:rsid w:val="00350429"/>
    <w:rsid w:val="003842EE"/>
    <w:rsid w:val="00393568"/>
    <w:rsid w:val="003A4A6E"/>
    <w:rsid w:val="003A545A"/>
    <w:rsid w:val="003D521E"/>
    <w:rsid w:val="003E097F"/>
    <w:rsid w:val="003E155D"/>
    <w:rsid w:val="003F0F50"/>
    <w:rsid w:val="0040018A"/>
    <w:rsid w:val="0041270B"/>
    <w:rsid w:val="004136D8"/>
    <w:rsid w:val="004174C3"/>
    <w:rsid w:val="004475DA"/>
    <w:rsid w:val="004501BF"/>
    <w:rsid w:val="00453921"/>
    <w:rsid w:val="00455885"/>
    <w:rsid w:val="004778CF"/>
    <w:rsid w:val="00483990"/>
    <w:rsid w:val="004963A7"/>
    <w:rsid w:val="004B2DEC"/>
    <w:rsid w:val="004B3BBA"/>
    <w:rsid w:val="004B44CE"/>
    <w:rsid w:val="004B587D"/>
    <w:rsid w:val="004C76D5"/>
    <w:rsid w:val="004D5C16"/>
    <w:rsid w:val="004E0D00"/>
    <w:rsid w:val="00504B07"/>
    <w:rsid w:val="00515D29"/>
    <w:rsid w:val="0051736B"/>
    <w:rsid w:val="00536BFE"/>
    <w:rsid w:val="00553324"/>
    <w:rsid w:val="005615CD"/>
    <w:rsid w:val="00572757"/>
    <w:rsid w:val="005970BC"/>
    <w:rsid w:val="005B66E1"/>
    <w:rsid w:val="005C5237"/>
    <w:rsid w:val="005D6A6F"/>
    <w:rsid w:val="005E6267"/>
    <w:rsid w:val="005F0BC7"/>
    <w:rsid w:val="006072B1"/>
    <w:rsid w:val="00621A62"/>
    <w:rsid w:val="00621B61"/>
    <w:rsid w:val="006304E3"/>
    <w:rsid w:val="006307E8"/>
    <w:rsid w:val="00651BB2"/>
    <w:rsid w:val="006544FE"/>
    <w:rsid w:val="0067297B"/>
    <w:rsid w:val="0068182F"/>
    <w:rsid w:val="00690681"/>
    <w:rsid w:val="00692E7E"/>
    <w:rsid w:val="006A669D"/>
    <w:rsid w:val="006A6E5A"/>
    <w:rsid w:val="006B29E9"/>
    <w:rsid w:val="006C44B1"/>
    <w:rsid w:val="006D1E75"/>
    <w:rsid w:val="006D40D4"/>
    <w:rsid w:val="006E61DE"/>
    <w:rsid w:val="0070330C"/>
    <w:rsid w:val="00723590"/>
    <w:rsid w:val="00732A1C"/>
    <w:rsid w:val="00764C4B"/>
    <w:rsid w:val="00774340"/>
    <w:rsid w:val="00775032"/>
    <w:rsid w:val="00776103"/>
    <w:rsid w:val="00786CFD"/>
    <w:rsid w:val="007931BB"/>
    <w:rsid w:val="007A030F"/>
    <w:rsid w:val="007A6D3A"/>
    <w:rsid w:val="007C1985"/>
    <w:rsid w:val="00817C07"/>
    <w:rsid w:val="00821E3D"/>
    <w:rsid w:val="00832484"/>
    <w:rsid w:val="00843575"/>
    <w:rsid w:val="008436C3"/>
    <w:rsid w:val="00844F95"/>
    <w:rsid w:val="00853E11"/>
    <w:rsid w:val="00864BA9"/>
    <w:rsid w:val="00866702"/>
    <w:rsid w:val="008669C4"/>
    <w:rsid w:val="00883C80"/>
    <w:rsid w:val="00894E6D"/>
    <w:rsid w:val="008A443F"/>
    <w:rsid w:val="008B0D8E"/>
    <w:rsid w:val="008B1428"/>
    <w:rsid w:val="008C068D"/>
    <w:rsid w:val="008C674A"/>
    <w:rsid w:val="008D2510"/>
    <w:rsid w:val="008D3F43"/>
    <w:rsid w:val="008D4D9B"/>
    <w:rsid w:val="008D759B"/>
    <w:rsid w:val="008D7700"/>
    <w:rsid w:val="008E6FAC"/>
    <w:rsid w:val="00905B0A"/>
    <w:rsid w:val="00925569"/>
    <w:rsid w:val="0093289A"/>
    <w:rsid w:val="00933C5A"/>
    <w:rsid w:val="0093700B"/>
    <w:rsid w:val="009606F0"/>
    <w:rsid w:val="00967A35"/>
    <w:rsid w:val="00983E5F"/>
    <w:rsid w:val="009840E6"/>
    <w:rsid w:val="009969A4"/>
    <w:rsid w:val="009D02D6"/>
    <w:rsid w:val="009E47F9"/>
    <w:rsid w:val="009F645C"/>
    <w:rsid w:val="00A04E71"/>
    <w:rsid w:val="00A1727B"/>
    <w:rsid w:val="00A337E0"/>
    <w:rsid w:val="00A44021"/>
    <w:rsid w:val="00A60067"/>
    <w:rsid w:val="00A8345D"/>
    <w:rsid w:val="00AA6CAB"/>
    <w:rsid w:val="00AB3755"/>
    <w:rsid w:val="00AB556C"/>
    <w:rsid w:val="00AB7D29"/>
    <w:rsid w:val="00AC4E73"/>
    <w:rsid w:val="00AD1DB8"/>
    <w:rsid w:val="00B05B22"/>
    <w:rsid w:val="00B114E6"/>
    <w:rsid w:val="00B1692C"/>
    <w:rsid w:val="00B24CD5"/>
    <w:rsid w:val="00B27DFA"/>
    <w:rsid w:val="00B318F9"/>
    <w:rsid w:val="00B44200"/>
    <w:rsid w:val="00B4798D"/>
    <w:rsid w:val="00B702FB"/>
    <w:rsid w:val="00B72BAB"/>
    <w:rsid w:val="00B8132B"/>
    <w:rsid w:val="00B97B41"/>
    <w:rsid w:val="00BB5806"/>
    <w:rsid w:val="00BC7708"/>
    <w:rsid w:val="00BD5332"/>
    <w:rsid w:val="00BF3387"/>
    <w:rsid w:val="00C04363"/>
    <w:rsid w:val="00C25A3C"/>
    <w:rsid w:val="00C270E8"/>
    <w:rsid w:val="00C331FB"/>
    <w:rsid w:val="00C50F6F"/>
    <w:rsid w:val="00C644E4"/>
    <w:rsid w:val="00C821C7"/>
    <w:rsid w:val="00C910E3"/>
    <w:rsid w:val="00C94307"/>
    <w:rsid w:val="00CA2634"/>
    <w:rsid w:val="00CA74BB"/>
    <w:rsid w:val="00CB191A"/>
    <w:rsid w:val="00CB3874"/>
    <w:rsid w:val="00CB3BEB"/>
    <w:rsid w:val="00CB4FD1"/>
    <w:rsid w:val="00CC6291"/>
    <w:rsid w:val="00CC630B"/>
    <w:rsid w:val="00CE7F38"/>
    <w:rsid w:val="00CF6AEC"/>
    <w:rsid w:val="00D05EFF"/>
    <w:rsid w:val="00D06BB5"/>
    <w:rsid w:val="00D11A68"/>
    <w:rsid w:val="00D27975"/>
    <w:rsid w:val="00D40478"/>
    <w:rsid w:val="00D430CC"/>
    <w:rsid w:val="00D50AE0"/>
    <w:rsid w:val="00D512AB"/>
    <w:rsid w:val="00D70454"/>
    <w:rsid w:val="00D736CA"/>
    <w:rsid w:val="00D815A6"/>
    <w:rsid w:val="00D863C2"/>
    <w:rsid w:val="00DC66EA"/>
    <w:rsid w:val="00DD2CD2"/>
    <w:rsid w:val="00DE14BD"/>
    <w:rsid w:val="00DE3C2D"/>
    <w:rsid w:val="00DE69ED"/>
    <w:rsid w:val="00E014A4"/>
    <w:rsid w:val="00E131EF"/>
    <w:rsid w:val="00E3792E"/>
    <w:rsid w:val="00E44289"/>
    <w:rsid w:val="00E5333D"/>
    <w:rsid w:val="00E717E9"/>
    <w:rsid w:val="00E81997"/>
    <w:rsid w:val="00EA3ED0"/>
    <w:rsid w:val="00EA62C3"/>
    <w:rsid w:val="00EB1010"/>
    <w:rsid w:val="00EC0A0D"/>
    <w:rsid w:val="00EC3531"/>
    <w:rsid w:val="00EC3A0F"/>
    <w:rsid w:val="00ED4F54"/>
    <w:rsid w:val="00EE54A1"/>
    <w:rsid w:val="00EF7A9E"/>
    <w:rsid w:val="00F03BE5"/>
    <w:rsid w:val="00F57A45"/>
    <w:rsid w:val="00F6029B"/>
    <w:rsid w:val="00FA08DA"/>
    <w:rsid w:val="00FA6BBB"/>
    <w:rsid w:val="00FB6C1F"/>
    <w:rsid w:val="00FE2A5F"/>
    <w:rsid w:val="00FF7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2EC5"/>
  <w15:chartTrackingRefBased/>
  <w15:docId w15:val="{7211CEBE-6BBA-450B-A06A-E36A2F2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36CA"/>
    <w:pPr>
      <w:ind w:left="720"/>
      <w:contextualSpacing/>
    </w:pPr>
  </w:style>
  <w:style w:type="paragraph" w:styleId="Galvene">
    <w:name w:val="header"/>
    <w:basedOn w:val="Parasts"/>
    <w:link w:val="GalveneRakstz"/>
    <w:uiPriority w:val="99"/>
    <w:unhideWhenUsed/>
    <w:rsid w:val="00A440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4021"/>
  </w:style>
  <w:style w:type="paragraph" w:styleId="Kjene">
    <w:name w:val="footer"/>
    <w:basedOn w:val="Parasts"/>
    <w:link w:val="KjeneRakstz"/>
    <w:uiPriority w:val="99"/>
    <w:unhideWhenUsed/>
    <w:rsid w:val="00A440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4021"/>
  </w:style>
  <w:style w:type="character" w:styleId="Komentraatsauce">
    <w:name w:val="annotation reference"/>
    <w:rsid w:val="00393568"/>
    <w:rPr>
      <w:sz w:val="16"/>
      <w:szCs w:val="16"/>
    </w:rPr>
  </w:style>
  <w:style w:type="paragraph" w:styleId="Komentrateksts">
    <w:name w:val="annotation text"/>
    <w:basedOn w:val="Parasts"/>
    <w:link w:val="KomentratekstsRakstz"/>
    <w:semiHidden/>
    <w:rsid w:val="00393568"/>
    <w:pPr>
      <w:spacing w:after="0" w:line="240" w:lineRule="auto"/>
    </w:pPr>
    <w:rPr>
      <w:rFonts w:ascii="Times New Roman" w:eastAsia="Times New Roman" w:hAnsi="Times New Roman" w:cs="Times New Roman"/>
      <w:sz w:val="20"/>
      <w:szCs w:val="20"/>
      <w:lang w:val="x-none"/>
    </w:rPr>
  </w:style>
  <w:style w:type="character" w:customStyle="1" w:styleId="KomentratekstsRakstz">
    <w:name w:val="Komentāra teksts Rakstz."/>
    <w:basedOn w:val="Noklusjumarindkopasfonts"/>
    <w:link w:val="Komentrateksts"/>
    <w:semiHidden/>
    <w:rsid w:val="00393568"/>
    <w:rPr>
      <w:rFonts w:ascii="Times New Roman" w:eastAsia="Times New Roman" w:hAnsi="Times New Roman" w:cs="Times New Roman"/>
      <w:sz w:val="20"/>
      <w:szCs w:val="20"/>
      <w:lang w:val="x-none"/>
    </w:rPr>
  </w:style>
  <w:style w:type="paragraph" w:styleId="Balonteksts">
    <w:name w:val="Balloon Text"/>
    <w:basedOn w:val="Parasts"/>
    <w:link w:val="BalontekstsRakstz"/>
    <w:uiPriority w:val="99"/>
    <w:semiHidden/>
    <w:unhideWhenUsed/>
    <w:rsid w:val="0039356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568"/>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1F1776"/>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1F1776"/>
    <w:rPr>
      <w:rFonts w:ascii="Times New Roman" w:eastAsia="Times New Roman" w:hAnsi="Times New Roman" w:cs="Times New Roman"/>
      <w:b/>
      <w:bCs/>
      <w:sz w:val="20"/>
      <w:szCs w:val="20"/>
      <w:lang w:val="x-none"/>
    </w:rPr>
  </w:style>
  <w:style w:type="paragraph" w:styleId="Pamattekstsaratkpi">
    <w:name w:val="Body Text Indent"/>
    <w:basedOn w:val="Parasts"/>
    <w:link w:val="PamattekstsaratkpiRakstz"/>
    <w:rsid w:val="00DC66EA"/>
    <w:pPr>
      <w:spacing w:after="0" w:line="240" w:lineRule="auto"/>
      <w:ind w:left="360"/>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DC66EA"/>
    <w:rPr>
      <w:rFonts w:ascii="Times New Roman" w:eastAsia="Times New Roman" w:hAnsi="Times New Roman" w:cs="Times New Roman"/>
      <w:sz w:val="24"/>
      <w:szCs w:val="24"/>
      <w:lang w:val="x-none"/>
    </w:rPr>
  </w:style>
  <w:style w:type="paragraph" w:styleId="Nosaukums">
    <w:name w:val="Title"/>
    <w:basedOn w:val="Parasts"/>
    <w:link w:val="NosaukumsRakstz"/>
    <w:qFormat/>
    <w:rsid w:val="00F57A45"/>
    <w:pPr>
      <w:spacing w:after="0" w:line="240" w:lineRule="auto"/>
      <w:jc w:val="center"/>
    </w:pPr>
    <w:rPr>
      <w:rFonts w:ascii="Times New Roman" w:eastAsia="Times New Roman" w:hAnsi="Times New Roman" w:cs="Times New Roman"/>
      <w:b/>
      <w:bCs/>
      <w:sz w:val="28"/>
      <w:szCs w:val="24"/>
    </w:rPr>
  </w:style>
  <w:style w:type="character" w:customStyle="1" w:styleId="NosaukumsRakstz">
    <w:name w:val="Nosaukums Rakstz."/>
    <w:basedOn w:val="Noklusjumarindkopasfonts"/>
    <w:link w:val="Nosaukums"/>
    <w:rsid w:val="00F57A45"/>
    <w:rPr>
      <w:rFonts w:ascii="Times New Roman" w:eastAsia="Times New Roman" w:hAnsi="Times New Roman" w:cs="Times New Roman"/>
      <w:b/>
      <w:bCs/>
      <w:sz w:val="28"/>
      <w:szCs w:val="24"/>
    </w:rPr>
  </w:style>
  <w:style w:type="paragraph" w:customStyle="1" w:styleId="naisf">
    <w:name w:val="naisf"/>
    <w:basedOn w:val="Parasts"/>
    <w:rsid w:val="00F57A45"/>
    <w:pPr>
      <w:spacing w:before="100" w:beforeAutospacing="1" w:after="100" w:afterAutospacing="1" w:line="240" w:lineRule="auto"/>
      <w:jc w:val="both"/>
    </w:pPr>
    <w:rPr>
      <w:rFonts w:ascii="Times New Roman" w:eastAsia="Arial Unicode MS" w:hAnsi="Times New Roman" w:cs="Times New Roman"/>
      <w:sz w:val="24"/>
      <w:szCs w:val="24"/>
      <w:lang w:val="en-US"/>
    </w:rPr>
  </w:style>
  <w:style w:type="paragraph" w:styleId="Prskatjums">
    <w:name w:val="Revision"/>
    <w:hidden/>
    <w:uiPriority w:val="99"/>
    <w:semiHidden/>
    <w:rsid w:val="00483990"/>
    <w:pPr>
      <w:spacing w:after="0" w:line="240" w:lineRule="auto"/>
    </w:pPr>
  </w:style>
  <w:style w:type="character" w:styleId="Hipersaite">
    <w:name w:val="Hyperlink"/>
    <w:uiPriority w:val="99"/>
    <w:unhideWhenUsed/>
    <w:rsid w:val="003842EE"/>
    <w:rPr>
      <w:color w:val="0000FF"/>
      <w:u w:val="single"/>
    </w:rPr>
  </w:style>
  <w:style w:type="paragraph" w:styleId="Pamattekstaatkpe3">
    <w:name w:val="Body Text Indent 3"/>
    <w:basedOn w:val="Parasts"/>
    <w:link w:val="Pamattekstaatkpe3Rakstz"/>
    <w:uiPriority w:val="99"/>
    <w:semiHidden/>
    <w:unhideWhenUsed/>
    <w:rsid w:val="002151BC"/>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15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9280-AB87-43BE-B8FC-A37F8EDC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16959</Words>
  <Characters>9668</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Viktorija Blaua</cp:lastModifiedBy>
  <cp:revision>2</cp:revision>
  <cp:lastPrinted>2020-12-10T08:07:00Z</cp:lastPrinted>
  <dcterms:created xsi:type="dcterms:W3CDTF">2021-06-15T08:14:00Z</dcterms:created>
  <dcterms:modified xsi:type="dcterms:W3CDTF">2021-06-15T08:14:00Z</dcterms:modified>
</cp:coreProperties>
</file>