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5D47" w14:textId="6735D5F2" w:rsidR="00403641" w:rsidRPr="00403641" w:rsidRDefault="00403641" w:rsidP="00403641">
      <w:pPr>
        <w:autoSpaceDE w:val="0"/>
        <w:autoSpaceDN w:val="0"/>
        <w:adjustRightInd w:val="0"/>
        <w:spacing w:after="0" w:line="240" w:lineRule="auto"/>
        <w:jc w:val="right"/>
        <w:rPr>
          <w:rFonts w:ascii="Times New Roman" w:hAnsi="Times New Roman" w:cs="Times New Roman"/>
        </w:rPr>
      </w:pPr>
      <w:r w:rsidRPr="00403641">
        <w:rPr>
          <w:rFonts w:ascii="Times New Roman" w:hAnsi="Times New Roman" w:cs="Times New Roman"/>
        </w:rPr>
        <w:t xml:space="preserve">Precizēts </w:t>
      </w:r>
      <w:r w:rsidR="00E4003E">
        <w:rPr>
          <w:rFonts w:ascii="Times New Roman" w:hAnsi="Times New Roman" w:cs="Times New Roman"/>
        </w:rPr>
        <w:t>20</w:t>
      </w:r>
      <w:r w:rsidRPr="00403641">
        <w:rPr>
          <w:rFonts w:ascii="Times New Roman" w:hAnsi="Times New Roman" w:cs="Times New Roman"/>
        </w:rPr>
        <w:t>.0</w:t>
      </w:r>
      <w:r w:rsidR="00E4003E">
        <w:rPr>
          <w:rFonts w:ascii="Times New Roman" w:hAnsi="Times New Roman" w:cs="Times New Roman"/>
        </w:rPr>
        <w:t>7</w:t>
      </w:r>
      <w:r w:rsidRPr="00403641">
        <w:rPr>
          <w:rFonts w:ascii="Times New Roman" w:hAnsi="Times New Roman" w:cs="Times New Roman"/>
        </w:rPr>
        <w:t>.20</w:t>
      </w:r>
      <w:r w:rsidR="00E4003E">
        <w:rPr>
          <w:rFonts w:ascii="Times New Roman" w:hAnsi="Times New Roman" w:cs="Times New Roman"/>
        </w:rPr>
        <w:t>2</w:t>
      </w:r>
      <w:r w:rsidRPr="00403641">
        <w:rPr>
          <w:rFonts w:ascii="Times New Roman" w:hAnsi="Times New Roman" w:cs="Times New Roman"/>
        </w:rPr>
        <w:t>1.</w:t>
      </w:r>
    </w:p>
    <w:p w14:paraId="25BE6494" w14:textId="77777777" w:rsidR="00403641" w:rsidRDefault="00403641" w:rsidP="00403641">
      <w:pPr>
        <w:autoSpaceDE w:val="0"/>
        <w:autoSpaceDN w:val="0"/>
        <w:adjustRightInd w:val="0"/>
        <w:spacing w:after="0" w:line="240" w:lineRule="auto"/>
        <w:jc w:val="right"/>
        <w:rPr>
          <w:rFonts w:ascii="Times New Roman" w:hAnsi="Times New Roman" w:cs="Times New Roman"/>
          <w:b/>
        </w:rPr>
      </w:pPr>
    </w:p>
    <w:p w14:paraId="3921A957" w14:textId="186BC2EB" w:rsidR="00693247" w:rsidRPr="004F3284" w:rsidRDefault="007165CD" w:rsidP="004F3284">
      <w:pPr>
        <w:autoSpaceDE w:val="0"/>
        <w:autoSpaceDN w:val="0"/>
        <w:adjustRightInd w:val="0"/>
        <w:spacing w:after="0" w:line="240" w:lineRule="auto"/>
        <w:jc w:val="center"/>
        <w:rPr>
          <w:rFonts w:ascii="Times New Roman" w:hAnsi="Times New Roman" w:cs="Times New Roman"/>
          <w:b/>
        </w:rPr>
      </w:pPr>
      <w:r w:rsidRPr="004F3284">
        <w:rPr>
          <w:rFonts w:ascii="Times New Roman" w:hAnsi="Times New Roman" w:cs="Times New Roman"/>
          <w:b/>
        </w:rPr>
        <w:t xml:space="preserve">SKAIDROJUMS PAR SPECIĀLISTU KONSULTĀCIJĀM UN INDIVIDUĀLAJĀM NODARBĪBĀM PILNGADĪGĀM PERSONĀM AR GARĪGA RAKSTURA TRAUCĒJUMIEM (TURPMĀK - KONSULTĀCIJAS), KURAS VAR SNIEGT UN KURU IZMAKSAS IR KOMPENSĒJAMAS DEINSTITUCIONALIZĀCIJAS </w:t>
      </w:r>
      <w:r w:rsidR="00B417C3" w:rsidRPr="004F3284">
        <w:rPr>
          <w:rFonts w:ascii="Times New Roman" w:hAnsi="Times New Roman" w:cs="Times New Roman"/>
          <w:b/>
        </w:rPr>
        <w:t xml:space="preserve">(TURPMĀK – DI) </w:t>
      </w:r>
      <w:r w:rsidRPr="004F3284">
        <w:rPr>
          <w:rFonts w:ascii="Times New Roman" w:hAnsi="Times New Roman" w:cs="Times New Roman"/>
          <w:b/>
        </w:rPr>
        <w:t>PROJEKTOS</w:t>
      </w:r>
    </w:p>
    <w:p w14:paraId="1C8CE35E" w14:textId="77777777" w:rsidR="00693247" w:rsidRPr="00C135CF" w:rsidRDefault="00693247" w:rsidP="009B7E70">
      <w:pPr>
        <w:autoSpaceDE w:val="0"/>
        <w:autoSpaceDN w:val="0"/>
        <w:adjustRightInd w:val="0"/>
        <w:spacing w:after="120" w:line="240" w:lineRule="auto"/>
        <w:jc w:val="both"/>
        <w:rPr>
          <w:rFonts w:ascii="Times New Roman" w:hAnsi="Times New Roman" w:cs="Times New Roman"/>
        </w:rPr>
      </w:pPr>
    </w:p>
    <w:p w14:paraId="0571C54F" w14:textId="2F994C0F" w:rsidR="00173D62" w:rsidRPr="00C135CF" w:rsidRDefault="00173D62" w:rsidP="009B7E70">
      <w:pPr>
        <w:autoSpaceDE w:val="0"/>
        <w:autoSpaceDN w:val="0"/>
        <w:adjustRightInd w:val="0"/>
        <w:spacing w:after="120" w:line="240" w:lineRule="auto"/>
        <w:jc w:val="both"/>
        <w:rPr>
          <w:rFonts w:ascii="Times New Roman" w:hAnsi="Times New Roman" w:cs="Times New Roman"/>
        </w:rPr>
      </w:pPr>
      <w:r w:rsidRPr="00C135CF">
        <w:rPr>
          <w:rFonts w:ascii="Times New Roman" w:hAnsi="Times New Roman" w:cs="Times New Roman"/>
        </w:rPr>
        <w:t>Konsultāciju mērķis ir veicināt</w:t>
      </w:r>
      <w:r w:rsidR="00EA3C0D">
        <w:rPr>
          <w:rFonts w:ascii="Times New Roman" w:hAnsi="Times New Roman" w:cs="Times New Roman"/>
        </w:rPr>
        <w:t>,</w:t>
      </w:r>
      <w:r w:rsidRPr="00C135CF">
        <w:rPr>
          <w:rFonts w:ascii="Times New Roman" w:hAnsi="Times New Roman" w:cs="Times New Roman"/>
        </w:rPr>
        <w:t xml:space="preserve"> atjaunot</w:t>
      </w:r>
      <w:r w:rsidR="00ED3E58">
        <w:rPr>
          <w:rFonts w:ascii="Times New Roman" w:hAnsi="Times New Roman" w:cs="Times New Roman"/>
        </w:rPr>
        <w:t xml:space="preserve"> vai </w:t>
      </w:r>
      <w:r w:rsidR="00ED3E58" w:rsidRPr="00BD13B8">
        <w:rPr>
          <w:rFonts w:ascii="Times New Roman" w:hAnsi="Times New Roman" w:cs="Times New Roman"/>
        </w:rPr>
        <w:t>nepasliktināt</w:t>
      </w:r>
      <w:r w:rsidRPr="00BD13B8">
        <w:rPr>
          <w:rFonts w:ascii="Times New Roman" w:hAnsi="Times New Roman" w:cs="Times New Roman"/>
        </w:rPr>
        <w:t xml:space="preserve"> </w:t>
      </w:r>
      <w:r w:rsidRPr="00C135CF">
        <w:rPr>
          <w:rFonts w:ascii="Times New Roman" w:hAnsi="Times New Roman" w:cs="Times New Roman"/>
        </w:rPr>
        <w:t>klienta sociālās funkcionēšanas spējas, ietverot sociālā statusa atgūšanu, spējas strādāt</w:t>
      </w:r>
      <w:r w:rsidR="00D5188D">
        <w:rPr>
          <w:rFonts w:ascii="Times New Roman" w:hAnsi="Times New Roman" w:cs="Times New Roman"/>
        </w:rPr>
        <w:t xml:space="preserve">, </w:t>
      </w:r>
      <w:r w:rsidR="00D5188D" w:rsidRPr="00BD13B8">
        <w:rPr>
          <w:rFonts w:ascii="Times New Roman" w:hAnsi="Times New Roman" w:cs="Times New Roman"/>
        </w:rPr>
        <w:t>izglītoties</w:t>
      </w:r>
      <w:r w:rsidRPr="007E291B">
        <w:rPr>
          <w:rFonts w:ascii="Times New Roman" w:hAnsi="Times New Roman" w:cs="Times New Roman"/>
          <w:b/>
        </w:rPr>
        <w:t xml:space="preserve"> </w:t>
      </w:r>
      <w:r w:rsidRPr="00C135CF">
        <w:rPr>
          <w:rFonts w:ascii="Times New Roman" w:hAnsi="Times New Roman" w:cs="Times New Roman"/>
        </w:rPr>
        <w:t xml:space="preserve">un aprūpēt sevi un iekļauties </w:t>
      </w:r>
      <w:r w:rsidR="007E291B">
        <w:rPr>
          <w:rFonts w:ascii="Times New Roman" w:hAnsi="Times New Roman" w:cs="Times New Roman"/>
        </w:rPr>
        <w:t>s</w:t>
      </w:r>
      <w:r w:rsidRPr="00C135CF">
        <w:rPr>
          <w:rFonts w:ascii="Times New Roman" w:hAnsi="Times New Roman" w:cs="Times New Roman"/>
        </w:rPr>
        <w:t>abiedrībā.</w:t>
      </w:r>
    </w:p>
    <w:p w14:paraId="78AB13C1" w14:textId="7EC086FD" w:rsidR="00173D62" w:rsidRPr="00C135CF" w:rsidRDefault="00173D62" w:rsidP="009B7E70">
      <w:pPr>
        <w:autoSpaceDE w:val="0"/>
        <w:autoSpaceDN w:val="0"/>
        <w:adjustRightInd w:val="0"/>
        <w:spacing w:after="120" w:line="240" w:lineRule="auto"/>
        <w:jc w:val="both"/>
        <w:rPr>
          <w:rFonts w:ascii="Times New Roman" w:hAnsi="Times New Roman" w:cs="Times New Roman"/>
        </w:rPr>
      </w:pPr>
      <w:r w:rsidRPr="00C135CF">
        <w:rPr>
          <w:rFonts w:ascii="Times New Roman" w:hAnsi="Times New Roman" w:cs="Times New Roman"/>
        </w:rPr>
        <w:t xml:space="preserve">Speciālistu loku, kuru pakalpojumu izmaksas ir kompensējamas no </w:t>
      </w:r>
      <w:r w:rsidR="00B417C3" w:rsidRPr="00C135CF">
        <w:rPr>
          <w:rFonts w:ascii="Times New Roman" w:hAnsi="Times New Roman" w:cs="Times New Roman"/>
        </w:rPr>
        <w:t xml:space="preserve">DI </w:t>
      </w:r>
      <w:r w:rsidRPr="00C135CF">
        <w:rPr>
          <w:rFonts w:ascii="Times New Roman" w:hAnsi="Times New Roman" w:cs="Times New Roman"/>
        </w:rPr>
        <w:t>projektiem, nosaka personas individuālās vajadzības un nosacījums, ka piesaistāmajam speciālistam ir jābūt nodarbinātam pie sociālo pakalpojumu sniedzēja, kas ir reģistrēts Sociālo pakalpojumu sniedzēju reģistrā vai ārstniecības iestādē, kas ir reģistrēta Ārstniecības iestāžu reģistrā. Tāpat tas var būt ārstniecības personu un ārstniecības atbalsta personu reģistrā reģistrēts speciālists vai psihologs, kurš atbilst Psihologu likumā noteiktajām psihologa profesionālās darbības prasībām.</w:t>
      </w:r>
    </w:p>
    <w:p w14:paraId="5621CBD2" w14:textId="4E4A2FC8" w:rsidR="00173D62" w:rsidRPr="00C135CF" w:rsidRDefault="00173D62" w:rsidP="009B7E70">
      <w:pPr>
        <w:autoSpaceDE w:val="0"/>
        <w:autoSpaceDN w:val="0"/>
        <w:adjustRightInd w:val="0"/>
        <w:spacing w:after="120" w:line="240" w:lineRule="auto"/>
        <w:jc w:val="both"/>
        <w:rPr>
          <w:rFonts w:ascii="Times New Roman" w:hAnsi="Times New Roman" w:cs="Times New Roman"/>
        </w:rPr>
      </w:pPr>
      <w:r w:rsidRPr="00C135CF">
        <w:rPr>
          <w:rFonts w:ascii="Times New Roman" w:hAnsi="Times New Roman" w:cs="Times New Roman"/>
        </w:rPr>
        <w:t>Konsultācijas ir nodrošināmas situācijās, kad personas problēmas risināšanai atbalstu var nodrošināt vienreizēju konsultāciju vai konsultāciju kursa veidā, kā, piemēram, psihologa, psihoterapeita vai cita speciālista</w:t>
      </w:r>
      <w:r w:rsidR="009C17A6">
        <w:rPr>
          <w:rFonts w:ascii="Times New Roman" w:hAnsi="Times New Roman" w:cs="Times New Roman"/>
        </w:rPr>
        <w:t xml:space="preserve">, t.sk. </w:t>
      </w:r>
      <w:r w:rsidR="009C17A6" w:rsidRPr="00C135CF">
        <w:rPr>
          <w:rFonts w:ascii="Times New Roman" w:hAnsi="Times New Roman" w:cs="Times New Roman"/>
        </w:rPr>
        <w:t>sociālā</w:t>
      </w:r>
      <w:r w:rsidR="009C17A6" w:rsidRPr="00900DD7">
        <w:rPr>
          <w:rFonts w:ascii="Times New Roman" w:hAnsi="Times New Roman" w:cs="Times New Roman"/>
          <w:b/>
        </w:rPr>
        <w:t xml:space="preserve"> </w:t>
      </w:r>
      <w:r w:rsidR="009C17A6" w:rsidRPr="00BD13B8">
        <w:rPr>
          <w:rFonts w:ascii="Times New Roman" w:hAnsi="Times New Roman" w:cs="Times New Roman"/>
        </w:rPr>
        <w:t>darbinieka</w:t>
      </w:r>
      <w:r w:rsidRPr="00BD13B8">
        <w:rPr>
          <w:rFonts w:ascii="Times New Roman" w:hAnsi="Times New Roman" w:cs="Times New Roman"/>
        </w:rPr>
        <w:t>, kurš ir specializējies</w:t>
      </w:r>
      <w:r w:rsidR="007E291B" w:rsidRPr="00BD13B8">
        <w:rPr>
          <w:rStyle w:val="FootnoteReference"/>
          <w:rFonts w:ascii="Times New Roman" w:hAnsi="Times New Roman" w:cs="Times New Roman"/>
        </w:rPr>
        <w:footnoteReference w:id="1"/>
      </w:r>
      <w:r w:rsidRPr="00BD13B8">
        <w:rPr>
          <w:rFonts w:ascii="Times New Roman" w:hAnsi="Times New Roman" w:cs="Times New Roman"/>
        </w:rPr>
        <w:t xml:space="preserve"> darbā ar noteiktām metodēm</w:t>
      </w:r>
      <w:r w:rsidR="007E291B" w:rsidRPr="00BD13B8">
        <w:rPr>
          <w:rFonts w:ascii="Times New Roman" w:hAnsi="Times New Roman" w:cs="Times New Roman"/>
        </w:rPr>
        <w:t xml:space="preserve"> vai</w:t>
      </w:r>
      <w:r w:rsidR="00B01490" w:rsidRPr="00BD13B8">
        <w:rPr>
          <w:rFonts w:ascii="Times New Roman" w:hAnsi="Times New Roman" w:cs="Times New Roman"/>
        </w:rPr>
        <w:t xml:space="preserve"> pieejām</w:t>
      </w:r>
      <w:r w:rsidRPr="00BD13B8">
        <w:rPr>
          <w:rFonts w:ascii="Times New Roman" w:hAnsi="Times New Roman" w:cs="Times New Roman"/>
        </w:rPr>
        <w:t xml:space="preserve"> </w:t>
      </w:r>
      <w:proofErr w:type="gramStart"/>
      <w:r w:rsidRPr="00BD13B8">
        <w:rPr>
          <w:rFonts w:ascii="Times New Roman" w:hAnsi="Times New Roman" w:cs="Times New Roman"/>
        </w:rPr>
        <w:t>(</w:t>
      </w:r>
      <w:proofErr w:type="gramEnd"/>
      <w:r w:rsidRPr="00BD13B8">
        <w:rPr>
          <w:rFonts w:ascii="Times New Roman" w:hAnsi="Times New Roman" w:cs="Times New Roman"/>
        </w:rPr>
        <w:t xml:space="preserve">piemēram, ABA terapija, </w:t>
      </w:r>
      <w:r w:rsidR="001454A2" w:rsidRPr="00BD13B8">
        <w:rPr>
          <w:rFonts w:ascii="Times New Roman" w:hAnsi="Times New Roman" w:cs="Times New Roman"/>
        </w:rPr>
        <w:t xml:space="preserve">uz klientu/personu orientētā pieeja sociālā darba praksē, darbs ar personām ar garīga rakstura traucējumiem, </w:t>
      </w:r>
      <w:r w:rsidRPr="00BD13B8">
        <w:rPr>
          <w:rFonts w:ascii="Times New Roman" w:hAnsi="Times New Roman" w:cs="Times New Roman"/>
        </w:rPr>
        <w:t>darbs ar atkarīgām personām</w:t>
      </w:r>
      <w:r w:rsidR="00B04D4F" w:rsidRPr="00702A97">
        <w:rPr>
          <w:rFonts w:ascii="Times New Roman" w:hAnsi="Times New Roman" w:cs="Times New Roman"/>
        </w:rPr>
        <w:t xml:space="preserve">, motivējošā intervēšana, psihosociālā konsultēšana, </w:t>
      </w:r>
      <w:r w:rsidRPr="00702A97">
        <w:rPr>
          <w:rFonts w:ascii="Times New Roman" w:hAnsi="Times New Roman" w:cs="Times New Roman"/>
        </w:rPr>
        <w:t>u.</w:t>
      </w:r>
      <w:r w:rsidR="00B04D4F" w:rsidRPr="00702A97">
        <w:rPr>
          <w:rFonts w:ascii="Times New Roman" w:hAnsi="Times New Roman" w:cs="Times New Roman"/>
        </w:rPr>
        <w:t>tml</w:t>
      </w:r>
      <w:r w:rsidRPr="00BD13B8">
        <w:rPr>
          <w:rFonts w:ascii="Times New Roman" w:hAnsi="Times New Roman" w:cs="Times New Roman"/>
        </w:rPr>
        <w:t>.)</w:t>
      </w:r>
      <w:r w:rsidR="00B417C3" w:rsidRPr="00BD13B8">
        <w:rPr>
          <w:rFonts w:ascii="Times New Roman" w:hAnsi="Times New Roman" w:cs="Times New Roman"/>
        </w:rPr>
        <w:t>,</w:t>
      </w:r>
      <w:r w:rsidRPr="00C135CF">
        <w:rPr>
          <w:rFonts w:ascii="Times New Roman" w:hAnsi="Times New Roman" w:cs="Times New Roman"/>
        </w:rPr>
        <w:t xml:space="preserve"> konsultācijas. Piesaistāmās ārstniecības personas var būt tādi sertificēti funkcionālie speciālisti kā, piemēram, fizioterapeits, ergoterapeits, reitterapeits, klīniskais logopēds, uztura speciālists, mākslas terapeits.</w:t>
      </w:r>
    </w:p>
    <w:p w14:paraId="237D1D7C" w14:textId="2672C7E1" w:rsidR="00B04D4F" w:rsidRPr="00403641" w:rsidRDefault="00173D62" w:rsidP="009B7E70">
      <w:pPr>
        <w:autoSpaceDE w:val="0"/>
        <w:autoSpaceDN w:val="0"/>
        <w:adjustRightInd w:val="0"/>
        <w:spacing w:after="120" w:line="240" w:lineRule="auto"/>
        <w:jc w:val="both"/>
        <w:rPr>
          <w:rFonts w:ascii="Times New Roman" w:hAnsi="Times New Roman" w:cs="Times New Roman"/>
        </w:rPr>
      </w:pPr>
      <w:r w:rsidRPr="00C135CF">
        <w:rPr>
          <w:rFonts w:ascii="Times New Roman" w:hAnsi="Times New Roman" w:cs="Times New Roman"/>
        </w:rPr>
        <w:t>Konsultācijas netiek attiecinātas par sociālā gadījuma vadīšanu pašvaldības sociālajā dienestā</w:t>
      </w:r>
      <w:r w:rsidR="00B119B9">
        <w:rPr>
          <w:rFonts w:ascii="Times New Roman" w:hAnsi="Times New Roman" w:cs="Times New Roman"/>
        </w:rPr>
        <w:t xml:space="preserve"> </w:t>
      </w:r>
      <w:r w:rsidR="00B119B9" w:rsidRPr="00702A97">
        <w:rPr>
          <w:rFonts w:ascii="Times New Roman" w:hAnsi="Times New Roman" w:cs="Times New Roman"/>
        </w:rPr>
        <w:t>(</w:t>
      </w:r>
      <w:proofErr w:type="gramStart"/>
      <w:r w:rsidR="009C17A6" w:rsidRPr="00702A97">
        <w:rPr>
          <w:rFonts w:ascii="Times New Roman" w:hAnsi="Times New Roman" w:cs="Times New Roman"/>
        </w:rPr>
        <w:t>t.i.</w:t>
      </w:r>
      <w:proofErr w:type="gramEnd"/>
      <w:r w:rsidR="009C17A6" w:rsidRPr="00702A97">
        <w:rPr>
          <w:rFonts w:ascii="Times New Roman" w:hAnsi="Times New Roman" w:cs="Times New Roman"/>
        </w:rPr>
        <w:t xml:space="preserve"> </w:t>
      </w:r>
      <w:r w:rsidR="00094DAF" w:rsidRPr="00702A97">
        <w:rPr>
          <w:rFonts w:ascii="Times New Roman" w:hAnsi="Times New Roman" w:cs="Times New Roman"/>
        </w:rPr>
        <w:t>sadarbīb</w:t>
      </w:r>
      <w:r w:rsidR="009C17A6" w:rsidRPr="00702A97">
        <w:rPr>
          <w:rFonts w:ascii="Times New Roman" w:hAnsi="Times New Roman" w:cs="Times New Roman"/>
        </w:rPr>
        <w:t>u</w:t>
      </w:r>
      <w:r w:rsidR="00094DAF" w:rsidRPr="00702A97">
        <w:rPr>
          <w:rFonts w:ascii="Times New Roman" w:hAnsi="Times New Roman" w:cs="Times New Roman"/>
        </w:rPr>
        <w:t xml:space="preserve"> ar klientu, plānojot un vadot </w:t>
      </w:r>
      <w:r w:rsidR="00B119B9" w:rsidRPr="00702A97">
        <w:rPr>
          <w:rFonts w:ascii="Times New Roman" w:hAnsi="Times New Roman" w:cs="Times New Roman"/>
        </w:rPr>
        <w:t>individuāl</w:t>
      </w:r>
      <w:r w:rsidR="00094DAF" w:rsidRPr="00702A97">
        <w:rPr>
          <w:rFonts w:ascii="Times New Roman" w:hAnsi="Times New Roman" w:cs="Times New Roman"/>
        </w:rPr>
        <w:t>ajām vajadzībām atbilstoša</w:t>
      </w:r>
      <w:r w:rsidR="00B119B9" w:rsidRPr="00702A97">
        <w:rPr>
          <w:rFonts w:ascii="Times New Roman" w:hAnsi="Times New Roman" w:cs="Times New Roman"/>
        </w:rPr>
        <w:t xml:space="preserve"> </w:t>
      </w:r>
      <w:r w:rsidR="00094DAF" w:rsidRPr="00702A97">
        <w:rPr>
          <w:rFonts w:ascii="Times New Roman" w:hAnsi="Times New Roman" w:cs="Times New Roman"/>
        </w:rPr>
        <w:t xml:space="preserve">atbalsta </w:t>
      </w:r>
      <w:r w:rsidR="00B119B9" w:rsidRPr="00702A97">
        <w:rPr>
          <w:rFonts w:ascii="Times New Roman" w:hAnsi="Times New Roman" w:cs="Times New Roman"/>
        </w:rPr>
        <w:t>saņemšan</w:t>
      </w:r>
      <w:r w:rsidR="00094DAF" w:rsidRPr="00702A97">
        <w:rPr>
          <w:rFonts w:ascii="Times New Roman" w:hAnsi="Times New Roman" w:cs="Times New Roman"/>
        </w:rPr>
        <w:t>u</w:t>
      </w:r>
      <w:r w:rsidR="00B119B9" w:rsidRPr="00702A97">
        <w:rPr>
          <w:rFonts w:ascii="Times New Roman" w:hAnsi="Times New Roman" w:cs="Times New Roman"/>
        </w:rPr>
        <w:t>)</w:t>
      </w:r>
      <w:r w:rsidR="007123B4" w:rsidRPr="00702A97">
        <w:rPr>
          <w:rFonts w:ascii="Times New Roman" w:hAnsi="Times New Roman" w:cs="Times New Roman"/>
        </w:rPr>
        <w:t>, t.sk.,</w:t>
      </w:r>
      <w:r w:rsidR="00B04D4F" w:rsidRPr="00702A97">
        <w:rPr>
          <w:rFonts w:ascii="Times New Roman" w:hAnsi="Times New Roman" w:cs="Times New Roman"/>
        </w:rPr>
        <w:t xml:space="preserve"> </w:t>
      </w:r>
      <w:r w:rsidR="007123B4" w:rsidRPr="00702A97">
        <w:rPr>
          <w:rFonts w:ascii="Times New Roman" w:hAnsi="Times New Roman" w:cs="Times New Roman"/>
        </w:rPr>
        <w:t xml:space="preserve">par </w:t>
      </w:r>
      <w:r w:rsidR="00CB6B0A" w:rsidRPr="00702A97">
        <w:rPr>
          <w:rFonts w:ascii="Times New Roman" w:hAnsi="Times New Roman" w:cs="Times New Roman"/>
        </w:rPr>
        <w:t xml:space="preserve">sociālā </w:t>
      </w:r>
      <w:r w:rsidR="00B04D4F" w:rsidRPr="00702A97">
        <w:rPr>
          <w:rFonts w:ascii="Times New Roman" w:hAnsi="Times New Roman" w:cs="Times New Roman"/>
        </w:rPr>
        <w:t>gadījuma vadītāja konsultāciju sniegšanu</w:t>
      </w:r>
      <w:r w:rsidRPr="00702A97">
        <w:rPr>
          <w:rFonts w:ascii="Times New Roman" w:hAnsi="Times New Roman" w:cs="Times New Roman"/>
        </w:rPr>
        <w:t xml:space="preserve">. </w:t>
      </w:r>
      <w:r w:rsidR="00B04D4F" w:rsidRPr="00702A97">
        <w:rPr>
          <w:rFonts w:ascii="Times New Roman" w:hAnsi="Times New Roman" w:cs="Times New Roman"/>
        </w:rPr>
        <w:t>Sociālā da</w:t>
      </w:r>
      <w:r w:rsidR="00E830D7" w:rsidRPr="00702A97">
        <w:rPr>
          <w:rFonts w:ascii="Times New Roman" w:hAnsi="Times New Roman" w:cs="Times New Roman"/>
        </w:rPr>
        <w:t>r</w:t>
      </w:r>
      <w:r w:rsidR="00B04D4F" w:rsidRPr="00702A97">
        <w:rPr>
          <w:rFonts w:ascii="Times New Roman" w:hAnsi="Times New Roman" w:cs="Times New Roman"/>
        </w:rPr>
        <w:t>binieka konsultācijas var tikt uzskatītas par atseviš</w:t>
      </w:r>
      <w:r w:rsidR="00B16821" w:rsidRPr="00702A97">
        <w:rPr>
          <w:rFonts w:ascii="Times New Roman" w:hAnsi="Times New Roman" w:cs="Times New Roman"/>
        </w:rPr>
        <w:t>ķ</w:t>
      </w:r>
      <w:r w:rsidR="00B04D4F" w:rsidRPr="00702A97">
        <w:rPr>
          <w:rFonts w:ascii="Times New Roman" w:hAnsi="Times New Roman" w:cs="Times New Roman"/>
        </w:rPr>
        <w:t>u sociālo pakalpojumu</w:t>
      </w:r>
      <w:r w:rsidR="003B12B7" w:rsidRPr="00702A97">
        <w:rPr>
          <w:rFonts w:ascii="Times New Roman" w:hAnsi="Times New Roman" w:cs="Times New Roman"/>
        </w:rPr>
        <w:t>/ atbalsta veidu</w:t>
      </w:r>
      <w:r w:rsidR="00B04D4F" w:rsidRPr="00702A97">
        <w:rPr>
          <w:rFonts w:ascii="Times New Roman" w:hAnsi="Times New Roman" w:cs="Times New Roman"/>
        </w:rPr>
        <w:t xml:space="preserve"> un </w:t>
      </w:r>
      <w:r w:rsidR="006A53F5" w:rsidRPr="00702A97">
        <w:rPr>
          <w:rFonts w:ascii="Times New Roman" w:hAnsi="Times New Roman" w:cs="Times New Roman"/>
        </w:rPr>
        <w:t>par to sniegšanu</w:t>
      </w:r>
      <w:r w:rsidR="0093564F" w:rsidRPr="00702A97">
        <w:rPr>
          <w:rFonts w:ascii="Times New Roman" w:hAnsi="Times New Roman" w:cs="Times New Roman"/>
        </w:rPr>
        <w:t xml:space="preserve"> var </w:t>
      </w:r>
      <w:r w:rsidR="00B04D4F" w:rsidRPr="00702A97">
        <w:rPr>
          <w:rFonts w:ascii="Times New Roman" w:hAnsi="Times New Roman" w:cs="Times New Roman"/>
        </w:rPr>
        <w:t xml:space="preserve">saņemt </w:t>
      </w:r>
      <w:r w:rsidR="00E830D7" w:rsidRPr="00403641">
        <w:rPr>
          <w:rFonts w:ascii="Times New Roman" w:hAnsi="Times New Roman" w:cs="Times New Roman"/>
        </w:rPr>
        <w:t xml:space="preserve">izmaksu kompensāciju no </w:t>
      </w:r>
      <w:r w:rsidR="00B417C3" w:rsidRPr="00403641">
        <w:rPr>
          <w:rFonts w:ascii="Times New Roman" w:hAnsi="Times New Roman" w:cs="Times New Roman"/>
        </w:rPr>
        <w:t xml:space="preserve">DI </w:t>
      </w:r>
      <w:r w:rsidR="00B04D4F" w:rsidRPr="00403641">
        <w:rPr>
          <w:rFonts w:ascii="Times New Roman" w:hAnsi="Times New Roman" w:cs="Times New Roman"/>
        </w:rPr>
        <w:t>projekta</w:t>
      </w:r>
      <w:r w:rsidR="00E830D7" w:rsidRPr="00403641">
        <w:rPr>
          <w:rFonts w:ascii="Times New Roman" w:hAnsi="Times New Roman" w:cs="Times New Roman"/>
        </w:rPr>
        <w:t xml:space="preserve">, ja projekta mērķa grupas personai ar garīga rakstura traucējumiem </w:t>
      </w:r>
      <w:r w:rsidR="00D3701F" w:rsidRPr="00403641">
        <w:rPr>
          <w:rFonts w:ascii="Times New Roman" w:hAnsi="Times New Roman" w:cs="Times New Roman"/>
        </w:rPr>
        <w:t xml:space="preserve">papildus </w:t>
      </w:r>
      <w:r w:rsidR="008412FD" w:rsidRPr="00403641">
        <w:rPr>
          <w:rFonts w:ascii="Times New Roman" w:hAnsi="Times New Roman" w:cs="Times New Roman"/>
        </w:rPr>
        <w:t xml:space="preserve">sociālā gadījuma vadītāja veiktajam sociālajam darbam </w:t>
      </w:r>
      <w:r w:rsidR="00E830D7" w:rsidRPr="00403641">
        <w:rPr>
          <w:rFonts w:ascii="Times New Roman" w:hAnsi="Times New Roman" w:cs="Times New Roman"/>
        </w:rPr>
        <w:t xml:space="preserve">ir nepieciešamas </w:t>
      </w:r>
      <w:r w:rsidR="008412FD" w:rsidRPr="00403641">
        <w:rPr>
          <w:rFonts w:ascii="Times New Roman" w:hAnsi="Times New Roman" w:cs="Times New Roman"/>
        </w:rPr>
        <w:t xml:space="preserve">laikietilpīgākas </w:t>
      </w:r>
      <w:r w:rsidR="00B417C3" w:rsidRPr="00403641">
        <w:rPr>
          <w:rFonts w:ascii="Times New Roman" w:hAnsi="Times New Roman" w:cs="Times New Roman"/>
        </w:rPr>
        <w:t xml:space="preserve">sociālā darbinieka </w:t>
      </w:r>
      <w:r w:rsidR="00E830D7" w:rsidRPr="00403641">
        <w:rPr>
          <w:rFonts w:ascii="Times New Roman" w:hAnsi="Times New Roman" w:cs="Times New Roman"/>
        </w:rPr>
        <w:t>konsultācijas konkrētu izmaiņu veicināšanai</w:t>
      </w:r>
      <w:r w:rsidR="00693247" w:rsidRPr="00403641">
        <w:rPr>
          <w:rFonts w:ascii="Times New Roman" w:hAnsi="Times New Roman" w:cs="Times New Roman"/>
        </w:rPr>
        <w:t xml:space="preserve">, </w:t>
      </w:r>
      <w:r w:rsidR="00B417C3" w:rsidRPr="00403641">
        <w:rPr>
          <w:rFonts w:ascii="Times New Roman" w:hAnsi="Times New Roman" w:cs="Times New Roman"/>
        </w:rPr>
        <w:t>kas var i</w:t>
      </w:r>
      <w:r w:rsidR="00693247" w:rsidRPr="00403641">
        <w:rPr>
          <w:rFonts w:ascii="Times New Roman" w:hAnsi="Times New Roman" w:cs="Times New Roman"/>
        </w:rPr>
        <w:t>etvert per</w:t>
      </w:r>
      <w:r w:rsidR="00B417C3" w:rsidRPr="00403641">
        <w:rPr>
          <w:rFonts w:ascii="Times New Roman" w:hAnsi="Times New Roman" w:cs="Times New Roman"/>
        </w:rPr>
        <w:t>s</w:t>
      </w:r>
      <w:r w:rsidR="00693247" w:rsidRPr="00403641">
        <w:rPr>
          <w:rFonts w:ascii="Times New Roman" w:hAnsi="Times New Roman" w:cs="Times New Roman"/>
        </w:rPr>
        <w:t xml:space="preserve">onas </w:t>
      </w:r>
      <w:r w:rsidR="00C44F2B" w:rsidRPr="00403641">
        <w:rPr>
          <w:rFonts w:ascii="Times New Roman" w:hAnsi="Times New Roman" w:cs="Times New Roman"/>
        </w:rPr>
        <w:t xml:space="preserve">iekšējo </w:t>
      </w:r>
      <w:r w:rsidR="00E830D7" w:rsidRPr="00403641">
        <w:rPr>
          <w:rFonts w:ascii="Times New Roman" w:hAnsi="Times New Roman" w:cs="Times New Roman"/>
        </w:rPr>
        <w:t>res</w:t>
      </w:r>
      <w:r w:rsidR="00693247" w:rsidRPr="00403641">
        <w:rPr>
          <w:rFonts w:ascii="Times New Roman" w:hAnsi="Times New Roman" w:cs="Times New Roman"/>
        </w:rPr>
        <w:t>ur</w:t>
      </w:r>
      <w:r w:rsidR="00E830D7" w:rsidRPr="00403641">
        <w:rPr>
          <w:rFonts w:ascii="Times New Roman" w:hAnsi="Times New Roman" w:cs="Times New Roman"/>
        </w:rPr>
        <w:t>su aktivizēš</w:t>
      </w:r>
      <w:r w:rsidR="00693247" w:rsidRPr="00403641">
        <w:rPr>
          <w:rFonts w:ascii="Times New Roman" w:hAnsi="Times New Roman" w:cs="Times New Roman"/>
        </w:rPr>
        <w:t>a</w:t>
      </w:r>
      <w:r w:rsidR="00E830D7" w:rsidRPr="00403641">
        <w:rPr>
          <w:rFonts w:ascii="Times New Roman" w:hAnsi="Times New Roman" w:cs="Times New Roman"/>
        </w:rPr>
        <w:t>n</w:t>
      </w:r>
      <w:r w:rsidR="00693247" w:rsidRPr="00403641">
        <w:rPr>
          <w:rFonts w:ascii="Times New Roman" w:hAnsi="Times New Roman" w:cs="Times New Roman"/>
        </w:rPr>
        <w:t>u</w:t>
      </w:r>
      <w:r w:rsidR="00E830D7" w:rsidRPr="00403641">
        <w:rPr>
          <w:rFonts w:ascii="Times New Roman" w:hAnsi="Times New Roman" w:cs="Times New Roman"/>
        </w:rPr>
        <w:t>, pr</w:t>
      </w:r>
      <w:r w:rsidR="00B417C3" w:rsidRPr="00403641">
        <w:rPr>
          <w:rFonts w:ascii="Times New Roman" w:hAnsi="Times New Roman" w:cs="Times New Roman"/>
        </w:rPr>
        <w:t>a</w:t>
      </w:r>
      <w:r w:rsidR="00E830D7" w:rsidRPr="00403641">
        <w:rPr>
          <w:rFonts w:ascii="Times New Roman" w:hAnsi="Times New Roman" w:cs="Times New Roman"/>
        </w:rPr>
        <w:t>smju attīst</w:t>
      </w:r>
      <w:r w:rsidR="00B417C3" w:rsidRPr="00403641">
        <w:rPr>
          <w:rFonts w:ascii="Times New Roman" w:hAnsi="Times New Roman" w:cs="Times New Roman"/>
        </w:rPr>
        <w:t>ī</w:t>
      </w:r>
      <w:r w:rsidR="00693247" w:rsidRPr="00403641">
        <w:rPr>
          <w:rFonts w:ascii="Times New Roman" w:hAnsi="Times New Roman" w:cs="Times New Roman"/>
        </w:rPr>
        <w:t>bu u.tml</w:t>
      </w:r>
      <w:r w:rsidR="00702A97" w:rsidRPr="00403641">
        <w:rPr>
          <w:rFonts w:ascii="Times New Roman" w:hAnsi="Times New Roman" w:cs="Times New Roman"/>
        </w:rPr>
        <w:t>.</w:t>
      </w:r>
      <w:r w:rsidR="008412FD" w:rsidRPr="00403641">
        <w:rPr>
          <w:rFonts w:ascii="Times New Roman" w:hAnsi="Times New Roman" w:cs="Times New Roman"/>
        </w:rPr>
        <w:t>, izmantojot kādu specifisku darba metodi vai pieeju</w:t>
      </w:r>
      <w:r w:rsidR="00693247" w:rsidRPr="00403641">
        <w:rPr>
          <w:rFonts w:ascii="Times New Roman" w:hAnsi="Times New Roman" w:cs="Times New Roman"/>
        </w:rPr>
        <w:t>.</w:t>
      </w:r>
      <w:r w:rsidR="00B417C3" w:rsidRPr="00403641">
        <w:rPr>
          <w:rFonts w:ascii="Times New Roman" w:hAnsi="Times New Roman" w:cs="Times New Roman"/>
        </w:rPr>
        <w:t xml:space="preserve"> Šādu konsultāciju nepiecieš</w:t>
      </w:r>
      <w:r w:rsidR="00B16821" w:rsidRPr="00403641">
        <w:rPr>
          <w:rFonts w:ascii="Times New Roman" w:hAnsi="Times New Roman" w:cs="Times New Roman"/>
        </w:rPr>
        <w:t>a</w:t>
      </w:r>
      <w:r w:rsidR="00B417C3" w:rsidRPr="00403641">
        <w:rPr>
          <w:rFonts w:ascii="Times New Roman" w:hAnsi="Times New Roman" w:cs="Times New Roman"/>
        </w:rPr>
        <w:t xml:space="preserve">mībai ir jābūt norādītai un pamatotai individuālajā atbalsta plānā, un </w:t>
      </w:r>
      <w:r w:rsidR="004171A3" w:rsidRPr="00403641">
        <w:rPr>
          <w:rFonts w:ascii="Times New Roman" w:hAnsi="Times New Roman" w:cs="Times New Roman"/>
        </w:rPr>
        <w:t xml:space="preserve">balstītai uz </w:t>
      </w:r>
      <w:r w:rsidR="00B417C3" w:rsidRPr="00403641">
        <w:rPr>
          <w:rFonts w:ascii="Times New Roman" w:hAnsi="Times New Roman" w:cs="Times New Roman"/>
        </w:rPr>
        <w:t>pašvaldīb</w:t>
      </w:r>
      <w:r w:rsidR="004862DD" w:rsidRPr="00403641">
        <w:rPr>
          <w:rFonts w:ascii="Times New Roman" w:hAnsi="Times New Roman" w:cs="Times New Roman"/>
        </w:rPr>
        <w:t>a</w:t>
      </w:r>
      <w:r w:rsidR="00B417C3" w:rsidRPr="00403641">
        <w:rPr>
          <w:rFonts w:ascii="Times New Roman" w:hAnsi="Times New Roman" w:cs="Times New Roman"/>
        </w:rPr>
        <w:t>s lēmumu</w:t>
      </w:r>
      <w:r w:rsidR="004171A3" w:rsidRPr="00403641">
        <w:rPr>
          <w:rFonts w:ascii="Times New Roman" w:hAnsi="Times New Roman" w:cs="Times New Roman"/>
        </w:rPr>
        <w:t xml:space="preserve"> par pakalpojuma pie</w:t>
      </w:r>
      <w:r w:rsidR="00B16821" w:rsidRPr="00403641">
        <w:rPr>
          <w:rFonts w:ascii="Times New Roman" w:hAnsi="Times New Roman" w:cs="Times New Roman"/>
        </w:rPr>
        <w:t>š</w:t>
      </w:r>
      <w:r w:rsidR="004171A3" w:rsidRPr="00403641">
        <w:rPr>
          <w:rFonts w:ascii="Times New Roman" w:hAnsi="Times New Roman" w:cs="Times New Roman"/>
        </w:rPr>
        <w:t>ķiršanu</w:t>
      </w:r>
      <w:r w:rsidR="004862DD" w:rsidRPr="00403641">
        <w:rPr>
          <w:rFonts w:ascii="Times New Roman" w:hAnsi="Times New Roman" w:cs="Times New Roman"/>
        </w:rPr>
        <w:t xml:space="preserve">. </w:t>
      </w:r>
      <w:r w:rsidR="008412FD" w:rsidRPr="00403641">
        <w:rPr>
          <w:rFonts w:ascii="Times New Roman" w:hAnsi="Times New Roman" w:cs="Times New Roman"/>
        </w:rPr>
        <w:t xml:space="preserve">Papildus </w:t>
      </w:r>
      <w:r w:rsidR="004862DD" w:rsidRPr="00403641">
        <w:rPr>
          <w:rFonts w:ascii="Times New Roman" w:hAnsi="Times New Roman" w:cs="Times New Roman"/>
        </w:rPr>
        <w:t>sociālā darbinieka kon</w:t>
      </w:r>
      <w:r w:rsidR="00B16821" w:rsidRPr="00403641">
        <w:rPr>
          <w:rFonts w:ascii="Times New Roman" w:hAnsi="Times New Roman" w:cs="Times New Roman"/>
        </w:rPr>
        <w:t>s</w:t>
      </w:r>
      <w:r w:rsidR="004862DD" w:rsidRPr="00403641">
        <w:rPr>
          <w:rFonts w:ascii="Times New Roman" w:hAnsi="Times New Roman" w:cs="Times New Roman"/>
        </w:rPr>
        <w:t xml:space="preserve">ultācijas nevar sniegt personas </w:t>
      </w:r>
      <w:r w:rsidR="004171A3" w:rsidRPr="00403641">
        <w:rPr>
          <w:rFonts w:ascii="Times New Roman" w:hAnsi="Times New Roman" w:cs="Times New Roman"/>
        </w:rPr>
        <w:t xml:space="preserve">sociālā </w:t>
      </w:r>
      <w:r w:rsidR="004862DD" w:rsidRPr="00403641">
        <w:rPr>
          <w:rFonts w:ascii="Times New Roman" w:hAnsi="Times New Roman" w:cs="Times New Roman"/>
        </w:rPr>
        <w:t>gadījuma vadītājs.</w:t>
      </w:r>
    </w:p>
    <w:p w14:paraId="6995291A" w14:textId="3C2F142F" w:rsidR="00173D62" w:rsidRPr="00403641" w:rsidRDefault="00BE5808" w:rsidP="009B7E70">
      <w:pPr>
        <w:autoSpaceDE w:val="0"/>
        <w:autoSpaceDN w:val="0"/>
        <w:adjustRightInd w:val="0"/>
        <w:spacing w:after="120" w:line="240" w:lineRule="auto"/>
        <w:jc w:val="both"/>
        <w:rPr>
          <w:rFonts w:ascii="Times New Roman" w:hAnsi="Times New Roman" w:cs="Times New Roman"/>
        </w:rPr>
      </w:pPr>
      <w:r>
        <w:rPr>
          <w:rFonts w:ascii="Times New Roman" w:hAnsi="Times New Roman" w:cs="Times New Roman"/>
        </w:rPr>
        <w:t>K</w:t>
      </w:r>
      <w:r w:rsidR="00173D62" w:rsidRPr="00403641">
        <w:rPr>
          <w:rFonts w:ascii="Times New Roman" w:hAnsi="Times New Roman" w:cs="Times New Roman"/>
        </w:rPr>
        <w:t xml:space="preserve">onsultācijas </w:t>
      </w:r>
      <w:r>
        <w:rPr>
          <w:rFonts w:ascii="Times New Roman" w:hAnsi="Times New Roman" w:cs="Times New Roman"/>
        </w:rPr>
        <w:t>ir attiecināmas arī</w:t>
      </w:r>
      <w:r w:rsidR="00173D62" w:rsidRPr="00403641">
        <w:rPr>
          <w:rFonts w:ascii="Times New Roman" w:hAnsi="Times New Roman" w:cs="Times New Roman"/>
        </w:rPr>
        <w:t xml:space="preserve"> </w:t>
      </w:r>
      <w:r w:rsidR="001141F7">
        <w:rPr>
          <w:rFonts w:ascii="Times New Roman" w:hAnsi="Times New Roman" w:cs="Times New Roman"/>
        </w:rPr>
        <w:t xml:space="preserve">uz </w:t>
      </w:r>
      <w:r w:rsidR="00173D62" w:rsidRPr="00403641">
        <w:rPr>
          <w:rFonts w:ascii="Times New Roman" w:hAnsi="Times New Roman" w:cs="Times New Roman"/>
        </w:rPr>
        <w:t xml:space="preserve">ģimenes asistenta, atbalsta personas </w:t>
      </w:r>
      <w:r>
        <w:rPr>
          <w:rFonts w:ascii="Times New Roman" w:hAnsi="Times New Roman" w:cs="Times New Roman"/>
        </w:rPr>
        <w:t xml:space="preserve">u.c. </w:t>
      </w:r>
      <w:r w:rsidR="00173D62" w:rsidRPr="00403641">
        <w:rPr>
          <w:rFonts w:ascii="Times New Roman" w:hAnsi="Times New Roman" w:cs="Times New Roman"/>
        </w:rPr>
        <w:t>pakalpojumiem</w:t>
      </w:r>
      <w:r>
        <w:rPr>
          <w:rFonts w:ascii="Times New Roman" w:hAnsi="Times New Roman" w:cs="Times New Roman"/>
        </w:rPr>
        <w:t>.</w:t>
      </w:r>
    </w:p>
    <w:p w14:paraId="1A56C747" w14:textId="77777777" w:rsidR="00173D62" w:rsidRPr="00403641" w:rsidRDefault="00173D62" w:rsidP="009B7E70">
      <w:pPr>
        <w:autoSpaceDE w:val="0"/>
        <w:autoSpaceDN w:val="0"/>
        <w:adjustRightInd w:val="0"/>
        <w:spacing w:after="120" w:line="240" w:lineRule="auto"/>
        <w:jc w:val="both"/>
        <w:rPr>
          <w:rFonts w:ascii="Times New Roman" w:hAnsi="Times New Roman" w:cs="Times New Roman"/>
        </w:rPr>
      </w:pPr>
      <w:r w:rsidRPr="00403641">
        <w:rPr>
          <w:rFonts w:ascii="Times New Roman" w:hAnsi="Times New Roman" w:cs="Times New Roman"/>
        </w:rPr>
        <w:t xml:space="preserve">Vienlaikus vēršam uzmanību, ka ārstniecības personu konsultācijas primāri būtu nodrošināmas veselības aprūpes sistēmas finansēto pakalpojumu ietvaros un tikai tad, ja tas nav iespējams vai ir citi racionāli apsvērumi, šādi pakalpojumi būtu nodrošināmi sociālā pakalpojuma ietvarā </w:t>
      </w:r>
      <w:proofErr w:type="gramStart"/>
      <w:r w:rsidRPr="00403641">
        <w:rPr>
          <w:rFonts w:ascii="Times New Roman" w:hAnsi="Times New Roman" w:cs="Times New Roman"/>
        </w:rPr>
        <w:t>(</w:t>
      </w:r>
      <w:proofErr w:type="gramEnd"/>
      <w:r w:rsidRPr="00403641">
        <w:rPr>
          <w:rFonts w:ascii="Times New Roman" w:hAnsi="Times New Roman" w:cs="Times New Roman"/>
        </w:rPr>
        <w:t>piemēram, pakalpojuma nodrošināšanas laiks, Nacionālā veselības dienesta finansēta speciālista nepieejamība, sinhronizācija ar citu pakalpojumu saņemšanu u.tml.).</w:t>
      </w:r>
    </w:p>
    <w:p w14:paraId="0E27B9CD" w14:textId="448C3DE3" w:rsidR="00173D62" w:rsidRPr="00403641" w:rsidRDefault="00173D62" w:rsidP="009B7E70">
      <w:pPr>
        <w:autoSpaceDE w:val="0"/>
        <w:autoSpaceDN w:val="0"/>
        <w:adjustRightInd w:val="0"/>
        <w:spacing w:after="120" w:line="240" w:lineRule="auto"/>
        <w:jc w:val="both"/>
        <w:rPr>
          <w:rFonts w:ascii="Times New Roman" w:hAnsi="Times New Roman" w:cs="Times New Roman"/>
        </w:rPr>
      </w:pPr>
      <w:r w:rsidRPr="00403641">
        <w:rPr>
          <w:rFonts w:ascii="Times New Roman" w:hAnsi="Times New Roman" w:cs="Times New Roman"/>
        </w:rPr>
        <w:t xml:space="preserve">Savukārt, speciālisti, kas ir pieejami, piemēram, dienas aprūpes centrā, atbalstu dienas aprūpes centra klientiem sniedz dienas aprūpes centra pakalpojuma ietvaros, bet personām, kas nesaņem </w:t>
      </w:r>
      <w:r w:rsidRPr="00403641">
        <w:rPr>
          <w:rFonts w:ascii="Times New Roman" w:hAnsi="Times New Roman" w:cs="Times New Roman"/>
        </w:rPr>
        <w:lastRenderedPageBreak/>
        <w:t>dienas aprūpes centra pakalpojumus, atsevišķu šī pakalpojuma sniedzēju speciālistu atbalstu var nodrošināt individuālu konsultāciju veidā.</w:t>
      </w:r>
    </w:p>
    <w:p w14:paraId="10A8ECAC" w14:textId="2F677896" w:rsidR="00383AF3" w:rsidRPr="00403641" w:rsidRDefault="00173D62" w:rsidP="009B7E70">
      <w:pPr>
        <w:jc w:val="both"/>
        <w:rPr>
          <w:rFonts w:ascii="Times New Roman" w:hAnsi="Times New Roman" w:cs="Times New Roman"/>
        </w:rPr>
      </w:pPr>
      <w:r w:rsidRPr="00403641">
        <w:rPr>
          <w:rFonts w:ascii="Times New Roman" w:hAnsi="Times New Roman" w:cs="Times New Roman"/>
        </w:rPr>
        <w:t xml:space="preserve">Ņemot vērā, ka pakalpojumu apjoms, ko var kompensēt no </w:t>
      </w:r>
      <w:r w:rsidR="006A53F5" w:rsidRPr="00403641">
        <w:rPr>
          <w:rFonts w:ascii="Times New Roman" w:hAnsi="Times New Roman" w:cs="Times New Roman"/>
        </w:rPr>
        <w:t xml:space="preserve">DI </w:t>
      </w:r>
      <w:r w:rsidRPr="00403641">
        <w:rPr>
          <w:rFonts w:ascii="Times New Roman" w:hAnsi="Times New Roman" w:cs="Times New Roman"/>
        </w:rPr>
        <w:t>projektiem, ir ierobežots, nosakot speciālistus, kura atbalsts personai tiks nodrošināts, ir jāņem vērā personas prioritārās vajadzības.</w:t>
      </w:r>
    </w:p>
    <w:p w14:paraId="39C610C6" w14:textId="77777777" w:rsidR="009B7E70" w:rsidRPr="00403641" w:rsidRDefault="009B7E70" w:rsidP="009B7E70">
      <w:pPr>
        <w:jc w:val="both"/>
        <w:rPr>
          <w:rFonts w:ascii="Times New Roman" w:hAnsi="Times New Roman" w:cs="Times New Roman"/>
        </w:rPr>
      </w:pPr>
    </w:p>
    <w:p w14:paraId="68D5B6B5" w14:textId="77777777" w:rsidR="00B27DA6" w:rsidRPr="00403641" w:rsidRDefault="002D50B7" w:rsidP="009B7E70">
      <w:pPr>
        <w:jc w:val="both"/>
        <w:rPr>
          <w:rFonts w:ascii="Times New Roman" w:hAnsi="Times New Roman" w:cs="Times New Roman"/>
          <w:u w:val="single"/>
        </w:rPr>
      </w:pPr>
      <w:r w:rsidRPr="00403641">
        <w:rPr>
          <w:rFonts w:ascii="Times New Roman" w:hAnsi="Times New Roman" w:cs="Times New Roman"/>
          <w:u w:val="single"/>
        </w:rPr>
        <w:t>Par pakalpojumu saņemšanas kārtību</w:t>
      </w:r>
    </w:p>
    <w:p w14:paraId="49F2F2AD" w14:textId="7B2D55E3" w:rsidR="00AB44CF" w:rsidRPr="00403641" w:rsidRDefault="00AB44CF" w:rsidP="00702A97">
      <w:pPr>
        <w:spacing w:after="0" w:line="240" w:lineRule="auto"/>
        <w:jc w:val="both"/>
        <w:rPr>
          <w:rFonts w:ascii="Times New Roman" w:hAnsi="Times New Roman" w:cs="Times New Roman"/>
        </w:rPr>
      </w:pPr>
      <w:r w:rsidRPr="00403641">
        <w:rPr>
          <w:rFonts w:ascii="Times New Roman" w:hAnsi="Times New Roman" w:cs="Times New Roman"/>
        </w:rPr>
        <w:t>P</w:t>
      </w:r>
      <w:r w:rsidR="002D50B7" w:rsidRPr="00403641">
        <w:rPr>
          <w:rFonts w:ascii="Times New Roman" w:hAnsi="Times New Roman" w:cs="Times New Roman"/>
        </w:rPr>
        <w:t>akalpojum</w:t>
      </w:r>
      <w:r w:rsidR="00BC7734" w:rsidRPr="00403641">
        <w:rPr>
          <w:rFonts w:ascii="Times New Roman" w:hAnsi="Times New Roman" w:cs="Times New Roman"/>
        </w:rPr>
        <w:t>iem</w:t>
      </w:r>
      <w:r w:rsidR="002D50B7" w:rsidRPr="00403641">
        <w:rPr>
          <w:rFonts w:ascii="Times New Roman" w:hAnsi="Times New Roman" w:cs="Times New Roman"/>
        </w:rPr>
        <w:t>, kuru izmaksu kompensāciju var pieprasīt no DI projektiem</w:t>
      </w:r>
      <w:r w:rsidR="00BC7734" w:rsidRPr="00403641">
        <w:rPr>
          <w:rFonts w:ascii="Times New Roman" w:hAnsi="Times New Roman" w:cs="Times New Roman"/>
        </w:rPr>
        <w:t>,</w:t>
      </w:r>
      <w:r w:rsidR="002D50B7" w:rsidRPr="00403641">
        <w:rPr>
          <w:rFonts w:ascii="Times New Roman" w:hAnsi="Times New Roman" w:cs="Times New Roman"/>
        </w:rPr>
        <w:t xml:space="preserve"> ir jābūt piešķirtiem</w:t>
      </w:r>
      <w:r w:rsidRPr="00403641">
        <w:rPr>
          <w:rFonts w:ascii="Times New Roman" w:hAnsi="Times New Roman" w:cs="Times New Roman"/>
        </w:rPr>
        <w:t>, balstoties uz:</w:t>
      </w:r>
    </w:p>
    <w:p w14:paraId="194CC52E" w14:textId="1544DF60" w:rsidR="00AB44CF" w:rsidRPr="00403641" w:rsidRDefault="00AB44CF" w:rsidP="00702A97">
      <w:pPr>
        <w:spacing w:after="0" w:line="240" w:lineRule="auto"/>
        <w:jc w:val="both"/>
        <w:rPr>
          <w:rFonts w:ascii="Times New Roman" w:hAnsi="Times New Roman" w:cs="Times New Roman"/>
        </w:rPr>
      </w:pPr>
      <w:r w:rsidRPr="00403641">
        <w:rPr>
          <w:rFonts w:ascii="Times New Roman" w:hAnsi="Times New Roman" w:cs="Times New Roman"/>
        </w:rPr>
        <w:t>1)</w:t>
      </w:r>
      <w:r w:rsidR="002D50B7" w:rsidRPr="00403641">
        <w:rPr>
          <w:rFonts w:ascii="Times New Roman" w:hAnsi="Times New Roman" w:cs="Times New Roman"/>
        </w:rPr>
        <w:t xml:space="preserve"> DI projektā izstrādātu individuālo atbalsta plānu (sākotnējo vai sociālā darbinieka (</w:t>
      </w:r>
      <w:r w:rsidR="004171A3" w:rsidRPr="00403641">
        <w:rPr>
          <w:rFonts w:ascii="Times New Roman" w:hAnsi="Times New Roman" w:cs="Times New Roman"/>
        </w:rPr>
        <w:t xml:space="preserve">sociālā </w:t>
      </w:r>
      <w:r w:rsidR="002D50B7" w:rsidRPr="00403641">
        <w:rPr>
          <w:rFonts w:ascii="Times New Roman" w:hAnsi="Times New Roman" w:cs="Times New Roman"/>
        </w:rPr>
        <w:t>gadījuma vadītāja) aktualizētu, ja personas vajadzības vai vēlmes ir mainījušās),</w:t>
      </w:r>
      <w:r w:rsidR="0087205F" w:rsidRPr="00403641">
        <w:rPr>
          <w:rFonts w:ascii="Times New Roman" w:hAnsi="Times New Roman" w:cs="Times New Roman"/>
        </w:rPr>
        <w:t xml:space="preserve"> kurā norādīta </w:t>
      </w:r>
      <w:r w:rsidR="00181275" w:rsidRPr="00403641">
        <w:rPr>
          <w:rFonts w:ascii="Times New Roman" w:hAnsi="Times New Roman" w:cs="Times New Roman"/>
        </w:rPr>
        <w:t>konkrētā pakalpojuma nepieciešamība;</w:t>
      </w:r>
    </w:p>
    <w:p w14:paraId="4D369D81" w14:textId="1F614183" w:rsidR="00181275" w:rsidRPr="00403641" w:rsidRDefault="00181275" w:rsidP="00702A97">
      <w:pPr>
        <w:spacing w:after="0" w:line="240" w:lineRule="auto"/>
        <w:jc w:val="both"/>
        <w:rPr>
          <w:rFonts w:ascii="Times New Roman" w:hAnsi="Times New Roman" w:cs="Times New Roman"/>
        </w:rPr>
      </w:pPr>
      <w:r w:rsidRPr="00403641">
        <w:rPr>
          <w:rFonts w:ascii="Times New Roman" w:hAnsi="Times New Roman" w:cs="Times New Roman"/>
        </w:rPr>
        <w:t>2)</w:t>
      </w:r>
      <w:r w:rsidR="002D50B7" w:rsidRPr="00403641">
        <w:rPr>
          <w:rFonts w:ascii="Times New Roman" w:hAnsi="Times New Roman" w:cs="Times New Roman"/>
        </w:rPr>
        <w:t xml:space="preserve"> personas iesniegumu</w:t>
      </w:r>
      <w:r w:rsidRPr="00403641">
        <w:rPr>
          <w:rFonts w:ascii="Times New Roman" w:hAnsi="Times New Roman" w:cs="Times New Roman"/>
        </w:rPr>
        <w:t>;</w:t>
      </w:r>
    </w:p>
    <w:p w14:paraId="0AC13310" w14:textId="6DE6CC32" w:rsidR="002D50B7" w:rsidRPr="00403641" w:rsidRDefault="00181275" w:rsidP="009B7E70">
      <w:pPr>
        <w:jc w:val="both"/>
        <w:rPr>
          <w:rFonts w:ascii="Times New Roman" w:hAnsi="Times New Roman" w:cs="Times New Roman"/>
        </w:rPr>
      </w:pPr>
      <w:r w:rsidRPr="00403641">
        <w:rPr>
          <w:rFonts w:ascii="Times New Roman" w:hAnsi="Times New Roman" w:cs="Times New Roman"/>
        </w:rPr>
        <w:t>3)</w:t>
      </w:r>
      <w:r w:rsidR="00702A97" w:rsidRPr="00403641">
        <w:rPr>
          <w:rFonts w:ascii="Times New Roman" w:hAnsi="Times New Roman" w:cs="Times New Roman"/>
        </w:rPr>
        <w:t xml:space="preserve"> </w:t>
      </w:r>
      <w:r w:rsidR="002D50B7" w:rsidRPr="00403641">
        <w:rPr>
          <w:rFonts w:ascii="Times New Roman" w:hAnsi="Times New Roman" w:cs="Times New Roman"/>
        </w:rPr>
        <w:t>pašvaldības lēmumu par konkrētā pakalpojuma pieš</w:t>
      </w:r>
      <w:r w:rsidR="006A53F5" w:rsidRPr="00403641">
        <w:rPr>
          <w:rFonts w:ascii="Times New Roman" w:hAnsi="Times New Roman" w:cs="Times New Roman"/>
        </w:rPr>
        <w:t>ķ</w:t>
      </w:r>
      <w:r w:rsidR="002D50B7" w:rsidRPr="00403641">
        <w:rPr>
          <w:rFonts w:ascii="Times New Roman" w:hAnsi="Times New Roman" w:cs="Times New Roman"/>
        </w:rPr>
        <w:t xml:space="preserve">iršanu. </w:t>
      </w:r>
    </w:p>
    <w:p w14:paraId="485AC395" w14:textId="4A839FF9" w:rsidR="002D50B7" w:rsidRPr="00702A97" w:rsidRDefault="002D50B7" w:rsidP="009B7E70">
      <w:pPr>
        <w:jc w:val="both"/>
        <w:rPr>
          <w:rFonts w:ascii="Times New Roman" w:hAnsi="Times New Roman" w:cs="Times New Roman"/>
          <w:u w:val="single"/>
        </w:rPr>
      </w:pPr>
      <w:r w:rsidRPr="00702A97">
        <w:rPr>
          <w:rFonts w:ascii="Times New Roman" w:hAnsi="Times New Roman" w:cs="Times New Roman"/>
          <w:u w:val="single"/>
        </w:rPr>
        <w:t>Izņēmumi attiecībā uz iztikas līdzekļu deklarāciju un psihiatra atzinumu</w:t>
      </w:r>
    </w:p>
    <w:p w14:paraId="08DA61EF" w14:textId="63B6F846" w:rsidR="00BC7734" w:rsidRPr="00702A97" w:rsidRDefault="00BC7734" w:rsidP="009B7E70">
      <w:pPr>
        <w:jc w:val="both"/>
        <w:rPr>
          <w:rFonts w:ascii="Times New Roman" w:eastAsia="Times New Roman" w:hAnsi="Times New Roman" w:cs="Times New Roman"/>
          <w:bCs/>
          <w:lang w:eastAsia="lv-LV"/>
        </w:rPr>
      </w:pPr>
      <w:r w:rsidRPr="00702A97">
        <w:rPr>
          <w:rFonts w:ascii="Times New Roman" w:hAnsi="Times New Roman" w:cs="Times New Roman"/>
        </w:rPr>
        <w:t>Saskaņā ar M</w:t>
      </w:r>
      <w:r w:rsidRPr="00702A97">
        <w:rPr>
          <w:rFonts w:ascii="Times New Roman" w:eastAsia="Times New Roman" w:hAnsi="Times New Roman" w:cs="Times New Roman"/>
          <w:bCs/>
          <w:lang w:eastAsia="lv-LV"/>
        </w:rPr>
        <w:t xml:space="preserve">inistru kabineta </w:t>
      </w:r>
      <w:r w:rsidRPr="00702A97">
        <w:rPr>
          <w:rFonts w:ascii="Times New Roman" w:eastAsia="Times New Roman" w:hAnsi="Times New Roman" w:cs="Times New Roman"/>
          <w:lang w:eastAsia="lv-LV"/>
        </w:rPr>
        <w:t>2003. gada 27. maija</w:t>
      </w:r>
      <w:r w:rsidRPr="00702A97">
        <w:rPr>
          <w:rFonts w:ascii="Times New Roman" w:eastAsia="Times New Roman" w:hAnsi="Times New Roman" w:cs="Times New Roman"/>
          <w:bCs/>
          <w:lang w:eastAsia="lv-LV"/>
        </w:rPr>
        <w:t xml:space="preserve"> noteikumu Nr.275</w:t>
      </w:r>
      <w:r w:rsidRPr="00702A97">
        <w:rPr>
          <w:rFonts w:ascii="Times New Roman" w:eastAsia="Times New Roman" w:hAnsi="Times New Roman" w:cs="Times New Roman"/>
          <w:lang w:eastAsia="lv-LV"/>
        </w:rPr>
        <w:t>  “</w:t>
      </w:r>
      <w:r w:rsidRPr="00702A97">
        <w:rPr>
          <w:rFonts w:ascii="Times New Roman" w:eastAsia="Times New Roman" w:hAnsi="Times New Roman" w:cs="Times New Roman"/>
          <w:bCs/>
          <w:lang w:eastAsia="lv-LV"/>
        </w:rPr>
        <w:t xml:space="preserve">Sociālās aprūpes un sociālās rehabilitācijas pakalpojumu samaksas kārtība un kārtība, kādā pakalpojuma izmaksas tiek segtas no pašvaldības budžeta” </w:t>
      </w:r>
      <w:r w:rsidRPr="00702A97">
        <w:rPr>
          <w:rFonts w:ascii="Times New Roman" w:hAnsi="Times New Roman" w:cs="Times New Roman"/>
        </w:rPr>
        <w:t>4.</w:t>
      </w:r>
      <w:r w:rsidRPr="00702A97">
        <w:rPr>
          <w:rFonts w:ascii="Times New Roman" w:hAnsi="Times New Roman" w:cs="Times New Roman"/>
          <w:vertAlign w:val="superscript"/>
        </w:rPr>
        <w:t>1</w:t>
      </w:r>
      <w:r w:rsidRPr="00702A97">
        <w:rPr>
          <w:rFonts w:ascii="Times New Roman" w:hAnsi="Times New Roman" w:cs="Times New Roman"/>
        </w:rPr>
        <w:t> punktu par DI projekta ietvaros nodrošinātu pakalpojumu maksā pašvaldība</w:t>
      </w:r>
      <w:r w:rsidR="006A53F5" w:rsidRPr="00702A97">
        <w:rPr>
          <w:rFonts w:ascii="Times New Roman" w:hAnsi="Times New Roman" w:cs="Times New Roman"/>
        </w:rPr>
        <w:t>.</w:t>
      </w:r>
      <w:r w:rsidRPr="00702A97">
        <w:rPr>
          <w:rFonts w:ascii="Times New Roman" w:hAnsi="Times New Roman" w:cs="Times New Roman"/>
        </w:rPr>
        <w:t xml:space="preserve"> Tas nozīmē, ka uz laiku periodu, par kuru pašvaldība pieprasa konkrēta sabiedrībā balstīta sociālā pakalpojuma sniegšanas izmaksu kompensāciju no plānošanas reģiona, DI projektā iesaistītās per</w:t>
      </w:r>
      <w:r w:rsidR="006A53F5" w:rsidRPr="00702A97">
        <w:rPr>
          <w:rFonts w:ascii="Times New Roman" w:hAnsi="Times New Roman" w:cs="Times New Roman"/>
        </w:rPr>
        <w:t>s</w:t>
      </w:r>
      <w:r w:rsidRPr="00702A97">
        <w:rPr>
          <w:rFonts w:ascii="Times New Roman" w:hAnsi="Times New Roman" w:cs="Times New Roman"/>
        </w:rPr>
        <w:t xml:space="preserve">onas ir atbrīvotas no samaksas par atbilstošajiem pakalpojumiem </w:t>
      </w:r>
      <w:proofErr w:type="gramStart"/>
      <w:r w:rsidRPr="00702A97">
        <w:rPr>
          <w:rFonts w:ascii="Times New Roman" w:hAnsi="Times New Roman" w:cs="Times New Roman"/>
        </w:rPr>
        <w:t>(</w:t>
      </w:r>
      <w:proofErr w:type="gramEnd"/>
      <w:r w:rsidRPr="00702A97">
        <w:rPr>
          <w:rFonts w:ascii="Times New Roman" w:hAnsi="Times New Roman" w:cs="Times New Roman"/>
        </w:rPr>
        <w:t>izņemot grupu mājas (dzīvokļa) pakalpojuma saņēmēja pienākumu samaksāt pakalpojuma sniedzējam par dzīvojamās telpas, virtuves un koplietošanas telpu ekspluatāciju, kā to paredz Ministru kabineta 2</w:t>
      </w:r>
      <w:r w:rsidRPr="00702A97">
        <w:rPr>
          <w:rFonts w:ascii="Times New Roman" w:eastAsia="Times New Roman" w:hAnsi="Times New Roman" w:cs="Times New Roman"/>
          <w:bCs/>
          <w:lang w:eastAsia="lv-LV"/>
        </w:rPr>
        <w:t>007. gada 4. decembra noteikumu Nr.829</w:t>
      </w:r>
      <w:r w:rsidRPr="00702A97">
        <w:rPr>
          <w:rFonts w:ascii="Times New Roman" w:eastAsia="Times New Roman" w:hAnsi="Times New Roman" w:cs="Times New Roman"/>
          <w:lang w:eastAsia="lv-LV"/>
        </w:rPr>
        <w:t> “</w:t>
      </w:r>
      <w:r w:rsidRPr="00702A97">
        <w:rPr>
          <w:rFonts w:ascii="Times New Roman" w:eastAsia="Times New Roman" w:hAnsi="Times New Roman" w:cs="Times New Roman"/>
          <w:bCs/>
          <w:lang w:eastAsia="lv-LV"/>
        </w:rPr>
        <w:t>Noteikumi par dienas centru, grupu māju (dzīvokļu) un pusceļa māju izveidošanas un uzturēšanas izdevumu līdzfinansēšanu” 22.punkts). Ņemot vērā minēto, - ja visas pakalpojumu sniegšanas izmaksas sedz pašvaldība, personas iztikas līdzekļu deklarācijas iesniegšana nav nepieciešama.</w:t>
      </w:r>
    </w:p>
    <w:p w14:paraId="06AA54C0" w14:textId="67387A76" w:rsidR="009C451D" w:rsidRPr="00BE5808" w:rsidRDefault="002D50B7" w:rsidP="00BE5808">
      <w:pPr>
        <w:spacing w:line="240" w:lineRule="auto"/>
        <w:jc w:val="both"/>
        <w:rPr>
          <w:rFonts w:ascii="Times New Roman" w:hAnsi="Times New Roman" w:cs="Times New Roman"/>
          <w:shd w:val="clear" w:color="auto" w:fill="F1F1F1"/>
        </w:rPr>
      </w:pPr>
      <w:r w:rsidRPr="00702A97">
        <w:rPr>
          <w:rFonts w:ascii="Times New Roman" w:eastAsia="Times New Roman" w:hAnsi="Times New Roman" w:cs="Times New Roman"/>
          <w:bCs/>
          <w:lang w:eastAsia="lv-LV"/>
        </w:rPr>
        <w:t>Ministru kabineta 2008. gada 21. aprīļa noteikum</w:t>
      </w:r>
      <w:r w:rsidR="006A53F5" w:rsidRPr="00702A97">
        <w:rPr>
          <w:rFonts w:ascii="Times New Roman" w:eastAsia="Times New Roman" w:hAnsi="Times New Roman" w:cs="Times New Roman"/>
          <w:bCs/>
          <w:lang w:eastAsia="lv-LV"/>
        </w:rPr>
        <w:t>u</w:t>
      </w:r>
      <w:r w:rsidRPr="00702A97">
        <w:rPr>
          <w:rFonts w:ascii="Times New Roman" w:eastAsia="Times New Roman" w:hAnsi="Times New Roman" w:cs="Times New Roman"/>
          <w:bCs/>
          <w:lang w:eastAsia="lv-LV"/>
        </w:rPr>
        <w:t xml:space="preserve"> Nr.288</w:t>
      </w:r>
      <w:r w:rsidRPr="00702A97">
        <w:rPr>
          <w:rFonts w:ascii="Times New Roman" w:eastAsia="Times New Roman" w:hAnsi="Times New Roman" w:cs="Times New Roman"/>
          <w:lang w:eastAsia="lv-LV"/>
        </w:rPr>
        <w:t> “</w:t>
      </w:r>
      <w:r w:rsidRPr="00702A97">
        <w:rPr>
          <w:rFonts w:ascii="Times New Roman" w:eastAsia="Times New Roman" w:hAnsi="Times New Roman" w:cs="Times New Roman"/>
          <w:bCs/>
          <w:lang w:eastAsia="lv-LV"/>
        </w:rPr>
        <w:t>Sociālo pakalpojumu un sociālās palīdzības saņemšanas kārtība” 3.4. ap</w:t>
      </w:r>
      <w:r w:rsidR="00A85651" w:rsidRPr="00702A97">
        <w:rPr>
          <w:rFonts w:ascii="Times New Roman" w:eastAsia="Times New Roman" w:hAnsi="Times New Roman" w:cs="Times New Roman"/>
          <w:bCs/>
          <w:lang w:eastAsia="lv-LV"/>
        </w:rPr>
        <w:t>a</w:t>
      </w:r>
      <w:r w:rsidRPr="00702A97">
        <w:rPr>
          <w:rFonts w:ascii="Times New Roman" w:eastAsia="Times New Roman" w:hAnsi="Times New Roman" w:cs="Times New Roman"/>
          <w:bCs/>
          <w:lang w:eastAsia="lv-LV"/>
        </w:rPr>
        <w:t>kšpunktā ir noteikts, ka</w:t>
      </w:r>
      <w:r w:rsidR="00A85651" w:rsidRPr="00702A97">
        <w:rPr>
          <w:rFonts w:ascii="Times New Roman" w:eastAsia="Times New Roman" w:hAnsi="Times New Roman" w:cs="Times New Roman"/>
          <w:bCs/>
          <w:lang w:eastAsia="lv-LV"/>
        </w:rPr>
        <w:t xml:space="preserve">, ja sociālo pakalpojumu vēlas saņemt persona ar garīga rakstura traucējumiem, </w:t>
      </w:r>
      <w:r w:rsidRPr="00702A97">
        <w:rPr>
          <w:rFonts w:ascii="Times New Roman" w:eastAsia="Times New Roman" w:hAnsi="Times New Roman" w:cs="Times New Roman"/>
          <w:bCs/>
          <w:lang w:eastAsia="lv-LV"/>
        </w:rPr>
        <w:t xml:space="preserve">sociālajā dienestā ir jāiesniedz </w:t>
      </w:r>
      <w:r w:rsidRPr="00702A97">
        <w:rPr>
          <w:rFonts w:ascii="Times New Roman" w:hAnsi="Times New Roman" w:cs="Times New Roman"/>
        </w:rPr>
        <w:t>psihiatra</w:t>
      </w:r>
      <w:r w:rsidRPr="00702A97">
        <w:rPr>
          <w:rFonts w:ascii="Times New Roman" w:hAnsi="Times New Roman" w:cs="Times New Roman"/>
          <w:shd w:val="clear" w:color="auto" w:fill="F1F1F1"/>
        </w:rPr>
        <w:t xml:space="preserve"> </w:t>
      </w:r>
      <w:r w:rsidRPr="00702A97">
        <w:rPr>
          <w:rFonts w:ascii="Times New Roman" w:hAnsi="Times New Roman" w:cs="Times New Roman"/>
        </w:rPr>
        <w:t>atzinum</w:t>
      </w:r>
      <w:r w:rsidR="00A85651" w:rsidRPr="00702A97">
        <w:rPr>
          <w:rFonts w:ascii="Times New Roman" w:hAnsi="Times New Roman" w:cs="Times New Roman"/>
        </w:rPr>
        <w:t>s</w:t>
      </w:r>
      <w:r w:rsidRPr="00702A97">
        <w:rPr>
          <w:rFonts w:ascii="Times New Roman" w:hAnsi="Times New Roman" w:cs="Times New Roman"/>
        </w:rPr>
        <w:t xml:space="preserve"> par personas psihisko veselību un speciālajām </w:t>
      </w:r>
      <w:proofErr w:type="gramStart"/>
      <w:r w:rsidRPr="00702A97">
        <w:rPr>
          <w:rFonts w:ascii="Times New Roman" w:hAnsi="Times New Roman" w:cs="Times New Roman"/>
        </w:rPr>
        <w:t>(</w:t>
      </w:r>
      <w:proofErr w:type="gramEnd"/>
      <w:r w:rsidRPr="00702A97">
        <w:rPr>
          <w:rFonts w:ascii="Times New Roman" w:hAnsi="Times New Roman" w:cs="Times New Roman"/>
        </w:rPr>
        <w:t>psihiatriskajām) kontrindikācijām sociālo pakalpojumu saņemšanai</w:t>
      </w:r>
      <w:r w:rsidR="00A85651" w:rsidRPr="00702A97">
        <w:rPr>
          <w:rFonts w:ascii="Times New Roman" w:hAnsi="Times New Roman" w:cs="Times New Roman"/>
        </w:rPr>
        <w:t>. S</w:t>
      </w:r>
      <w:r w:rsidRPr="00702A97">
        <w:rPr>
          <w:rFonts w:ascii="Times New Roman" w:hAnsi="Times New Roman" w:cs="Times New Roman"/>
        </w:rPr>
        <w:t xml:space="preserve">kaidrojam, ka </w:t>
      </w:r>
      <w:r w:rsidR="004171A3" w:rsidRPr="00702A97">
        <w:rPr>
          <w:rFonts w:ascii="Times New Roman" w:hAnsi="Times New Roman" w:cs="Times New Roman"/>
        </w:rPr>
        <w:t xml:space="preserve">attiecībā uz psihiatra </w:t>
      </w:r>
      <w:r w:rsidRPr="00702A97">
        <w:rPr>
          <w:rFonts w:ascii="Times New Roman" w:hAnsi="Times New Roman" w:cs="Times New Roman"/>
        </w:rPr>
        <w:t>atzinum</w:t>
      </w:r>
      <w:r w:rsidR="004171A3" w:rsidRPr="00702A97">
        <w:rPr>
          <w:rFonts w:ascii="Times New Roman" w:hAnsi="Times New Roman" w:cs="Times New Roman"/>
        </w:rPr>
        <w:t xml:space="preserve">a nepieciešamību </w:t>
      </w:r>
      <w:r w:rsidRPr="00702A97">
        <w:rPr>
          <w:rFonts w:ascii="Times New Roman" w:hAnsi="Times New Roman" w:cs="Times New Roman"/>
        </w:rPr>
        <w:t xml:space="preserve">ir </w:t>
      </w:r>
      <w:r w:rsidR="004171A3" w:rsidRPr="00702A97">
        <w:rPr>
          <w:rFonts w:ascii="Times New Roman" w:hAnsi="Times New Roman" w:cs="Times New Roman"/>
        </w:rPr>
        <w:t>piemērojama analoģija ar iepriekšminēto MK noteikumu 3.3.ap</w:t>
      </w:r>
      <w:r w:rsidR="006A53F5" w:rsidRPr="00702A97">
        <w:rPr>
          <w:rFonts w:ascii="Times New Roman" w:hAnsi="Times New Roman" w:cs="Times New Roman"/>
        </w:rPr>
        <w:t>a</w:t>
      </w:r>
      <w:r w:rsidR="004171A3" w:rsidRPr="00702A97">
        <w:rPr>
          <w:rFonts w:ascii="Times New Roman" w:hAnsi="Times New Roman" w:cs="Times New Roman"/>
        </w:rPr>
        <w:t>kšpunktā uz</w:t>
      </w:r>
      <w:r w:rsidR="006A53F5" w:rsidRPr="00702A97">
        <w:rPr>
          <w:rFonts w:ascii="Times New Roman" w:hAnsi="Times New Roman" w:cs="Times New Roman"/>
        </w:rPr>
        <w:t>s</w:t>
      </w:r>
      <w:r w:rsidR="004171A3" w:rsidRPr="00702A97">
        <w:rPr>
          <w:rFonts w:ascii="Times New Roman" w:hAnsi="Times New Roman" w:cs="Times New Roman"/>
        </w:rPr>
        <w:t xml:space="preserve">kaitītajiem pakalpojumiem - </w:t>
      </w:r>
      <w:r w:rsidRPr="00702A97">
        <w:rPr>
          <w:rFonts w:ascii="Times New Roman" w:hAnsi="Times New Roman" w:cs="Times New Roman"/>
        </w:rPr>
        <w:t>aprūpe mājās, pakalpojums grupu mājā (dzīvoklī) vai dienas aprūpes centrā</w:t>
      </w:r>
      <w:r w:rsidR="004171A3" w:rsidRPr="00702A97">
        <w:rPr>
          <w:rFonts w:ascii="Times New Roman" w:hAnsi="Times New Roman" w:cs="Times New Roman"/>
        </w:rPr>
        <w:t>. Ņemot vērā m</w:t>
      </w:r>
      <w:r w:rsidR="006A53F5" w:rsidRPr="00702A97">
        <w:rPr>
          <w:rFonts w:ascii="Times New Roman" w:hAnsi="Times New Roman" w:cs="Times New Roman"/>
        </w:rPr>
        <w:t>i</w:t>
      </w:r>
      <w:r w:rsidR="004171A3" w:rsidRPr="00702A97">
        <w:rPr>
          <w:rFonts w:ascii="Times New Roman" w:hAnsi="Times New Roman" w:cs="Times New Roman"/>
        </w:rPr>
        <w:t>nēto</w:t>
      </w:r>
      <w:r w:rsidR="004F3284" w:rsidRPr="00702A97">
        <w:rPr>
          <w:rFonts w:ascii="Times New Roman" w:hAnsi="Times New Roman" w:cs="Times New Roman"/>
        </w:rPr>
        <w:t>,</w:t>
      </w:r>
      <w:r w:rsidR="004171A3" w:rsidRPr="00702A97">
        <w:rPr>
          <w:rFonts w:ascii="Times New Roman" w:hAnsi="Times New Roman" w:cs="Times New Roman"/>
        </w:rPr>
        <w:t xml:space="preserve"> </w:t>
      </w:r>
      <w:r w:rsidRPr="00702A97">
        <w:rPr>
          <w:rFonts w:ascii="Times New Roman" w:hAnsi="Times New Roman" w:cs="Times New Roman"/>
        </w:rPr>
        <w:t>individuālo konsultāciju vai atbalsta grupu/ grupu nodarbību saņem</w:t>
      </w:r>
      <w:r w:rsidR="00A85651" w:rsidRPr="00702A97">
        <w:rPr>
          <w:rFonts w:ascii="Times New Roman" w:hAnsi="Times New Roman" w:cs="Times New Roman"/>
        </w:rPr>
        <w:t>ša</w:t>
      </w:r>
      <w:r w:rsidRPr="00702A97">
        <w:rPr>
          <w:rFonts w:ascii="Times New Roman" w:hAnsi="Times New Roman" w:cs="Times New Roman"/>
        </w:rPr>
        <w:t>nai</w:t>
      </w:r>
      <w:r w:rsidR="004171A3" w:rsidRPr="00702A97">
        <w:rPr>
          <w:rFonts w:ascii="Times New Roman" w:hAnsi="Times New Roman" w:cs="Times New Roman"/>
        </w:rPr>
        <w:t xml:space="preserve"> psihiatra atzinums nav nepieciešams</w:t>
      </w:r>
      <w:r w:rsidRPr="00702A97">
        <w:rPr>
          <w:rFonts w:ascii="Times New Roman" w:hAnsi="Times New Roman" w:cs="Times New Roman"/>
        </w:rPr>
        <w:t>.</w:t>
      </w:r>
    </w:p>
    <w:sectPr w:rsidR="009C451D" w:rsidRPr="00BE580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76D8" w14:textId="77777777" w:rsidR="00A0489D" w:rsidRDefault="00A0489D" w:rsidP="007E291B">
      <w:pPr>
        <w:spacing w:after="0" w:line="240" w:lineRule="auto"/>
      </w:pPr>
      <w:r>
        <w:separator/>
      </w:r>
    </w:p>
  </w:endnote>
  <w:endnote w:type="continuationSeparator" w:id="0">
    <w:p w14:paraId="62D54D56" w14:textId="77777777" w:rsidR="00A0489D" w:rsidRDefault="00A0489D" w:rsidP="007E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4E01" w14:textId="77777777" w:rsidR="00A0489D" w:rsidRDefault="00A0489D" w:rsidP="007E291B">
      <w:pPr>
        <w:spacing w:after="0" w:line="240" w:lineRule="auto"/>
      </w:pPr>
      <w:r>
        <w:separator/>
      </w:r>
    </w:p>
  </w:footnote>
  <w:footnote w:type="continuationSeparator" w:id="0">
    <w:p w14:paraId="01A901D4" w14:textId="77777777" w:rsidR="00A0489D" w:rsidRDefault="00A0489D" w:rsidP="007E291B">
      <w:pPr>
        <w:spacing w:after="0" w:line="240" w:lineRule="auto"/>
      </w:pPr>
      <w:r>
        <w:continuationSeparator/>
      </w:r>
    </w:p>
  </w:footnote>
  <w:footnote w:id="1">
    <w:p w14:paraId="1466AFEA" w14:textId="6647663D" w:rsidR="007E291B" w:rsidRDefault="007E291B">
      <w:pPr>
        <w:pStyle w:val="FootnoteText"/>
      </w:pPr>
      <w:r>
        <w:rPr>
          <w:rStyle w:val="FootnoteReference"/>
        </w:rPr>
        <w:footnoteRef/>
      </w:r>
      <w:r>
        <w:t xml:space="preserve"> Specializācija ietver apmācību/ profesionālo pilnveidi un darba pieredzi atbilstošās metodes vai pieejas lietošanā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8A"/>
    <w:rsid w:val="000175C6"/>
    <w:rsid w:val="000261DB"/>
    <w:rsid w:val="00027EBB"/>
    <w:rsid w:val="000474E9"/>
    <w:rsid w:val="000556C2"/>
    <w:rsid w:val="00094DAF"/>
    <w:rsid w:val="000969BC"/>
    <w:rsid w:val="001141F7"/>
    <w:rsid w:val="001454A2"/>
    <w:rsid w:val="0015099E"/>
    <w:rsid w:val="00173D62"/>
    <w:rsid w:val="00181275"/>
    <w:rsid w:val="001F492C"/>
    <w:rsid w:val="002578E3"/>
    <w:rsid w:val="00257D34"/>
    <w:rsid w:val="002C7489"/>
    <w:rsid w:val="002D50B7"/>
    <w:rsid w:val="002E298A"/>
    <w:rsid w:val="00344BB8"/>
    <w:rsid w:val="00383AF3"/>
    <w:rsid w:val="003A390E"/>
    <w:rsid w:val="003A3E28"/>
    <w:rsid w:val="003B12B7"/>
    <w:rsid w:val="00403641"/>
    <w:rsid w:val="004171A3"/>
    <w:rsid w:val="00447F53"/>
    <w:rsid w:val="004862DD"/>
    <w:rsid w:val="004A47B9"/>
    <w:rsid w:val="004C0975"/>
    <w:rsid w:val="004C18B9"/>
    <w:rsid w:val="004F3284"/>
    <w:rsid w:val="005273FE"/>
    <w:rsid w:val="005867AC"/>
    <w:rsid w:val="005E01DE"/>
    <w:rsid w:val="00614168"/>
    <w:rsid w:val="00693247"/>
    <w:rsid w:val="0069563F"/>
    <w:rsid w:val="006A53F5"/>
    <w:rsid w:val="006A68DB"/>
    <w:rsid w:val="00702A97"/>
    <w:rsid w:val="007123B4"/>
    <w:rsid w:val="007165CD"/>
    <w:rsid w:val="0074685E"/>
    <w:rsid w:val="00750430"/>
    <w:rsid w:val="007612EA"/>
    <w:rsid w:val="007D69F5"/>
    <w:rsid w:val="007E291B"/>
    <w:rsid w:val="007F6F9C"/>
    <w:rsid w:val="00810E9A"/>
    <w:rsid w:val="008412FD"/>
    <w:rsid w:val="0087205F"/>
    <w:rsid w:val="008C2FEE"/>
    <w:rsid w:val="008E6FF2"/>
    <w:rsid w:val="00900DD7"/>
    <w:rsid w:val="0093077B"/>
    <w:rsid w:val="0093564F"/>
    <w:rsid w:val="00952BF9"/>
    <w:rsid w:val="00962F0D"/>
    <w:rsid w:val="00965DD4"/>
    <w:rsid w:val="009838B7"/>
    <w:rsid w:val="00987D93"/>
    <w:rsid w:val="009B7E70"/>
    <w:rsid w:val="009C17A6"/>
    <w:rsid w:val="009C22B3"/>
    <w:rsid w:val="009C451D"/>
    <w:rsid w:val="009F47AE"/>
    <w:rsid w:val="00A0489D"/>
    <w:rsid w:val="00A51B5E"/>
    <w:rsid w:val="00A85651"/>
    <w:rsid w:val="00A934C3"/>
    <w:rsid w:val="00AB44CF"/>
    <w:rsid w:val="00AF2AE3"/>
    <w:rsid w:val="00B01490"/>
    <w:rsid w:val="00B04AD3"/>
    <w:rsid w:val="00B04D4F"/>
    <w:rsid w:val="00B06E2F"/>
    <w:rsid w:val="00B119B9"/>
    <w:rsid w:val="00B16821"/>
    <w:rsid w:val="00B25FBE"/>
    <w:rsid w:val="00B27DA6"/>
    <w:rsid w:val="00B417C3"/>
    <w:rsid w:val="00B446E5"/>
    <w:rsid w:val="00BC63F3"/>
    <w:rsid w:val="00BC7734"/>
    <w:rsid w:val="00BD13B8"/>
    <w:rsid w:val="00BD43BE"/>
    <w:rsid w:val="00BE5808"/>
    <w:rsid w:val="00BF67A3"/>
    <w:rsid w:val="00C02985"/>
    <w:rsid w:val="00C135CF"/>
    <w:rsid w:val="00C22A25"/>
    <w:rsid w:val="00C31BB9"/>
    <w:rsid w:val="00C44F2B"/>
    <w:rsid w:val="00CB6B0A"/>
    <w:rsid w:val="00CD1E4E"/>
    <w:rsid w:val="00D174FD"/>
    <w:rsid w:val="00D3701F"/>
    <w:rsid w:val="00D4365B"/>
    <w:rsid w:val="00D5188D"/>
    <w:rsid w:val="00D60DCA"/>
    <w:rsid w:val="00DA4782"/>
    <w:rsid w:val="00DC5F8B"/>
    <w:rsid w:val="00DD4229"/>
    <w:rsid w:val="00DD6A50"/>
    <w:rsid w:val="00E4003E"/>
    <w:rsid w:val="00E713F9"/>
    <w:rsid w:val="00E7262A"/>
    <w:rsid w:val="00E830D7"/>
    <w:rsid w:val="00EA06BD"/>
    <w:rsid w:val="00EA3C0D"/>
    <w:rsid w:val="00ED3E58"/>
    <w:rsid w:val="00EE2809"/>
    <w:rsid w:val="00F0307D"/>
    <w:rsid w:val="00F37B70"/>
    <w:rsid w:val="00F80FF3"/>
    <w:rsid w:val="00F842DC"/>
    <w:rsid w:val="00FA4313"/>
    <w:rsid w:val="00FC375E"/>
    <w:rsid w:val="00FE5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BD6B"/>
  <w15:chartTrackingRefBased/>
  <w15:docId w15:val="{F0916DA3-A0C6-45D0-82E0-948AC27B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5F8B"/>
    <w:rPr>
      <w:color w:val="0000FF"/>
      <w:u w:val="single"/>
    </w:rPr>
  </w:style>
  <w:style w:type="paragraph" w:styleId="ListParagraph">
    <w:name w:val="List Paragraph"/>
    <w:basedOn w:val="Normal"/>
    <w:uiPriority w:val="34"/>
    <w:qFormat/>
    <w:rsid w:val="008C2FEE"/>
    <w:pPr>
      <w:ind w:left="720"/>
      <w:contextualSpacing/>
    </w:pPr>
  </w:style>
  <w:style w:type="paragraph" w:styleId="BalloonText">
    <w:name w:val="Balloon Text"/>
    <w:basedOn w:val="Normal"/>
    <w:link w:val="BalloonTextChar"/>
    <w:uiPriority w:val="99"/>
    <w:semiHidden/>
    <w:unhideWhenUsed/>
    <w:rsid w:val="001F4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92C"/>
    <w:rPr>
      <w:rFonts w:ascii="Segoe UI" w:hAnsi="Segoe UI" w:cs="Segoe UI"/>
      <w:sz w:val="18"/>
      <w:szCs w:val="18"/>
    </w:rPr>
  </w:style>
  <w:style w:type="character" w:styleId="CommentReference">
    <w:name w:val="annotation reference"/>
    <w:basedOn w:val="DefaultParagraphFont"/>
    <w:uiPriority w:val="99"/>
    <w:semiHidden/>
    <w:unhideWhenUsed/>
    <w:rsid w:val="00A934C3"/>
    <w:rPr>
      <w:sz w:val="16"/>
      <w:szCs w:val="16"/>
    </w:rPr>
  </w:style>
  <w:style w:type="paragraph" w:styleId="CommentText">
    <w:name w:val="annotation text"/>
    <w:basedOn w:val="Normal"/>
    <w:link w:val="CommentTextChar"/>
    <w:uiPriority w:val="99"/>
    <w:unhideWhenUsed/>
    <w:rsid w:val="00A934C3"/>
    <w:pPr>
      <w:spacing w:line="240" w:lineRule="auto"/>
    </w:pPr>
    <w:rPr>
      <w:sz w:val="20"/>
      <w:szCs w:val="20"/>
    </w:rPr>
  </w:style>
  <w:style w:type="character" w:customStyle="1" w:styleId="CommentTextChar">
    <w:name w:val="Comment Text Char"/>
    <w:basedOn w:val="DefaultParagraphFont"/>
    <w:link w:val="CommentText"/>
    <w:uiPriority w:val="99"/>
    <w:rsid w:val="00A934C3"/>
    <w:rPr>
      <w:sz w:val="20"/>
      <w:szCs w:val="20"/>
    </w:rPr>
  </w:style>
  <w:style w:type="paragraph" w:styleId="CommentSubject">
    <w:name w:val="annotation subject"/>
    <w:basedOn w:val="CommentText"/>
    <w:next w:val="CommentText"/>
    <w:link w:val="CommentSubjectChar"/>
    <w:uiPriority w:val="99"/>
    <w:semiHidden/>
    <w:unhideWhenUsed/>
    <w:rsid w:val="00A934C3"/>
    <w:rPr>
      <w:b/>
      <w:bCs/>
    </w:rPr>
  </w:style>
  <w:style w:type="character" w:customStyle="1" w:styleId="CommentSubjectChar">
    <w:name w:val="Comment Subject Char"/>
    <w:basedOn w:val="CommentTextChar"/>
    <w:link w:val="CommentSubject"/>
    <w:uiPriority w:val="99"/>
    <w:semiHidden/>
    <w:rsid w:val="00A934C3"/>
    <w:rPr>
      <w:b/>
      <w:bCs/>
      <w:sz w:val="20"/>
      <w:szCs w:val="20"/>
    </w:rPr>
  </w:style>
  <w:style w:type="paragraph" w:styleId="Revision">
    <w:name w:val="Revision"/>
    <w:hidden/>
    <w:uiPriority w:val="99"/>
    <w:semiHidden/>
    <w:rsid w:val="00EA3C0D"/>
    <w:pPr>
      <w:spacing w:after="0" w:line="240" w:lineRule="auto"/>
    </w:pPr>
  </w:style>
  <w:style w:type="paragraph" w:styleId="FootnoteText">
    <w:name w:val="footnote text"/>
    <w:basedOn w:val="Normal"/>
    <w:link w:val="FootnoteTextChar"/>
    <w:uiPriority w:val="99"/>
    <w:semiHidden/>
    <w:unhideWhenUsed/>
    <w:rsid w:val="007E2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291B"/>
    <w:rPr>
      <w:sz w:val="20"/>
      <w:szCs w:val="20"/>
    </w:rPr>
  </w:style>
  <w:style w:type="character" w:styleId="FootnoteReference">
    <w:name w:val="footnote reference"/>
    <w:basedOn w:val="DefaultParagraphFont"/>
    <w:uiPriority w:val="99"/>
    <w:semiHidden/>
    <w:unhideWhenUsed/>
    <w:rsid w:val="007E2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9284">
      <w:bodyDiv w:val="1"/>
      <w:marLeft w:val="0"/>
      <w:marRight w:val="0"/>
      <w:marTop w:val="0"/>
      <w:marBottom w:val="0"/>
      <w:divBdr>
        <w:top w:val="none" w:sz="0" w:space="0" w:color="auto"/>
        <w:left w:val="none" w:sz="0" w:space="0" w:color="auto"/>
        <w:bottom w:val="none" w:sz="0" w:space="0" w:color="auto"/>
        <w:right w:val="none" w:sz="0" w:space="0" w:color="auto"/>
      </w:divBdr>
      <w:divsChild>
        <w:div w:id="791168339">
          <w:marLeft w:val="0"/>
          <w:marRight w:val="0"/>
          <w:marTop w:val="480"/>
          <w:marBottom w:val="240"/>
          <w:divBdr>
            <w:top w:val="none" w:sz="0" w:space="0" w:color="auto"/>
            <w:left w:val="none" w:sz="0" w:space="0" w:color="auto"/>
            <w:bottom w:val="none" w:sz="0" w:space="0" w:color="auto"/>
            <w:right w:val="none" w:sz="0" w:space="0" w:color="auto"/>
          </w:divBdr>
        </w:div>
        <w:div w:id="244074895">
          <w:marLeft w:val="0"/>
          <w:marRight w:val="0"/>
          <w:marTop w:val="0"/>
          <w:marBottom w:val="567"/>
          <w:divBdr>
            <w:top w:val="none" w:sz="0" w:space="0" w:color="auto"/>
            <w:left w:val="none" w:sz="0" w:space="0" w:color="auto"/>
            <w:bottom w:val="none" w:sz="0" w:space="0" w:color="auto"/>
            <w:right w:val="none" w:sz="0" w:space="0" w:color="auto"/>
          </w:divBdr>
        </w:div>
      </w:divsChild>
    </w:div>
    <w:div w:id="411197896">
      <w:bodyDiv w:val="1"/>
      <w:marLeft w:val="0"/>
      <w:marRight w:val="0"/>
      <w:marTop w:val="0"/>
      <w:marBottom w:val="0"/>
      <w:divBdr>
        <w:top w:val="none" w:sz="0" w:space="0" w:color="auto"/>
        <w:left w:val="none" w:sz="0" w:space="0" w:color="auto"/>
        <w:bottom w:val="none" w:sz="0" w:space="0" w:color="auto"/>
        <w:right w:val="none" w:sz="0" w:space="0" w:color="auto"/>
      </w:divBdr>
      <w:divsChild>
        <w:div w:id="1022364682">
          <w:marLeft w:val="0"/>
          <w:marRight w:val="0"/>
          <w:marTop w:val="480"/>
          <w:marBottom w:val="240"/>
          <w:divBdr>
            <w:top w:val="none" w:sz="0" w:space="0" w:color="auto"/>
            <w:left w:val="none" w:sz="0" w:space="0" w:color="auto"/>
            <w:bottom w:val="none" w:sz="0" w:space="0" w:color="auto"/>
            <w:right w:val="none" w:sz="0" w:space="0" w:color="auto"/>
          </w:divBdr>
        </w:div>
        <w:div w:id="1434202169">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B846-5EC2-4C6F-A52D-6C0B7F41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3988</Words>
  <Characters>2274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Lasmane</dc:creator>
  <cp:keywords/>
  <dc:description/>
  <cp:lastModifiedBy>Kristine Lasmane</cp:lastModifiedBy>
  <cp:revision>7</cp:revision>
  <cp:lastPrinted>2018-07-04T14:30:00Z</cp:lastPrinted>
  <dcterms:created xsi:type="dcterms:W3CDTF">2021-07-20T11:43:00Z</dcterms:created>
  <dcterms:modified xsi:type="dcterms:W3CDTF">2021-07-20T11:56:00Z</dcterms:modified>
</cp:coreProperties>
</file>