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55587" w14:textId="77777777" w:rsidR="00D661E4" w:rsidRPr="00D661E4" w:rsidRDefault="009E4DDD" w:rsidP="00D661E4">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Sociālā darba speciālistu sadarbības padomes</w:t>
      </w:r>
      <w:r w:rsidR="00C20A7C">
        <w:rPr>
          <w:rFonts w:ascii="Times New Roman" w:hAnsi="Times New Roman" w:cs="Times New Roman"/>
          <w:b/>
          <w:sz w:val="24"/>
          <w:szCs w:val="24"/>
        </w:rPr>
        <w:t xml:space="preserve"> (SDSSP) </w:t>
      </w:r>
      <w:r w:rsidR="00D661E4" w:rsidRPr="00D661E4">
        <w:rPr>
          <w:rFonts w:ascii="Times New Roman" w:hAnsi="Times New Roman" w:cs="Times New Roman"/>
          <w:b/>
          <w:sz w:val="24"/>
          <w:szCs w:val="24"/>
        </w:rPr>
        <w:t>sēdes</w:t>
      </w:r>
    </w:p>
    <w:p w14:paraId="646ED2E3" w14:textId="77777777" w:rsidR="00D661E4" w:rsidRPr="00D661E4" w:rsidRDefault="00D661E4" w:rsidP="00D661E4">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sidR="00221555">
        <w:rPr>
          <w:rFonts w:ascii="Times New Roman" w:hAnsi="Times New Roman" w:cs="Times New Roman"/>
          <w:sz w:val="24"/>
          <w:szCs w:val="24"/>
        </w:rPr>
        <w:t>2</w:t>
      </w:r>
      <w:r w:rsidR="00A06A5F">
        <w:rPr>
          <w:rFonts w:ascii="Times New Roman" w:hAnsi="Times New Roman" w:cs="Times New Roman"/>
          <w:sz w:val="24"/>
          <w:szCs w:val="24"/>
        </w:rPr>
        <w:t>/201</w:t>
      </w:r>
      <w:r w:rsidR="00901690">
        <w:rPr>
          <w:rFonts w:ascii="Times New Roman" w:hAnsi="Times New Roman" w:cs="Times New Roman"/>
          <w:sz w:val="24"/>
          <w:szCs w:val="24"/>
        </w:rPr>
        <w:t>9</w:t>
      </w:r>
    </w:p>
    <w:p w14:paraId="0A9D4D2C" w14:textId="77777777" w:rsidR="00D661E4" w:rsidRPr="00D661E4" w:rsidRDefault="00D661E4" w:rsidP="00D661E4">
      <w:pPr>
        <w:jc w:val="both"/>
        <w:rPr>
          <w:rFonts w:ascii="Times New Roman" w:hAnsi="Times New Roman" w:cs="Times New Roman"/>
          <w:sz w:val="24"/>
          <w:szCs w:val="24"/>
        </w:rPr>
      </w:pPr>
    </w:p>
    <w:p w14:paraId="4FA64A61" w14:textId="77777777" w:rsidR="00D661E4" w:rsidRDefault="00D661E4"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Rīgā, </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00996AE6">
        <w:rPr>
          <w:rFonts w:ascii="Times New Roman" w:hAnsi="Times New Roman" w:cs="Times New Roman"/>
          <w:sz w:val="24"/>
          <w:szCs w:val="24"/>
        </w:rPr>
        <w:t xml:space="preserve">    </w:t>
      </w:r>
      <w:r w:rsidRPr="001C3D2B">
        <w:rPr>
          <w:rFonts w:ascii="Times New Roman" w:hAnsi="Times New Roman" w:cs="Times New Roman"/>
          <w:sz w:val="24"/>
          <w:szCs w:val="24"/>
        </w:rPr>
        <w:t>201</w:t>
      </w:r>
      <w:r w:rsidR="00901690">
        <w:rPr>
          <w:rFonts w:ascii="Times New Roman" w:hAnsi="Times New Roman" w:cs="Times New Roman"/>
          <w:sz w:val="24"/>
          <w:szCs w:val="24"/>
        </w:rPr>
        <w:t>9</w:t>
      </w:r>
      <w:r w:rsidRPr="001C3D2B">
        <w:rPr>
          <w:rFonts w:ascii="Times New Roman" w:hAnsi="Times New Roman" w:cs="Times New Roman"/>
          <w:sz w:val="24"/>
          <w:szCs w:val="24"/>
        </w:rPr>
        <w:t xml:space="preserve">.gada </w:t>
      </w:r>
      <w:r w:rsidR="00221555">
        <w:rPr>
          <w:rFonts w:ascii="Times New Roman" w:hAnsi="Times New Roman" w:cs="Times New Roman"/>
          <w:sz w:val="24"/>
          <w:szCs w:val="24"/>
        </w:rPr>
        <w:t>26</w:t>
      </w:r>
      <w:r w:rsidR="00381F1B">
        <w:rPr>
          <w:rFonts w:ascii="Times New Roman" w:hAnsi="Times New Roman" w:cs="Times New Roman"/>
          <w:sz w:val="24"/>
          <w:szCs w:val="24"/>
        </w:rPr>
        <w:t>.</w:t>
      </w:r>
      <w:r w:rsidR="00221555">
        <w:rPr>
          <w:rFonts w:ascii="Times New Roman" w:hAnsi="Times New Roman" w:cs="Times New Roman"/>
          <w:sz w:val="24"/>
          <w:szCs w:val="24"/>
        </w:rPr>
        <w:t>jūnijā</w:t>
      </w:r>
    </w:p>
    <w:p w14:paraId="39804A53" w14:textId="77777777" w:rsidR="00161B6B" w:rsidRDefault="00161B6B"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Skolas ielā 28, </w:t>
      </w:r>
      <w:r w:rsidR="00CF0BDC">
        <w:rPr>
          <w:rFonts w:ascii="Times New Roman" w:hAnsi="Times New Roman" w:cs="Times New Roman"/>
          <w:sz w:val="24"/>
          <w:szCs w:val="24"/>
        </w:rPr>
        <w:t>Portretu</w:t>
      </w:r>
      <w:r>
        <w:rPr>
          <w:rFonts w:ascii="Times New Roman" w:hAnsi="Times New Roman" w:cs="Times New Roman"/>
          <w:sz w:val="24"/>
          <w:szCs w:val="24"/>
        </w:rPr>
        <w:t xml:space="preserve"> zālē</w:t>
      </w:r>
      <w:r w:rsidR="00FF3CEA">
        <w:rPr>
          <w:rFonts w:ascii="Times New Roman" w:hAnsi="Times New Roman" w:cs="Times New Roman"/>
          <w:sz w:val="24"/>
          <w:szCs w:val="24"/>
        </w:rPr>
        <w:tab/>
      </w:r>
      <w:r w:rsidR="00FF3CEA">
        <w:rPr>
          <w:rFonts w:ascii="Times New Roman" w:hAnsi="Times New Roman" w:cs="Times New Roman"/>
          <w:sz w:val="24"/>
          <w:szCs w:val="24"/>
        </w:rPr>
        <w:tab/>
        <w:t xml:space="preserve">          </w:t>
      </w:r>
      <w:r w:rsidR="00BE28D5">
        <w:rPr>
          <w:rFonts w:ascii="Times New Roman" w:hAnsi="Times New Roman" w:cs="Times New Roman"/>
          <w:sz w:val="24"/>
          <w:szCs w:val="24"/>
        </w:rPr>
        <w:tab/>
      </w:r>
      <w:r w:rsidR="00FF3CEA">
        <w:rPr>
          <w:rFonts w:ascii="Times New Roman" w:hAnsi="Times New Roman" w:cs="Times New Roman"/>
          <w:sz w:val="24"/>
          <w:szCs w:val="24"/>
        </w:rPr>
        <w:t xml:space="preserve"> </w:t>
      </w:r>
      <w:r w:rsidR="00CF0BDC">
        <w:rPr>
          <w:rFonts w:ascii="Times New Roman" w:hAnsi="Times New Roman" w:cs="Times New Roman"/>
          <w:sz w:val="24"/>
          <w:szCs w:val="24"/>
        </w:rPr>
        <w:tab/>
      </w:r>
      <w:r w:rsidR="00CF0BDC">
        <w:rPr>
          <w:rFonts w:ascii="Times New Roman" w:hAnsi="Times New Roman" w:cs="Times New Roman"/>
          <w:sz w:val="24"/>
          <w:szCs w:val="24"/>
        </w:rPr>
        <w:tab/>
      </w:r>
      <w:r w:rsidR="00CF0BDC">
        <w:rPr>
          <w:rFonts w:ascii="Times New Roman" w:hAnsi="Times New Roman" w:cs="Times New Roman"/>
          <w:sz w:val="24"/>
          <w:szCs w:val="24"/>
        </w:rPr>
        <w:tab/>
      </w:r>
      <w:r w:rsidR="0053196D">
        <w:rPr>
          <w:rFonts w:ascii="Times New Roman" w:hAnsi="Times New Roman" w:cs="Times New Roman"/>
          <w:sz w:val="24"/>
          <w:szCs w:val="24"/>
        </w:rPr>
        <w:t>plkst. 11:</w:t>
      </w:r>
      <w:r w:rsidRPr="00D661E4">
        <w:rPr>
          <w:rFonts w:ascii="Times New Roman" w:hAnsi="Times New Roman" w:cs="Times New Roman"/>
          <w:sz w:val="24"/>
          <w:szCs w:val="24"/>
        </w:rPr>
        <w:t>00</w:t>
      </w:r>
    </w:p>
    <w:p w14:paraId="09B018E3" w14:textId="77777777" w:rsidR="00D661E4" w:rsidRPr="00D661E4" w:rsidRDefault="00D661E4" w:rsidP="00561E36">
      <w:pPr>
        <w:spacing w:before="240" w:after="12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14:paraId="43B781EC" w14:textId="77777777" w:rsidR="00C845D9" w:rsidRDefault="00C845D9" w:rsidP="00AE22CC">
      <w:pPr>
        <w:spacing w:after="23"/>
        <w:jc w:val="both"/>
        <w:rPr>
          <w:rFonts w:ascii="Times New Roman" w:hAnsi="Times New Roman" w:cs="Times New Roman"/>
          <w:b/>
          <w:color w:val="000000"/>
          <w:sz w:val="24"/>
          <w:szCs w:val="24"/>
        </w:rPr>
      </w:pPr>
      <w:r w:rsidRPr="00C845D9">
        <w:rPr>
          <w:rFonts w:ascii="Times New Roman" w:hAnsi="Times New Roman" w:cs="Times New Roman"/>
          <w:color w:val="000000"/>
          <w:sz w:val="24"/>
          <w:szCs w:val="24"/>
          <w:u w:val="single"/>
        </w:rPr>
        <w:t>Padomes vadītāja</w:t>
      </w:r>
      <w:r>
        <w:rPr>
          <w:rFonts w:ascii="Times New Roman" w:hAnsi="Times New Roman" w:cs="Times New Roman"/>
          <w:color w:val="000000"/>
          <w:sz w:val="24"/>
          <w:szCs w:val="24"/>
        </w:rPr>
        <w:t>:</w:t>
      </w:r>
    </w:p>
    <w:p w14:paraId="7200232F" w14:textId="77777777" w:rsidR="00D661E4" w:rsidRPr="00D661E4" w:rsidRDefault="007C54D5" w:rsidP="00AE22CC">
      <w:pPr>
        <w:spacing w:after="23"/>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Ilze </w:t>
      </w:r>
      <w:proofErr w:type="spellStart"/>
      <w:r>
        <w:rPr>
          <w:rFonts w:ascii="Times New Roman" w:hAnsi="Times New Roman" w:cs="Times New Roman"/>
          <w:b/>
          <w:color w:val="000000"/>
          <w:sz w:val="24"/>
          <w:szCs w:val="24"/>
        </w:rPr>
        <w:t>Skrodele-Dubrovska</w:t>
      </w:r>
      <w:proofErr w:type="spellEnd"/>
      <w:r w:rsidR="00C845D9">
        <w:rPr>
          <w:rFonts w:ascii="Times New Roman" w:hAnsi="Times New Roman" w:cs="Times New Roman"/>
          <w:color w:val="000000"/>
          <w:sz w:val="24"/>
          <w:szCs w:val="24"/>
        </w:rPr>
        <w:t xml:space="preserve">, </w:t>
      </w:r>
      <w:r w:rsidR="00D661E4" w:rsidRPr="00D661E4">
        <w:rPr>
          <w:rFonts w:ascii="Times New Roman" w:hAnsi="Times New Roman" w:cs="Times New Roman"/>
          <w:color w:val="000000"/>
          <w:sz w:val="24"/>
          <w:szCs w:val="24"/>
        </w:rPr>
        <w:t xml:space="preserve">Labklājības ministrijas (turpmāk – LM) </w:t>
      </w:r>
      <w:r w:rsidR="00D659B1">
        <w:rPr>
          <w:rFonts w:ascii="Times New Roman" w:hAnsi="Times New Roman" w:cs="Times New Roman"/>
          <w:color w:val="000000"/>
          <w:sz w:val="24"/>
          <w:szCs w:val="24"/>
        </w:rPr>
        <w:t>Metodiskās vadības un kontroles departamenta direktore</w:t>
      </w:r>
    </w:p>
    <w:p w14:paraId="0A52A3DC" w14:textId="77777777" w:rsidR="00D661E4" w:rsidRPr="00D661E4" w:rsidRDefault="00536AAD" w:rsidP="00AE22CC">
      <w:pPr>
        <w:spacing w:before="120" w:after="120"/>
        <w:jc w:val="both"/>
        <w:rPr>
          <w:rFonts w:ascii="Times New Roman" w:hAnsi="Times New Roman" w:cs="Times New Roman"/>
          <w:sz w:val="24"/>
          <w:szCs w:val="24"/>
          <w:u w:val="single"/>
        </w:rPr>
      </w:pPr>
      <w:r>
        <w:rPr>
          <w:rFonts w:ascii="Times New Roman" w:hAnsi="Times New Roman" w:cs="Times New Roman"/>
          <w:sz w:val="24"/>
          <w:szCs w:val="24"/>
          <w:u w:val="single"/>
        </w:rPr>
        <w:t>Padomes</w:t>
      </w:r>
      <w:r w:rsidR="00D661E4" w:rsidRPr="00D661E4">
        <w:rPr>
          <w:rFonts w:ascii="Times New Roman" w:hAnsi="Times New Roman" w:cs="Times New Roman"/>
          <w:sz w:val="24"/>
          <w:szCs w:val="24"/>
          <w:u w:val="single"/>
        </w:rPr>
        <w:t xml:space="preserve"> locekļi: </w:t>
      </w:r>
    </w:p>
    <w:p w14:paraId="1F64E40C" w14:textId="77777777" w:rsidR="005A2652" w:rsidRPr="00DA343A" w:rsidRDefault="005A2652" w:rsidP="00AE22CC">
      <w:pPr>
        <w:spacing w:after="23"/>
        <w:jc w:val="both"/>
        <w:rPr>
          <w:rFonts w:ascii="Times New Roman" w:hAnsi="Times New Roman" w:cs="Times New Roman"/>
          <w:sz w:val="24"/>
          <w:szCs w:val="24"/>
        </w:rPr>
      </w:pPr>
      <w:r w:rsidRPr="00DA343A">
        <w:rPr>
          <w:rFonts w:ascii="Times New Roman" w:hAnsi="Times New Roman" w:cs="Times New Roman"/>
          <w:b/>
          <w:sz w:val="24"/>
          <w:szCs w:val="24"/>
        </w:rPr>
        <w:t xml:space="preserve">Dace </w:t>
      </w:r>
      <w:proofErr w:type="spellStart"/>
      <w:r w:rsidRPr="00DA343A">
        <w:rPr>
          <w:rFonts w:ascii="Times New Roman" w:hAnsi="Times New Roman" w:cs="Times New Roman"/>
          <w:b/>
          <w:sz w:val="24"/>
          <w:szCs w:val="24"/>
        </w:rPr>
        <w:t>Erkena</w:t>
      </w:r>
      <w:proofErr w:type="spellEnd"/>
      <w:r w:rsidRPr="00DA343A">
        <w:rPr>
          <w:rFonts w:ascii="Times New Roman" w:hAnsi="Times New Roman" w:cs="Times New Roman"/>
          <w:sz w:val="24"/>
          <w:szCs w:val="24"/>
        </w:rPr>
        <w:t xml:space="preserve">, Latvijas Universitātes </w:t>
      </w:r>
      <w:proofErr w:type="spellStart"/>
      <w:r w:rsidRPr="00DA343A">
        <w:rPr>
          <w:rFonts w:ascii="Times New Roman" w:hAnsi="Times New Roman" w:cs="Times New Roman"/>
          <w:sz w:val="24"/>
          <w:szCs w:val="24"/>
        </w:rPr>
        <w:t>P.Stradiņa</w:t>
      </w:r>
      <w:proofErr w:type="spellEnd"/>
      <w:r w:rsidRPr="00DA343A">
        <w:rPr>
          <w:rFonts w:ascii="Times New Roman" w:hAnsi="Times New Roman" w:cs="Times New Roman"/>
          <w:sz w:val="24"/>
          <w:szCs w:val="24"/>
        </w:rPr>
        <w:t xml:space="preserve"> medicīnas koledžas Sociālās aprūpes katedras vadītāja</w:t>
      </w:r>
    </w:p>
    <w:p w14:paraId="7C8D71E1" w14:textId="77777777" w:rsidR="005A2652" w:rsidRPr="00DA343A" w:rsidRDefault="005A2652" w:rsidP="00AE22CC">
      <w:pPr>
        <w:spacing w:after="23"/>
        <w:jc w:val="both"/>
        <w:rPr>
          <w:rFonts w:ascii="Times New Roman" w:hAnsi="Times New Roman" w:cs="Times New Roman"/>
          <w:sz w:val="24"/>
          <w:szCs w:val="24"/>
        </w:rPr>
      </w:pPr>
      <w:r w:rsidRPr="00DA343A">
        <w:rPr>
          <w:rFonts w:ascii="Times New Roman" w:hAnsi="Times New Roman" w:cs="Times New Roman"/>
          <w:b/>
          <w:sz w:val="24"/>
          <w:szCs w:val="24"/>
        </w:rPr>
        <w:t xml:space="preserve">Iveta </w:t>
      </w:r>
      <w:proofErr w:type="spellStart"/>
      <w:r w:rsidRPr="00DA343A">
        <w:rPr>
          <w:rFonts w:ascii="Times New Roman" w:hAnsi="Times New Roman" w:cs="Times New Roman"/>
          <w:b/>
          <w:sz w:val="24"/>
          <w:szCs w:val="24"/>
        </w:rPr>
        <w:t>Sietiņsone</w:t>
      </w:r>
      <w:proofErr w:type="spellEnd"/>
      <w:r w:rsidRPr="00DA343A">
        <w:rPr>
          <w:rFonts w:ascii="Times New Roman" w:hAnsi="Times New Roman" w:cs="Times New Roman"/>
          <w:sz w:val="24"/>
          <w:szCs w:val="24"/>
        </w:rPr>
        <w:t xml:space="preserve">, </w:t>
      </w:r>
      <w:r w:rsidRPr="00DA343A">
        <w:rPr>
          <w:rFonts w:ascii="Times New Roman" w:hAnsi="Times New Roman" w:cs="Times New Roman"/>
          <w:color w:val="000000"/>
          <w:sz w:val="24"/>
          <w:szCs w:val="24"/>
        </w:rPr>
        <w:t>Latvijas Pašvaldību sociālo dienestu vadītāju apvienības valdes priekšsēdētāja</w:t>
      </w:r>
    </w:p>
    <w:p w14:paraId="5956B68E" w14:textId="77777777" w:rsidR="0065590D" w:rsidRPr="00DA343A" w:rsidRDefault="0065590D" w:rsidP="00AE22CC">
      <w:pPr>
        <w:spacing w:after="23"/>
        <w:jc w:val="both"/>
        <w:rPr>
          <w:rFonts w:ascii="Times New Roman" w:hAnsi="Times New Roman" w:cs="Times New Roman"/>
          <w:sz w:val="24"/>
          <w:szCs w:val="24"/>
        </w:rPr>
      </w:pPr>
      <w:r w:rsidRPr="00DA343A">
        <w:rPr>
          <w:rFonts w:ascii="Times New Roman" w:hAnsi="Times New Roman" w:cs="Times New Roman"/>
          <w:b/>
          <w:sz w:val="24"/>
          <w:szCs w:val="24"/>
        </w:rPr>
        <w:t>Ilze Rudzīte</w:t>
      </w:r>
      <w:r w:rsidRPr="00DA343A">
        <w:rPr>
          <w:rFonts w:ascii="Times New Roman" w:hAnsi="Times New Roman" w:cs="Times New Roman"/>
          <w:sz w:val="24"/>
          <w:szCs w:val="24"/>
        </w:rPr>
        <w:t>, Latvijas Pašvaldību savienības padomniece veselības un sociālajos jautājumos</w:t>
      </w:r>
    </w:p>
    <w:p w14:paraId="6EA63C20" w14:textId="77777777" w:rsidR="00FF7136" w:rsidRDefault="00FF7136" w:rsidP="00AE22CC">
      <w:pPr>
        <w:spacing w:after="23"/>
        <w:jc w:val="both"/>
        <w:rPr>
          <w:rFonts w:ascii="Times New Roman" w:hAnsi="Times New Roman" w:cs="Times New Roman"/>
          <w:sz w:val="24"/>
          <w:szCs w:val="24"/>
        </w:rPr>
      </w:pPr>
      <w:r w:rsidRPr="00FF7136">
        <w:rPr>
          <w:rFonts w:ascii="Times New Roman" w:hAnsi="Times New Roman" w:cs="Times New Roman"/>
          <w:b/>
          <w:sz w:val="24"/>
          <w:szCs w:val="24"/>
        </w:rPr>
        <w:t>Ārija Baltiņa</w:t>
      </w:r>
      <w:r w:rsidRPr="00FF7136">
        <w:rPr>
          <w:rFonts w:ascii="Times New Roman" w:hAnsi="Times New Roman" w:cs="Times New Roman"/>
          <w:sz w:val="24"/>
          <w:szCs w:val="24"/>
        </w:rPr>
        <w:t>, Latvijas Profesionālo sociālā darba speciālistu asociācijas prezidente</w:t>
      </w:r>
    </w:p>
    <w:p w14:paraId="7A5D8FF5" w14:textId="77777777" w:rsidR="00FF7136" w:rsidRDefault="00FF7136" w:rsidP="00AE22CC">
      <w:pPr>
        <w:spacing w:after="0" w:line="240" w:lineRule="auto"/>
        <w:jc w:val="both"/>
        <w:rPr>
          <w:rFonts w:ascii="Times New Roman" w:hAnsi="Times New Roman" w:cs="Times New Roman"/>
          <w:sz w:val="24"/>
          <w:szCs w:val="24"/>
        </w:rPr>
      </w:pPr>
      <w:r w:rsidRPr="00FF7136">
        <w:rPr>
          <w:rFonts w:ascii="Times New Roman" w:hAnsi="Times New Roman" w:cs="Times New Roman"/>
          <w:b/>
          <w:sz w:val="24"/>
          <w:szCs w:val="24"/>
        </w:rPr>
        <w:t>Linda Ozola,</w:t>
      </w:r>
      <w:r w:rsidRPr="00FF7136">
        <w:rPr>
          <w:rFonts w:ascii="Times New Roman" w:hAnsi="Times New Roman" w:cs="Times New Roman"/>
          <w:sz w:val="24"/>
          <w:szCs w:val="24"/>
        </w:rPr>
        <w:t xml:space="preserve"> Sociālo darbinieku biedrības </w:t>
      </w:r>
      <w:r w:rsidR="00EF606B">
        <w:rPr>
          <w:rFonts w:ascii="Times New Roman" w:hAnsi="Times New Roman" w:cs="Times New Roman"/>
          <w:sz w:val="24"/>
          <w:szCs w:val="24"/>
        </w:rPr>
        <w:t>valdes locekle</w:t>
      </w:r>
    </w:p>
    <w:p w14:paraId="72689F6A" w14:textId="77777777" w:rsidR="00D748E6" w:rsidRDefault="00D748E6" w:rsidP="00AE22CC">
      <w:pPr>
        <w:spacing w:after="0" w:line="240" w:lineRule="auto"/>
        <w:jc w:val="both"/>
        <w:rPr>
          <w:rFonts w:ascii="Times New Roman" w:hAnsi="Times New Roman" w:cs="Times New Roman"/>
          <w:sz w:val="24"/>
          <w:szCs w:val="24"/>
        </w:rPr>
      </w:pPr>
      <w:r w:rsidRPr="00D748E6">
        <w:rPr>
          <w:rFonts w:ascii="Times New Roman" w:hAnsi="Times New Roman" w:cs="Times New Roman"/>
          <w:b/>
          <w:sz w:val="24"/>
          <w:szCs w:val="24"/>
        </w:rPr>
        <w:t xml:space="preserve">Ina </w:t>
      </w:r>
      <w:proofErr w:type="spellStart"/>
      <w:r w:rsidRPr="00D748E6">
        <w:rPr>
          <w:rFonts w:ascii="Times New Roman" w:hAnsi="Times New Roman" w:cs="Times New Roman"/>
          <w:b/>
          <w:sz w:val="24"/>
          <w:szCs w:val="24"/>
        </w:rPr>
        <w:t>Balgalve</w:t>
      </w:r>
      <w:proofErr w:type="spellEnd"/>
      <w:r w:rsidRPr="00D748E6">
        <w:rPr>
          <w:rFonts w:ascii="Times New Roman" w:hAnsi="Times New Roman" w:cs="Times New Roman"/>
          <w:sz w:val="24"/>
          <w:szCs w:val="24"/>
        </w:rPr>
        <w:t>, Latvijas</w:t>
      </w:r>
      <w:r w:rsidR="00FA66A8">
        <w:rPr>
          <w:rFonts w:ascii="Times New Roman" w:hAnsi="Times New Roman" w:cs="Times New Roman"/>
          <w:sz w:val="24"/>
          <w:szCs w:val="24"/>
        </w:rPr>
        <w:t xml:space="preserve"> Pašvaldību s</w:t>
      </w:r>
      <w:r w:rsidRPr="00D748E6">
        <w:rPr>
          <w:rFonts w:ascii="Times New Roman" w:hAnsi="Times New Roman" w:cs="Times New Roman"/>
          <w:sz w:val="24"/>
          <w:szCs w:val="24"/>
        </w:rPr>
        <w:t xml:space="preserve">ociālo dienestu vadītāju apvienības </w:t>
      </w:r>
      <w:r w:rsidR="00FA66A8">
        <w:rPr>
          <w:rFonts w:ascii="Times New Roman" w:hAnsi="Times New Roman" w:cs="Times New Roman"/>
          <w:sz w:val="24"/>
          <w:szCs w:val="24"/>
        </w:rPr>
        <w:t xml:space="preserve">valdes </w:t>
      </w:r>
      <w:r w:rsidRPr="00D748E6">
        <w:rPr>
          <w:rFonts w:ascii="Times New Roman" w:hAnsi="Times New Roman" w:cs="Times New Roman"/>
          <w:sz w:val="24"/>
          <w:szCs w:val="24"/>
        </w:rPr>
        <w:t>priekšsēdētājas vietniece</w:t>
      </w:r>
    </w:p>
    <w:p w14:paraId="32B897A0" w14:textId="77777777" w:rsidR="00E21EFA" w:rsidRDefault="00E21EFA" w:rsidP="00AE22CC">
      <w:pPr>
        <w:spacing w:after="0" w:line="240" w:lineRule="auto"/>
        <w:jc w:val="both"/>
        <w:rPr>
          <w:rFonts w:ascii="Times New Roman" w:hAnsi="Times New Roman" w:cs="Times New Roman"/>
          <w:sz w:val="24"/>
          <w:szCs w:val="24"/>
        </w:rPr>
      </w:pPr>
      <w:r w:rsidRPr="00E21EFA">
        <w:rPr>
          <w:rFonts w:ascii="Times New Roman" w:hAnsi="Times New Roman" w:cs="Times New Roman"/>
          <w:b/>
          <w:sz w:val="24"/>
          <w:szCs w:val="24"/>
        </w:rPr>
        <w:t xml:space="preserve">Lolita Vilka, </w:t>
      </w:r>
      <w:r w:rsidRPr="00BD0CA4">
        <w:rPr>
          <w:rFonts w:ascii="Times New Roman" w:hAnsi="Times New Roman" w:cs="Times New Roman"/>
          <w:sz w:val="24"/>
          <w:szCs w:val="24"/>
        </w:rPr>
        <w:t>Rīgas</w:t>
      </w:r>
      <w:r>
        <w:rPr>
          <w:rFonts w:ascii="Times New Roman" w:hAnsi="Times New Roman" w:cs="Times New Roman"/>
          <w:sz w:val="24"/>
          <w:szCs w:val="24"/>
        </w:rPr>
        <w:t xml:space="preserve"> </w:t>
      </w:r>
      <w:r w:rsidRPr="00DA343A">
        <w:rPr>
          <w:rFonts w:ascii="Times New Roman" w:hAnsi="Times New Roman" w:cs="Times New Roman"/>
          <w:sz w:val="24"/>
          <w:szCs w:val="24"/>
        </w:rPr>
        <w:t>Stradiņa</w:t>
      </w:r>
      <w:r>
        <w:rPr>
          <w:rFonts w:ascii="Times New Roman" w:hAnsi="Times New Roman" w:cs="Times New Roman"/>
          <w:sz w:val="24"/>
          <w:szCs w:val="24"/>
        </w:rPr>
        <w:t xml:space="preserve"> universitāte</w:t>
      </w:r>
    </w:p>
    <w:p w14:paraId="6E9DA12D" w14:textId="77777777" w:rsidR="00E21EFA" w:rsidRDefault="00E21EFA" w:rsidP="00AE22CC">
      <w:pPr>
        <w:spacing w:after="0" w:line="240" w:lineRule="auto"/>
        <w:jc w:val="both"/>
        <w:rPr>
          <w:rFonts w:ascii="Times New Roman" w:hAnsi="Times New Roman" w:cs="Times New Roman"/>
          <w:sz w:val="24"/>
          <w:szCs w:val="24"/>
        </w:rPr>
      </w:pPr>
      <w:r w:rsidRPr="00E21EFA">
        <w:rPr>
          <w:rFonts w:ascii="Times New Roman" w:hAnsi="Times New Roman" w:cs="Times New Roman"/>
          <w:b/>
          <w:sz w:val="24"/>
          <w:szCs w:val="24"/>
        </w:rPr>
        <w:t>Kaija Muceniece,</w:t>
      </w:r>
      <w:r>
        <w:rPr>
          <w:rFonts w:ascii="Times New Roman" w:hAnsi="Times New Roman" w:cs="Times New Roman"/>
          <w:sz w:val="24"/>
          <w:szCs w:val="24"/>
        </w:rPr>
        <w:t xml:space="preserve"> Valmieras pilsētas Sociālo lietu pārvaldes vadītājas vietniece</w:t>
      </w:r>
    </w:p>
    <w:p w14:paraId="303D2333" w14:textId="77777777" w:rsidR="00E21EFA" w:rsidRDefault="00E21EFA" w:rsidP="00AE22CC">
      <w:pPr>
        <w:spacing w:after="0" w:line="240" w:lineRule="auto"/>
        <w:jc w:val="both"/>
        <w:rPr>
          <w:rFonts w:ascii="Times New Roman" w:hAnsi="Times New Roman" w:cs="Times New Roman"/>
          <w:sz w:val="24"/>
          <w:szCs w:val="24"/>
        </w:rPr>
      </w:pPr>
      <w:r w:rsidRPr="00E21EFA">
        <w:rPr>
          <w:rFonts w:ascii="Times New Roman" w:hAnsi="Times New Roman" w:cs="Times New Roman"/>
          <w:b/>
          <w:sz w:val="24"/>
          <w:szCs w:val="24"/>
        </w:rPr>
        <w:t>Līga Rasnača,</w:t>
      </w:r>
      <w:r>
        <w:rPr>
          <w:rFonts w:ascii="Times New Roman" w:hAnsi="Times New Roman" w:cs="Times New Roman"/>
          <w:sz w:val="24"/>
          <w:szCs w:val="24"/>
        </w:rPr>
        <w:t xml:space="preserve"> </w:t>
      </w:r>
      <w:r w:rsidRPr="00DA343A">
        <w:rPr>
          <w:rFonts w:ascii="Times New Roman" w:hAnsi="Times New Roman" w:cs="Times New Roman"/>
          <w:sz w:val="24"/>
          <w:szCs w:val="24"/>
        </w:rPr>
        <w:t>Latvijas Universitāte</w:t>
      </w:r>
    </w:p>
    <w:p w14:paraId="347C2C14" w14:textId="77777777" w:rsidR="00E21EFA" w:rsidRDefault="00CF0BDC" w:rsidP="00AE22CC">
      <w:pPr>
        <w:spacing w:after="0" w:line="240" w:lineRule="auto"/>
        <w:jc w:val="both"/>
        <w:rPr>
          <w:rFonts w:ascii="Times New Roman" w:hAnsi="Times New Roman" w:cs="Times New Roman"/>
          <w:sz w:val="24"/>
          <w:szCs w:val="24"/>
        </w:rPr>
      </w:pPr>
      <w:r w:rsidRPr="00CF0BDC">
        <w:rPr>
          <w:rFonts w:ascii="Times New Roman" w:hAnsi="Times New Roman" w:cs="Times New Roman"/>
          <w:b/>
          <w:sz w:val="24"/>
          <w:szCs w:val="24"/>
        </w:rPr>
        <w:t xml:space="preserve">Mudīte </w:t>
      </w:r>
      <w:proofErr w:type="spellStart"/>
      <w:r w:rsidRPr="00CF0BDC">
        <w:rPr>
          <w:rFonts w:ascii="Times New Roman" w:hAnsi="Times New Roman" w:cs="Times New Roman"/>
          <w:b/>
          <w:sz w:val="24"/>
          <w:szCs w:val="24"/>
        </w:rPr>
        <w:t>Kruvese</w:t>
      </w:r>
      <w:proofErr w:type="spellEnd"/>
      <w:r w:rsidRPr="00CF0BDC">
        <w:rPr>
          <w:rFonts w:ascii="Times New Roman" w:hAnsi="Times New Roman" w:cs="Times New Roman"/>
          <w:b/>
          <w:sz w:val="24"/>
          <w:szCs w:val="24"/>
        </w:rPr>
        <w:t>,</w:t>
      </w:r>
      <w:r>
        <w:rPr>
          <w:rFonts w:ascii="Times New Roman" w:hAnsi="Times New Roman" w:cs="Times New Roman"/>
          <w:sz w:val="24"/>
          <w:szCs w:val="24"/>
        </w:rPr>
        <w:t xml:space="preserve"> Ieslodzījumu vietu pārvalde</w:t>
      </w:r>
    </w:p>
    <w:p w14:paraId="1AB3B8DC" w14:textId="77777777" w:rsidR="00BD0CA4" w:rsidRPr="00BD0CA4" w:rsidRDefault="00BD0CA4" w:rsidP="00AE22CC">
      <w:pPr>
        <w:spacing w:after="0" w:line="240" w:lineRule="auto"/>
        <w:jc w:val="both"/>
        <w:rPr>
          <w:rFonts w:ascii="Times New Roman" w:hAnsi="Times New Roman" w:cs="Times New Roman"/>
          <w:sz w:val="24"/>
          <w:szCs w:val="24"/>
        </w:rPr>
      </w:pPr>
      <w:r w:rsidRPr="00BD0CA4">
        <w:rPr>
          <w:rFonts w:ascii="Times New Roman" w:hAnsi="Times New Roman" w:cs="Times New Roman"/>
          <w:b/>
          <w:sz w:val="24"/>
          <w:szCs w:val="24"/>
        </w:rPr>
        <w:t>Rita</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Rindža</w:t>
      </w:r>
      <w:proofErr w:type="spellEnd"/>
      <w:r w:rsidRPr="00BD0CA4">
        <w:rPr>
          <w:rFonts w:ascii="Times New Roman" w:hAnsi="Times New Roman" w:cs="Times New Roman"/>
          <w:sz w:val="24"/>
          <w:szCs w:val="24"/>
        </w:rPr>
        <w:t xml:space="preserve">, Rīgas 1.slimnīcas </w:t>
      </w:r>
      <w:r>
        <w:rPr>
          <w:rFonts w:ascii="Times New Roman" w:hAnsi="Times New Roman" w:cs="Times New Roman"/>
          <w:sz w:val="24"/>
          <w:szCs w:val="24"/>
        </w:rPr>
        <w:t>Hronisko slimnieku īslaicīgās aprūpes nodaļas vadītāja – sociālā darbiniece</w:t>
      </w:r>
    </w:p>
    <w:p w14:paraId="7BC78F3C" w14:textId="77777777" w:rsidR="003C1891" w:rsidRPr="00D661E4" w:rsidRDefault="008F3424" w:rsidP="00AE22CC">
      <w:pPr>
        <w:spacing w:after="23"/>
        <w:jc w:val="both"/>
        <w:rPr>
          <w:rFonts w:ascii="Times New Roman" w:hAnsi="Times New Roman" w:cs="Times New Roman"/>
          <w:color w:val="000000"/>
          <w:sz w:val="24"/>
          <w:szCs w:val="24"/>
        </w:rPr>
      </w:pPr>
      <w:r w:rsidRPr="008F3424">
        <w:rPr>
          <w:rFonts w:ascii="Times New Roman" w:hAnsi="Times New Roman" w:cs="Times New Roman"/>
          <w:b/>
          <w:sz w:val="24"/>
          <w:szCs w:val="24"/>
        </w:rPr>
        <w:t>Agnese Jurjāne</w:t>
      </w:r>
      <w:r>
        <w:rPr>
          <w:rFonts w:ascii="Times New Roman" w:hAnsi="Times New Roman" w:cs="Times New Roman"/>
          <w:sz w:val="24"/>
          <w:szCs w:val="24"/>
        </w:rPr>
        <w:t xml:space="preserve">, LM Metodiskās vadības un kontroles departamenta </w:t>
      </w:r>
      <w:r w:rsidR="003C1891">
        <w:rPr>
          <w:rFonts w:ascii="Times New Roman" w:hAnsi="Times New Roman" w:cs="Times New Roman"/>
          <w:color w:val="000000"/>
          <w:sz w:val="24"/>
          <w:szCs w:val="24"/>
        </w:rPr>
        <w:t>direktores vietniece</w:t>
      </w:r>
    </w:p>
    <w:p w14:paraId="31CEDD4B" w14:textId="77777777" w:rsidR="00D661E4" w:rsidRPr="009F7212" w:rsidRDefault="00D661E4" w:rsidP="0063714A">
      <w:pPr>
        <w:spacing w:before="120" w:after="120"/>
        <w:jc w:val="both"/>
        <w:rPr>
          <w:rFonts w:ascii="Times New Roman" w:hAnsi="Times New Roman" w:cs="Times New Roman"/>
          <w:sz w:val="24"/>
          <w:szCs w:val="24"/>
          <w:u w:val="single"/>
        </w:rPr>
      </w:pPr>
      <w:r w:rsidRPr="009F7212">
        <w:rPr>
          <w:rFonts w:ascii="Times New Roman" w:hAnsi="Times New Roman" w:cs="Times New Roman"/>
          <w:sz w:val="24"/>
          <w:szCs w:val="24"/>
          <w:u w:val="single"/>
        </w:rPr>
        <w:t>Citi:</w:t>
      </w:r>
    </w:p>
    <w:p w14:paraId="680C60AF" w14:textId="77777777" w:rsidR="00497A98" w:rsidRDefault="0053196D" w:rsidP="0053196D">
      <w:pPr>
        <w:spacing w:after="23"/>
        <w:jc w:val="both"/>
        <w:rPr>
          <w:rFonts w:ascii="Times New Roman" w:hAnsi="Times New Roman" w:cs="Times New Roman"/>
          <w:sz w:val="24"/>
          <w:szCs w:val="24"/>
        </w:rPr>
      </w:pPr>
      <w:r>
        <w:rPr>
          <w:rFonts w:ascii="Times New Roman" w:hAnsi="Times New Roman" w:cs="Times New Roman"/>
          <w:b/>
          <w:sz w:val="24"/>
          <w:szCs w:val="24"/>
        </w:rPr>
        <w:t xml:space="preserve">Ilze Kurme, </w:t>
      </w:r>
      <w:r w:rsidRPr="0053196D">
        <w:rPr>
          <w:rFonts w:ascii="Times New Roman" w:hAnsi="Times New Roman" w:cs="Times New Roman"/>
          <w:sz w:val="24"/>
          <w:szCs w:val="24"/>
        </w:rPr>
        <w:t xml:space="preserve">LM </w:t>
      </w:r>
      <w:r w:rsidR="00C845D9">
        <w:rPr>
          <w:rFonts w:ascii="Times New Roman" w:hAnsi="Times New Roman" w:cs="Times New Roman"/>
          <w:sz w:val="24"/>
          <w:szCs w:val="24"/>
        </w:rPr>
        <w:t>Metodiskās vadības un kontroles</w:t>
      </w:r>
      <w:r w:rsidRPr="0053196D">
        <w:rPr>
          <w:rFonts w:ascii="Times New Roman" w:hAnsi="Times New Roman" w:cs="Times New Roman"/>
          <w:sz w:val="24"/>
          <w:szCs w:val="24"/>
        </w:rPr>
        <w:t xml:space="preserve"> departamenta projekta </w:t>
      </w:r>
      <w:r w:rsidR="00144046">
        <w:rPr>
          <w:rFonts w:ascii="Times New Roman" w:hAnsi="Times New Roman" w:cs="Times New Roman"/>
          <w:sz w:val="24"/>
          <w:szCs w:val="24"/>
        </w:rPr>
        <w:t>“Profesionālā sociālā darba attīstība pašvaldībā”</w:t>
      </w:r>
      <w:r w:rsidR="007B21D5">
        <w:rPr>
          <w:rFonts w:ascii="Times New Roman" w:hAnsi="Times New Roman" w:cs="Times New Roman"/>
          <w:sz w:val="24"/>
          <w:szCs w:val="24"/>
        </w:rPr>
        <w:t xml:space="preserve"> (turpmāk – Projekts)</w:t>
      </w:r>
      <w:r w:rsidR="00144046">
        <w:rPr>
          <w:rFonts w:ascii="Times New Roman" w:hAnsi="Times New Roman" w:cs="Times New Roman"/>
          <w:sz w:val="24"/>
          <w:szCs w:val="24"/>
        </w:rPr>
        <w:t xml:space="preserve"> </w:t>
      </w:r>
      <w:r w:rsidRPr="0053196D">
        <w:rPr>
          <w:rFonts w:ascii="Times New Roman" w:hAnsi="Times New Roman" w:cs="Times New Roman"/>
          <w:sz w:val="24"/>
          <w:szCs w:val="24"/>
        </w:rPr>
        <w:t>vadītāja</w:t>
      </w:r>
    </w:p>
    <w:p w14:paraId="3DE5FCA1" w14:textId="77777777" w:rsidR="00930FFE" w:rsidRDefault="00F225B6" w:rsidP="00930FFE">
      <w:pPr>
        <w:spacing w:after="23"/>
        <w:jc w:val="both"/>
        <w:rPr>
          <w:rFonts w:ascii="Times New Roman" w:hAnsi="Times New Roman" w:cs="Times New Roman"/>
          <w:sz w:val="24"/>
          <w:szCs w:val="24"/>
        </w:rPr>
      </w:pPr>
      <w:r w:rsidRPr="00B90CD8">
        <w:rPr>
          <w:rFonts w:ascii="Times New Roman" w:hAnsi="Times New Roman" w:cs="Times New Roman"/>
          <w:b/>
          <w:sz w:val="24"/>
          <w:szCs w:val="24"/>
        </w:rPr>
        <w:t>Dace Zvirgzdiņa</w:t>
      </w:r>
      <w:r w:rsidRPr="00B90CD8">
        <w:rPr>
          <w:rFonts w:ascii="Times New Roman" w:hAnsi="Times New Roman" w:cs="Times New Roman"/>
          <w:sz w:val="24"/>
          <w:szCs w:val="24"/>
        </w:rPr>
        <w:t xml:space="preserve">, LM </w:t>
      </w:r>
      <w:r w:rsidR="00930FFE" w:rsidRPr="004E5ED8">
        <w:rPr>
          <w:rFonts w:ascii="Times New Roman" w:hAnsi="Times New Roman" w:cs="Times New Roman"/>
          <w:color w:val="000000"/>
          <w:sz w:val="24"/>
          <w:szCs w:val="24"/>
        </w:rPr>
        <w:t>ESF projekta "Profesionālās sociālā darba attīstība pašvaldībās"</w:t>
      </w:r>
      <w:r w:rsidR="00930FFE">
        <w:rPr>
          <w:rFonts w:ascii="Times New Roman" w:hAnsi="Times New Roman" w:cs="Times New Roman"/>
          <w:color w:val="000000"/>
          <w:sz w:val="24"/>
          <w:szCs w:val="24"/>
        </w:rPr>
        <w:t xml:space="preserve"> vecākā eksperte</w:t>
      </w:r>
    </w:p>
    <w:p w14:paraId="3B198B46" w14:textId="77777777" w:rsidR="00AA5B18" w:rsidRDefault="00AA5B18" w:rsidP="0053196D">
      <w:pPr>
        <w:spacing w:after="23"/>
        <w:jc w:val="both"/>
        <w:rPr>
          <w:rFonts w:ascii="Times New Roman" w:hAnsi="Times New Roman" w:cs="Times New Roman"/>
          <w:sz w:val="24"/>
          <w:szCs w:val="24"/>
        </w:rPr>
      </w:pPr>
      <w:r w:rsidRPr="00AA5B18">
        <w:rPr>
          <w:rFonts w:ascii="Times New Roman" w:hAnsi="Times New Roman" w:cs="Times New Roman"/>
          <w:b/>
          <w:sz w:val="24"/>
          <w:szCs w:val="24"/>
        </w:rPr>
        <w:t>Maija Muceniece</w:t>
      </w:r>
      <w:r>
        <w:rPr>
          <w:rFonts w:ascii="Times New Roman" w:hAnsi="Times New Roman" w:cs="Times New Roman"/>
          <w:sz w:val="24"/>
          <w:szCs w:val="24"/>
        </w:rPr>
        <w:t xml:space="preserve">, </w:t>
      </w:r>
      <w:r w:rsidRPr="00B90CD8">
        <w:rPr>
          <w:rFonts w:ascii="Times New Roman" w:hAnsi="Times New Roman" w:cs="Times New Roman"/>
          <w:sz w:val="24"/>
          <w:szCs w:val="24"/>
        </w:rPr>
        <w:t>LM</w:t>
      </w:r>
      <w:r w:rsidRPr="00AA5B18">
        <w:rPr>
          <w:rFonts w:ascii="Times New Roman" w:hAnsi="Times New Roman" w:cs="Times New Roman"/>
          <w:sz w:val="24"/>
          <w:szCs w:val="24"/>
        </w:rPr>
        <w:t xml:space="preserve"> </w:t>
      </w:r>
      <w:r w:rsidRPr="004E5ED8">
        <w:rPr>
          <w:rFonts w:ascii="Times New Roman" w:hAnsi="Times New Roman" w:cs="Times New Roman"/>
          <w:color w:val="000000"/>
          <w:sz w:val="24"/>
          <w:szCs w:val="24"/>
        </w:rPr>
        <w:t>ESF projekta "Profesionālās sociālā darba attīstība pašvaldībās"</w:t>
      </w:r>
      <w:r>
        <w:rPr>
          <w:rFonts w:ascii="Times New Roman" w:hAnsi="Times New Roman" w:cs="Times New Roman"/>
          <w:color w:val="000000"/>
          <w:sz w:val="24"/>
          <w:szCs w:val="24"/>
        </w:rPr>
        <w:t xml:space="preserve"> vecākā eksperte</w:t>
      </w:r>
    </w:p>
    <w:p w14:paraId="5E00CDA7" w14:textId="77777777" w:rsidR="00AA5B18" w:rsidRDefault="00AA5B18" w:rsidP="0053196D">
      <w:pPr>
        <w:spacing w:after="23"/>
        <w:jc w:val="both"/>
        <w:rPr>
          <w:rFonts w:ascii="Times New Roman" w:hAnsi="Times New Roman" w:cs="Times New Roman"/>
          <w:sz w:val="24"/>
          <w:szCs w:val="24"/>
        </w:rPr>
      </w:pPr>
      <w:r w:rsidRPr="00AA5B18">
        <w:rPr>
          <w:rFonts w:ascii="Times New Roman" w:hAnsi="Times New Roman" w:cs="Times New Roman"/>
          <w:b/>
          <w:sz w:val="24"/>
          <w:szCs w:val="24"/>
        </w:rPr>
        <w:t xml:space="preserve">Sarmīte </w:t>
      </w:r>
      <w:proofErr w:type="spellStart"/>
      <w:r w:rsidRPr="00AA5B18">
        <w:rPr>
          <w:rFonts w:ascii="Times New Roman" w:hAnsi="Times New Roman" w:cs="Times New Roman"/>
          <w:b/>
          <w:sz w:val="24"/>
          <w:szCs w:val="24"/>
        </w:rPr>
        <w:t>Uzuliņa</w:t>
      </w:r>
      <w:proofErr w:type="spellEnd"/>
      <w:r>
        <w:rPr>
          <w:rFonts w:ascii="Times New Roman" w:hAnsi="Times New Roman" w:cs="Times New Roman"/>
          <w:sz w:val="24"/>
          <w:szCs w:val="24"/>
        </w:rPr>
        <w:t xml:space="preserve">, LM  </w:t>
      </w:r>
      <w:r w:rsidR="00464E8A">
        <w:rPr>
          <w:rFonts w:ascii="Times New Roman" w:hAnsi="Times New Roman" w:cs="Times New Roman"/>
          <w:sz w:val="24"/>
          <w:szCs w:val="24"/>
        </w:rPr>
        <w:t>Eiropas Savienības struktūrfondu departamenta direktore</w:t>
      </w:r>
    </w:p>
    <w:p w14:paraId="5FDE559C" w14:textId="77777777" w:rsidR="00AA5B18" w:rsidRDefault="00AA5B18" w:rsidP="0053196D">
      <w:pPr>
        <w:spacing w:after="23"/>
        <w:jc w:val="both"/>
        <w:rPr>
          <w:rFonts w:ascii="Times New Roman" w:hAnsi="Times New Roman" w:cs="Times New Roman"/>
          <w:sz w:val="24"/>
          <w:szCs w:val="24"/>
        </w:rPr>
      </w:pPr>
      <w:r w:rsidRPr="00AA5B18">
        <w:rPr>
          <w:rFonts w:ascii="Times New Roman" w:hAnsi="Times New Roman" w:cs="Times New Roman"/>
          <w:b/>
          <w:sz w:val="24"/>
          <w:szCs w:val="24"/>
        </w:rPr>
        <w:t>Egita S</w:t>
      </w:r>
      <w:r w:rsidR="002553A2">
        <w:rPr>
          <w:rFonts w:ascii="Times New Roman" w:hAnsi="Times New Roman" w:cs="Times New Roman"/>
          <w:b/>
          <w:sz w:val="24"/>
          <w:szCs w:val="24"/>
        </w:rPr>
        <w:t>ā</w:t>
      </w:r>
      <w:r w:rsidRPr="00AA5B18">
        <w:rPr>
          <w:rFonts w:ascii="Times New Roman" w:hAnsi="Times New Roman" w:cs="Times New Roman"/>
          <w:b/>
          <w:sz w:val="24"/>
          <w:szCs w:val="24"/>
        </w:rPr>
        <w:t>re</w:t>
      </w:r>
      <w:r>
        <w:rPr>
          <w:rFonts w:ascii="Times New Roman" w:hAnsi="Times New Roman" w:cs="Times New Roman"/>
          <w:sz w:val="24"/>
          <w:szCs w:val="24"/>
        </w:rPr>
        <w:t xml:space="preserve">, LM </w:t>
      </w:r>
      <w:r w:rsidR="002553A2">
        <w:rPr>
          <w:rFonts w:ascii="Times New Roman" w:hAnsi="Times New Roman" w:cs="Times New Roman"/>
          <w:sz w:val="24"/>
          <w:szCs w:val="24"/>
        </w:rPr>
        <w:t xml:space="preserve">Eiropas Savienības struktūrfondu departamenta </w:t>
      </w:r>
      <w:r w:rsidR="002553A2">
        <w:rPr>
          <w:rFonts w:ascii="Times New Roman" w:hAnsi="Times New Roman" w:cs="Times New Roman"/>
          <w:color w:val="000000"/>
          <w:sz w:val="24"/>
          <w:szCs w:val="24"/>
        </w:rPr>
        <w:t>vecākā eksperte</w:t>
      </w:r>
    </w:p>
    <w:p w14:paraId="6F87289F" w14:textId="77777777" w:rsidR="00AA5B18" w:rsidRDefault="00AA5B18" w:rsidP="0053196D">
      <w:pPr>
        <w:spacing w:after="23"/>
        <w:jc w:val="both"/>
        <w:rPr>
          <w:rFonts w:ascii="Times New Roman" w:hAnsi="Times New Roman" w:cs="Times New Roman"/>
          <w:sz w:val="24"/>
          <w:szCs w:val="24"/>
        </w:rPr>
      </w:pPr>
      <w:r w:rsidRPr="00AA5B18">
        <w:rPr>
          <w:rFonts w:ascii="Times New Roman" w:hAnsi="Times New Roman" w:cs="Times New Roman"/>
          <w:b/>
          <w:sz w:val="24"/>
          <w:szCs w:val="24"/>
        </w:rPr>
        <w:t>Daiga Muktupāvela</w:t>
      </w:r>
      <w:r>
        <w:rPr>
          <w:rFonts w:ascii="Times New Roman" w:hAnsi="Times New Roman" w:cs="Times New Roman"/>
          <w:sz w:val="24"/>
          <w:szCs w:val="24"/>
        </w:rPr>
        <w:t>, LM Metodiskās vadības un kontroles departamenta vecākā eksperte</w:t>
      </w:r>
    </w:p>
    <w:p w14:paraId="2F2E4BA2" w14:textId="77777777" w:rsidR="00C217E7" w:rsidRDefault="00C217E7" w:rsidP="00CD2978">
      <w:pPr>
        <w:spacing w:after="23"/>
        <w:jc w:val="both"/>
        <w:rPr>
          <w:rFonts w:ascii="Times New Roman" w:hAnsi="Times New Roman" w:cs="Times New Roman"/>
          <w:sz w:val="24"/>
          <w:szCs w:val="24"/>
        </w:rPr>
      </w:pPr>
      <w:r w:rsidRPr="00C217E7">
        <w:rPr>
          <w:rFonts w:ascii="Times New Roman" w:hAnsi="Times New Roman" w:cs="Times New Roman"/>
          <w:b/>
          <w:sz w:val="24"/>
          <w:szCs w:val="24"/>
        </w:rPr>
        <w:lastRenderedPageBreak/>
        <w:t>Juris Osis</w:t>
      </w:r>
      <w:r>
        <w:rPr>
          <w:rFonts w:ascii="Times New Roman" w:hAnsi="Times New Roman" w:cs="Times New Roman"/>
          <w:sz w:val="24"/>
          <w:szCs w:val="24"/>
        </w:rPr>
        <w:t xml:space="preserve">, </w:t>
      </w:r>
      <w:r w:rsidRPr="0065590D">
        <w:rPr>
          <w:rFonts w:ascii="Times New Roman" w:hAnsi="Times New Roman" w:cs="Times New Roman"/>
          <w:sz w:val="24"/>
          <w:szCs w:val="24"/>
        </w:rPr>
        <w:t xml:space="preserve">Rīgas </w:t>
      </w:r>
      <w:r>
        <w:rPr>
          <w:rFonts w:ascii="Times New Roman" w:hAnsi="Times New Roman" w:cs="Times New Roman"/>
          <w:sz w:val="24"/>
          <w:szCs w:val="24"/>
        </w:rPr>
        <w:t>domes Labklājības departaments</w:t>
      </w:r>
      <w:r w:rsidR="00EE2CC9">
        <w:rPr>
          <w:rFonts w:ascii="Times New Roman" w:hAnsi="Times New Roman" w:cs="Times New Roman"/>
          <w:sz w:val="24"/>
          <w:szCs w:val="24"/>
        </w:rPr>
        <w:t xml:space="preserve">, </w:t>
      </w:r>
      <w:proofErr w:type="spellStart"/>
      <w:r w:rsidR="00EE2CC9" w:rsidRPr="00B82D9E">
        <w:rPr>
          <w:rFonts w:ascii="Times New Roman" w:hAnsi="Times New Roman" w:cs="Times New Roman"/>
          <w:b/>
          <w:sz w:val="24"/>
          <w:szCs w:val="24"/>
        </w:rPr>
        <w:t>M.Moora</w:t>
      </w:r>
      <w:proofErr w:type="spellEnd"/>
      <w:r w:rsidR="00EE2CC9">
        <w:rPr>
          <w:rFonts w:ascii="Times New Roman" w:hAnsi="Times New Roman" w:cs="Times New Roman"/>
          <w:sz w:val="24"/>
          <w:szCs w:val="24"/>
        </w:rPr>
        <w:t xml:space="preserve"> vietā</w:t>
      </w:r>
    </w:p>
    <w:p w14:paraId="1E1840AC" w14:textId="77777777" w:rsidR="00D661E4" w:rsidRPr="00D661E4" w:rsidRDefault="00D661E4" w:rsidP="00561E36">
      <w:pPr>
        <w:spacing w:before="240" w:after="120"/>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14:paraId="2375D084" w14:textId="77777777" w:rsidR="00E21EFA" w:rsidRPr="00D661E4" w:rsidRDefault="00E21EFA" w:rsidP="00E21EFA">
      <w:pPr>
        <w:spacing w:after="23"/>
        <w:jc w:val="both"/>
        <w:rPr>
          <w:rFonts w:ascii="Times New Roman" w:hAnsi="Times New Roman" w:cs="Times New Roman"/>
          <w:color w:val="000000"/>
          <w:sz w:val="24"/>
          <w:szCs w:val="24"/>
        </w:rPr>
      </w:pPr>
      <w:r w:rsidRPr="008F3424">
        <w:rPr>
          <w:rFonts w:ascii="Times New Roman" w:hAnsi="Times New Roman" w:cs="Times New Roman"/>
          <w:b/>
          <w:sz w:val="24"/>
          <w:szCs w:val="24"/>
        </w:rPr>
        <w:t>Agnese Jurjāne</w:t>
      </w:r>
      <w:r>
        <w:rPr>
          <w:rFonts w:ascii="Times New Roman" w:hAnsi="Times New Roman" w:cs="Times New Roman"/>
          <w:sz w:val="24"/>
          <w:szCs w:val="24"/>
        </w:rPr>
        <w:t xml:space="preserve">, LM Metodiskās vadības un kontroles departamenta </w:t>
      </w:r>
      <w:r>
        <w:rPr>
          <w:rFonts w:ascii="Times New Roman" w:hAnsi="Times New Roman" w:cs="Times New Roman"/>
          <w:color w:val="000000"/>
          <w:sz w:val="24"/>
          <w:szCs w:val="24"/>
        </w:rPr>
        <w:t>direktores vietniece</w:t>
      </w:r>
    </w:p>
    <w:p w14:paraId="79CD1D1C" w14:textId="77777777" w:rsidR="00D661E4" w:rsidRPr="008321C7" w:rsidRDefault="00581233" w:rsidP="00174B1B">
      <w:pPr>
        <w:rPr>
          <w:rFonts w:ascii="Times New Roman" w:hAnsi="Times New Roman" w:cs="Times New Roman"/>
          <w:b/>
          <w:sz w:val="24"/>
          <w:szCs w:val="24"/>
        </w:rPr>
      </w:pPr>
      <w:r>
        <w:rPr>
          <w:rFonts w:ascii="Times New Roman" w:hAnsi="Times New Roman" w:cs="Times New Roman"/>
          <w:sz w:val="24"/>
          <w:szCs w:val="24"/>
        </w:rPr>
        <w:br w:type="page"/>
      </w:r>
      <w:r w:rsidR="00D661E4" w:rsidRPr="008321C7">
        <w:rPr>
          <w:rFonts w:ascii="Times New Roman" w:hAnsi="Times New Roman" w:cs="Times New Roman"/>
          <w:b/>
          <w:sz w:val="24"/>
          <w:szCs w:val="24"/>
        </w:rPr>
        <w:lastRenderedPageBreak/>
        <w:t xml:space="preserve">Darba kārtība: </w:t>
      </w:r>
    </w:p>
    <w:p w14:paraId="4CE2AE1D" w14:textId="77777777" w:rsidR="00EE37D7" w:rsidRPr="00EE37D7" w:rsidRDefault="00EE37D7" w:rsidP="000A585C">
      <w:pPr>
        <w:pStyle w:val="Sarakstarindkopa"/>
        <w:numPr>
          <w:ilvl w:val="0"/>
          <w:numId w:val="2"/>
        </w:numPr>
        <w:spacing w:after="0" w:line="240" w:lineRule="auto"/>
        <w:jc w:val="both"/>
        <w:rPr>
          <w:rFonts w:ascii="Times New Roman" w:hAnsi="Times New Roman" w:cs="Times New Roman"/>
          <w:sz w:val="24"/>
          <w:szCs w:val="24"/>
        </w:rPr>
      </w:pPr>
      <w:r w:rsidRPr="004E5ED8">
        <w:rPr>
          <w:rFonts w:ascii="Times New Roman" w:hAnsi="Times New Roman" w:cs="Times New Roman"/>
          <w:bCs/>
          <w:sz w:val="24"/>
          <w:szCs w:val="24"/>
        </w:rPr>
        <w:t xml:space="preserve">Sanāksmes atklāšana un Padomes sēdes </w:t>
      </w:r>
      <w:r>
        <w:rPr>
          <w:rFonts w:ascii="Times New Roman" w:hAnsi="Times New Roman" w:cs="Times New Roman"/>
          <w:bCs/>
          <w:sz w:val="24"/>
          <w:szCs w:val="24"/>
        </w:rPr>
        <w:t>darba kārtības apstiprināšana.</w:t>
      </w:r>
    </w:p>
    <w:p w14:paraId="2F3E5A97" w14:textId="77777777" w:rsidR="00EE37D7" w:rsidRPr="000A585C" w:rsidRDefault="00B37034" w:rsidP="000A585C">
      <w:pPr>
        <w:pStyle w:val="Sarakstarindkop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Aktualitātes</w:t>
      </w:r>
      <w:r w:rsidRPr="004E5ED8">
        <w:rPr>
          <w:rFonts w:ascii="Times New Roman" w:hAnsi="Times New Roman" w:cs="Times New Roman"/>
          <w:color w:val="000000"/>
          <w:sz w:val="24"/>
          <w:szCs w:val="24"/>
        </w:rPr>
        <w:t xml:space="preserve"> LM Eiropas Sociālā fonda </w:t>
      </w:r>
      <w:r>
        <w:rPr>
          <w:rFonts w:ascii="Times New Roman" w:hAnsi="Times New Roman" w:cs="Times New Roman"/>
          <w:bCs/>
          <w:sz w:val="24"/>
          <w:szCs w:val="24"/>
        </w:rPr>
        <w:t xml:space="preserve">projektā </w:t>
      </w:r>
      <w:r w:rsidRPr="004E5ED8">
        <w:rPr>
          <w:rFonts w:ascii="Times New Roman" w:hAnsi="Times New Roman" w:cs="Times New Roman"/>
          <w:bCs/>
          <w:sz w:val="24"/>
          <w:szCs w:val="24"/>
        </w:rPr>
        <w:t>“</w:t>
      </w:r>
      <w:r w:rsidRPr="004E5ED8">
        <w:rPr>
          <w:rFonts w:ascii="Times New Roman" w:hAnsi="Times New Roman" w:cs="Times New Roman"/>
          <w:sz w:val="24"/>
          <w:szCs w:val="24"/>
        </w:rPr>
        <w:t>Profesionāla sociālā darba attīstība pašvaldībās</w:t>
      </w:r>
      <w:r w:rsidRPr="004E5ED8">
        <w:rPr>
          <w:rFonts w:ascii="Times New Roman" w:hAnsi="Times New Roman" w:cs="Times New Roman"/>
          <w:bCs/>
          <w:sz w:val="24"/>
          <w:szCs w:val="24"/>
        </w:rPr>
        <w:t xml:space="preserve">” </w:t>
      </w:r>
      <w:r w:rsidRPr="00B37034">
        <w:rPr>
          <w:rFonts w:ascii="Times New Roman" w:hAnsi="Times New Roman" w:cs="Times New Roman"/>
          <w:b/>
          <w:bCs/>
          <w:sz w:val="24"/>
          <w:szCs w:val="24"/>
        </w:rPr>
        <w:t>(</w:t>
      </w:r>
      <w:r w:rsidRPr="00B37034">
        <w:rPr>
          <w:rStyle w:val="Izteiksmgs"/>
          <w:rFonts w:ascii="Times New Roman" w:hAnsi="Times New Roman" w:cs="Times New Roman"/>
          <w:b w:val="0"/>
          <w:sz w:val="24"/>
          <w:szCs w:val="24"/>
        </w:rPr>
        <w:t>Nr. 9.2.1.1/15/I/001</w:t>
      </w:r>
      <w:r w:rsidRPr="00B37034">
        <w:rPr>
          <w:rFonts w:ascii="Times New Roman" w:hAnsi="Times New Roman" w:cs="Times New Roman"/>
          <w:b/>
          <w:sz w:val="24"/>
          <w:szCs w:val="24"/>
        </w:rPr>
        <w:t>) (</w:t>
      </w:r>
      <w:r>
        <w:rPr>
          <w:rFonts w:ascii="Times New Roman" w:hAnsi="Times New Roman" w:cs="Times New Roman"/>
          <w:sz w:val="24"/>
          <w:szCs w:val="24"/>
        </w:rPr>
        <w:t>SD projekts).</w:t>
      </w:r>
      <w:r w:rsidR="00EE37D7" w:rsidRPr="0043573E">
        <w:rPr>
          <w:rFonts w:ascii="Times New Roman" w:hAnsi="Times New Roman" w:cs="Times New Roman"/>
          <w:color w:val="000000"/>
          <w:sz w:val="24"/>
          <w:szCs w:val="24"/>
        </w:rPr>
        <w:t xml:space="preserve"> </w:t>
      </w:r>
    </w:p>
    <w:p w14:paraId="06261459" w14:textId="77777777" w:rsidR="000A585C" w:rsidRPr="00EE37D7" w:rsidRDefault="000A585C" w:rsidP="000A585C">
      <w:pPr>
        <w:pStyle w:val="Sarakstarindkop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Par sociālo darbinieku Vasaras skolām.</w:t>
      </w:r>
    </w:p>
    <w:p w14:paraId="7DE7445D" w14:textId="77777777" w:rsidR="00CE19C0" w:rsidRDefault="000A585C" w:rsidP="00B80E0B">
      <w:pPr>
        <w:pStyle w:val="Sarakstarindkopa"/>
        <w:numPr>
          <w:ilvl w:val="0"/>
          <w:numId w:val="2"/>
        </w:numPr>
        <w:autoSpaceDE w:val="0"/>
        <w:autoSpaceDN w:val="0"/>
        <w:adjustRightInd w:val="0"/>
        <w:spacing w:after="0" w:line="240" w:lineRule="auto"/>
        <w:jc w:val="both"/>
        <w:rPr>
          <w:rFonts w:ascii="Times New Roman" w:hAnsi="Times New Roman" w:cs="Times New Roman"/>
          <w:sz w:val="24"/>
          <w:szCs w:val="24"/>
        </w:rPr>
      </w:pPr>
      <w:r w:rsidRPr="00CE19C0">
        <w:rPr>
          <w:rFonts w:ascii="Times New Roman" w:hAnsi="Times New Roman" w:cs="Times New Roman"/>
          <w:sz w:val="24"/>
          <w:szCs w:val="24"/>
        </w:rPr>
        <w:t xml:space="preserve">Aptaujas rezultāti par sociālās </w:t>
      </w:r>
      <w:proofErr w:type="spellStart"/>
      <w:r w:rsidRPr="00CE19C0">
        <w:rPr>
          <w:rFonts w:ascii="Times New Roman" w:hAnsi="Times New Roman" w:cs="Times New Roman"/>
          <w:sz w:val="24"/>
          <w:szCs w:val="24"/>
        </w:rPr>
        <w:t>joma</w:t>
      </w:r>
      <w:r w:rsidR="00AA6E25" w:rsidRPr="00CE19C0">
        <w:rPr>
          <w:rFonts w:ascii="Times New Roman" w:hAnsi="Times New Roman" w:cs="Times New Roman"/>
          <w:sz w:val="24"/>
          <w:szCs w:val="24"/>
        </w:rPr>
        <w:t>S</w:t>
      </w:r>
      <w:proofErr w:type="spellEnd"/>
      <w:r w:rsidRPr="00CE19C0">
        <w:rPr>
          <w:rFonts w:ascii="Times New Roman" w:hAnsi="Times New Roman" w:cs="Times New Roman"/>
          <w:sz w:val="24"/>
          <w:szCs w:val="24"/>
        </w:rPr>
        <w:t xml:space="preserve"> izglītības programmu studiju vietām. </w:t>
      </w:r>
    </w:p>
    <w:p w14:paraId="2C36A02B" w14:textId="77777777" w:rsidR="000A585C" w:rsidRPr="00CE19C0" w:rsidRDefault="000A585C" w:rsidP="00B80E0B">
      <w:pPr>
        <w:pStyle w:val="Sarakstarindkopa"/>
        <w:numPr>
          <w:ilvl w:val="0"/>
          <w:numId w:val="2"/>
        </w:numPr>
        <w:autoSpaceDE w:val="0"/>
        <w:autoSpaceDN w:val="0"/>
        <w:adjustRightInd w:val="0"/>
        <w:spacing w:after="0" w:line="240" w:lineRule="auto"/>
        <w:jc w:val="both"/>
        <w:rPr>
          <w:rFonts w:ascii="Times New Roman" w:hAnsi="Times New Roman" w:cs="Times New Roman"/>
          <w:sz w:val="24"/>
          <w:szCs w:val="24"/>
        </w:rPr>
      </w:pPr>
      <w:r w:rsidRPr="00CE19C0">
        <w:rPr>
          <w:rFonts w:ascii="Times New Roman" w:hAnsi="Times New Roman" w:cs="Times New Roman"/>
          <w:bCs/>
          <w:sz w:val="24"/>
          <w:szCs w:val="24"/>
        </w:rPr>
        <w:t>Sociālā darba speciālistu profesiju standarti.</w:t>
      </w:r>
    </w:p>
    <w:p w14:paraId="46AB592D" w14:textId="77777777" w:rsidR="0043573E" w:rsidRPr="00422155" w:rsidRDefault="00B37034" w:rsidP="000A585C">
      <w:pPr>
        <w:autoSpaceDE w:val="0"/>
        <w:autoSpaceDN w:val="0"/>
        <w:adjustRightInd w:val="0"/>
        <w:spacing w:after="0" w:line="240" w:lineRule="auto"/>
        <w:ind w:left="284" w:firstLine="76"/>
        <w:jc w:val="both"/>
        <w:rPr>
          <w:rFonts w:ascii="Times New Roman" w:hAnsi="Times New Roman" w:cs="Times New Roman"/>
          <w:sz w:val="24"/>
          <w:szCs w:val="24"/>
        </w:rPr>
      </w:pPr>
      <w:r>
        <w:rPr>
          <w:rFonts w:ascii="Times New Roman" w:hAnsi="Times New Roman" w:cs="Times New Roman"/>
          <w:color w:val="000000"/>
          <w:sz w:val="24"/>
          <w:szCs w:val="24"/>
        </w:rPr>
        <w:t>6</w:t>
      </w:r>
      <w:r w:rsidR="00422155" w:rsidRPr="004E5ED8">
        <w:rPr>
          <w:rFonts w:ascii="Times New Roman" w:hAnsi="Times New Roman" w:cs="Times New Roman"/>
          <w:color w:val="000000"/>
          <w:sz w:val="24"/>
          <w:szCs w:val="24"/>
        </w:rPr>
        <w:t xml:space="preserve">. </w:t>
      </w:r>
      <w:r w:rsidR="000A585C">
        <w:rPr>
          <w:rFonts w:ascii="Times New Roman" w:hAnsi="Times New Roman" w:cs="Times New Roman"/>
          <w:color w:val="000000"/>
          <w:sz w:val="24"/>
          <w:szCs w:val="24"/>
        </w:rPr>
        <w:t xml:space="preserve">  </w:t>
      </w:r>
      <w:r w:rsidR="0043573E">
        <w:rPr>
          <w:rFonts w:ascii="Times New Roman" w:hAnsi="Times New Roman" w:cs="Times New Roman"/>
          <w:color w:val="000000"/>
          <w:sz w:val="24"/>
          <w:szCs w:val="24"/>
        </w:rPr>
        <w:t>Dažādi jautājumi</w:t>
      </w:r>
      <w:r w:rsidR="00A42EAC">
        <w:rPr>
          <w:rFonts w:ascii="Times New Roman" w:hAnsi="Times New Roman" w:cs="Times New Roman"/>
          <w:color w:val="000000"/>
          <w:sz w:val="24"/>
          <w:szCs w:val="24"/>
        </w:rPr>
        <w:t>.</w:t>
      </w:r>
    </w:p>
    <w:p w14:paraId="3688FF18" w14:textId="77777777" w:rsidR="009E3E7C" w:rsidRDefault="009E3E7C" w:rsidP="009E3E7C">
      <w:pPr>
        <w:pStyle w:val="Bezatstarpm"/>
        <w:ind w:left="720"/>
        <w:jc w:val="both"/>
        <w:rPr>
          <w:rFonts w:ascii="Times New Roman" w:eastAsiaTheme="minorHAnsi" w:hAnsi="Times New Roman" w:cs="Times New Roman"/>
          <w:sz w:val="24"/>
          <w:szCs w:val="24"/>
        </w:rPr>
      </w:pPr>
    </w:p>
    <w:p w14:paraId="40AF1D33" w14:textId="77777777" w:rsidR="009E3E7C" w:rsidRPr="009E3E7C" w:rsidRDefault="009E3E7C" w:rsidP="009E3E7C">
      <w:pPr>
        <w:pStyle w:val="Bezatstarpm"/>
        <w:ind w:left="720"/>
        <w:jc w:val="both"/>
        <w:rPr>
          <w:rFonts w:ascii="Times New Roman" w:eastAsiaTheme="minorHAnsi" w:hAnsi="Times New Roman" w:cs="Times New Roman"/>
          <w:sz w:val="24"/>
          <w:szCs w:val="24"/>
        </w:rPr>
      </w:pPr>
    </w:p>
    <w:p w14:paraId="1900136F" w14:textId="77777777" w:rsidR="008321C7" w:rsidRDefault="008321C7">
      <w:pP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br w:type="page"/>
      </w:r>
    </w:p>
    <w:p w14:paraId="32F63E00" w14:textId="77777777" w:rsidR="009E3E7C" w:rsidRPr="00307BCA" w:rsidRDefault="00D661E4" w:rsidP="00212179">
      <w:pPr>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lastRenderedPageBreak/>
        <w:t>Sēdes norise:</w:t>
      </w:r>
    </w:p>
    <w:p w14:paraId="2BB55414" w14:textId="77777777" w:rsidR="009E3E7C" w:rsidRDefault="00D661E4" w:rsidP="00242FB7">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1. </w:t>
      </w:r>
    </w:p>
    <w:p w14:paraId="66674114" w14:textId="77777777" w:rsidR="00D661E4" w:rsidRPr="00D661E4" w:rsidRDefault="000F33F4" w:rsidP="00242FB7">
      <w:pPr>
        <w:spacing w:after="0"/>
        <w:jc w:val="center"/>
        <w:rPr>
          <w:rFonts w:ascii="Times New Roman" w:hAnsi="Times New Roman" w:cs="Times New Roman"/>
          <w:b/>
          <w:sz w:val="24"/>
          <w:szCs w:val="24"/>
        </w:rPr>
      </w:pPr>
      <w:r w:rsidRPr="000F33F4">
        <w:rPr>
          <w:rFonts w:ascii="Times New Roman" w:hAnsi="Times New Roman" w:cs="Times New Roman"/>
          <w:b/>
          <w:bCs/>
          <w:sz w:val="24"/>
          <w:szCs w:val="24"/>
        </w:rPr>
        <w:t>Sanāksmes atklāšana un Padomes sēdes darba kārtības apstiprināšana</w:t>
      </w:r>
    </w:p>
    <w:p w14:paraId="223896DA" w14:textId="77777777" w:rsidR="00D661E4" w:rsidRPr="00D661E4" w:rsidRDefault="00D661E4" w:rsidP="00D661E4">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bookmarkStart w:id="1" w:name="_Hlk32914143"/>
      <w:proofErr w:type="spellStart"/>
      <w:r w:rsidRPr="00D661E4">
        <w:rPr>
          <w:rFonts w:ascii="Times New Roman" w:hAnsi="Times New Roman" w:cs="Times New Roman"/>
          <w:b/>
          <w:sz w:val="24"/>
          <w:szCs w:val="24"/>
        </w:rPr>
        <w:t>I.</w:t>
      </w:r>
      <w:r w:rsidR="00525953">
        <w:rPr>
          <w:rFonts w:ascii="Times New Roman" w:hAnsi="Times New Roman" w:cs="Times New Roman"/>
          <w:b/>
          <w:sz w:val="24"/>
          <w:szCs w:val="24"/>
        </w:rPr>
        <w:t>Skrodele-Dubrovska</w:t>
      </w:r>
      <w:bookmarkEnd w:id="1"/>
      <w:proofErr w:type="spellEnd"/>
      <w:r w:rsidRPr="00D661E4">
        <w:rPr>
          <w:rFonts w:ascii="Times New Roman" w:hAnsi="Times New Roman" w:cs="Times New Roman"/>
          <w:b/>
          <w:sz w:val="24"/>
          <w:szCs w:val="24"/>
        </w:rPr>
        <w:t>)</w:t>
      </w:r>
    </w:p>
    <w:p w14:paraId="6FFFE2F6" w14:textId="77777777" w:rsidR="00D661E4" w:rsidRDefault="00D661E4" w:rsidP="00824997">
      <w:pPr>
        <w:spacing w:after="0" w:line="240" w:lineRule="auto"/>
        <w:jc w:val="both"/>
        <w:rPr>
          <w:rFonts w:ascii="Times New Roman" w:hAnsi="Times New Roman" w:cs="Times New Roman"/>
          <w:sz w:val="24"/>
          <w:szCs w:val="24"/>
        </w:rPr>
      </w:pPr>
      <w:proofErr w:type="spellStart"/>
      <w:r w:rsidRPr="00D661E4">
        <w:rPr>
          <w:rFonts w:ascii="Times New Roman" w:hAnsi="Times New Roman" w:cs="Times New Roman"/>
          <w:i/>
          <w:sz w:val="24"/>
          <w:szCs w:val="24"/>
        </w:rPr>
        <w:t>I.</w:t>
      </w:r>
      <w:r w:rsidR="007E26E2">
        <w:rPr>
          <w:rFonts w:ascii="Times New Roman" w:hAnsi="Times New Roman" w:cs="Times New Roman"/>
          <w:i/>
          <w:sz w:val="24"/>
          <w:szCs w:val="24"/>
        </w:rPr>
        <w:t>Skrodele-Dubrovska</w:t>
      </w:r>
      <w:proofErr w:type="spellEnd"/>
      <w:r w:rsidRPr="00D661E4">
        <w:rPr>
          <w:rFonts w:ascii="Times New Roman" w:hAnsi="Times New Roman" w:cs="Times New Roman"/>
          <w:sz w:val="24"/>
          <w:szCs w:val="24"/>
        </w:rPr>
        <w:t xml:space="preserve"> atklāj Sociālā </w:t>
      </w:r>
      <w:r w:rsidR="007E26E2">
        <w:rPr>
          <w:rFonts w:ascii="Times New Roman" w:hAnsi="Times New Roman" w:cs="Times New Roman"/>
          <w:sz w:val="24"/>
          <w:szCs w:val="24"/>
        </w:rPr>
        <w:t xml:space="preserve">darba speciālistu sadarbības padomes </w:t>
      </w:r>
      <w:r w:rsidRPr="00D661E4">
        <w:rPr>
          <w:rFonts w:ascii="Times New Roman" w:hAnsi="Times New Roman" w:cs="Times New Roman"/>
          <w:sz w:val="24"/>
          <w:szCs w:val="24"/>
        </w:rPr>
        <w:t xml:space="preserve">(turpmāk - </w:t>
      </w:r>
      <w:r w:rsidR="007E26E2">
        <w:rPr>
          <w:rFonts w:ascii="Times New Roman" w:hAnsi="Times New Roman" w:cs="Times New Roman"/>
          <w:sz w:val="24"/>
          <w:szCs w:val="24"/>
        </w:rPr>
        <w:t>Padome</w:t>
      </w:r>
      <w:r w:rsidRPr="00D661E4">
        <w:rPr>
          <w:rFonts w:ascii="Times New Roman" w:hAnsi="Times New Roman" w:cs="Times New Roman"/>
          <w:sz w:val="24"/>
          <w:szCs w:val="24"/>
        </w:rPr>
        <w:t>) sēdi</w:t>
      </w:r>
      <w:r w:rsidR="00A22952">
        <w:rPr>
          <w:rFonts w:ascii="Times New Roman" w:hAnsi="Times New Roman" w:cs="Times New Roman"/>
          <w:sz w:val="24"/>
          <w:szCs w:val="24"/>
        </w:rPr>
        <w:t xml:space="preserve"> un </w:t>
      </w:r>
      <w:r w:rsidR="003E26FC">
        <w:rPr>
          <w:rFonts w:ascii="Times New Roman" w:hAnsi="Times New Roman" w:cs="Times New Roman"/>
          <w:sz w:val="24"/>
          <w:szCs w:val="24"/>
        </w:rPr>
        <w:t xml:space="preserve">dalībnieki </w:t>
      </w:r>
      <w:r w:rsidR="00A22952">
        <w:rPr>
          <w:rFonts w:ascii="Times New Roman" w:hAnsi="Times New Roman" w:cs="Times New Roman"/>
          <w:sz w:val="24"/>
          <w:szCs w:val="24"/>
        </w:rPr>
        <w:t>apstiprina sēdes darba kārtību</w:t>
      </w:r>
      <w:r w:rsidR="003B3B8F">
        <w:rPr>
          <w:rFonts w:ascii="Times New Roman" w:hAnsi="Times New Roman" w:cs="Times New Roman"/>
          <w:sz w:val="24"/>
          <w:szCs w:val="24"/>
        </w:rPr>
        <w:t xml:space="preserve"> (skatīt pielikumā</w:t>
      </w:r>
      <w:r w:rsidR="00533B16">
        <w:rPr>
          <w:rFonts w:ascii="Times New Roman" w:hAnsi="Times New Roman" w:cs="Times New Roman"/>
          <w:sz w:val="24"/>
          <w:szCs w:val="24"/>
        </w:rPr>
        <w:t xml:space="preserve"> nr.1</w:t>
      </w:r>
      <w:r w:rsidR="003B3B8F">
        <w:rPr>
          <w:rFonts w:ascii="Times New Roman" w:hAnsi="Times New Roman" w:cs="Times New Roman"/>
          <w:sz w:val="24"/>
          <w:szCs w:val="24"/>
        </w:rPr>
        <w:t>)</w:t>
      </w:r>
      <w:r w:rsidR="00A22952">
        <w:rPr>
          <w:rFonts w:ascii="Times New Roman" w:hAnsi="Times New Roman" w:cs="Times New Roman"/>
          <w:sz w:val="24"/>
          <w:szCs w:val="24"/>
        </w:rPr>
        <w:t>.</w:t>
      </w:r>
    </w:p>
    <w:p w14:paraId="46B2F94B" w14:textId="77777777" w:rsidR="00106B53" w:rsidRDefault="00106B53" w:rsidP="0057519B">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p>
    <w:p w14:paraId="5B128AE3" w14:textId="77777777" w:rsidR="00C223C4" w:rsidRDefault="00D661E4" w:rsidP="0057519B">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sidRPr="003E26FC">
        <w:rPr>
          <w:rFonts w:ascii="Times New Roman" w:hAnsi="Times New Roman" w:cs="Times New Roman"/>
          <w:b/>
          <w:sz w:val="24"/>
          <w:szCs w:val="24"/>
        </w:rPr>
        <w:t>2</w:t>
      </w:r>
      <w:r w:rsidR="008F2CF3" w:rsidRPr="008F2CF3">
        <w:rPr>
          <w:rFonts w:ascii="Times New Roman" w:hAnsi="Times New Roman" w:cs="Times New Roman"/>
          <w:b/>
          <w:sz w:val="24"/>
          <w:szCs w:val="24"/>
        </w:rPr>
        <w:t xml:space="preserve">. </w:t>
      </w:r>
    </w:p>
    <w:p w14:paraId="7166FBBB" w14:textId="77777777" w:rsidR="00106B53" w:rsidRPr="00106B53" w:rsidRDefault="00106B53" w:rsidP="008F2CF3">
      <w:pPr>
        <w:pBdr>
          <w:bottom w:val="single" w:sz="12" w:space="1" w:color="auto"/>
        </w:pBdr>
        <w:autoSpaceDE w:val="0"/>
        <w:autoSpaceDN w:val="0"/>
        <w:adjustRightInd w:val="0"/>
        <w:spacing w:after="0" w:line="240" w:lineRule="auto"/>
        <w:jc w:val="center"/>
        <w:rPr>
          <w:rFonts w:ascii="Times New Roman" w:hAnsi="Times New Roman" w:cs="Times New Roman"/>
          <w:b/>
          <w:bCs/>
          <w:sz w:val="24"/>
          <w:szCs w:val="24"/>
        </w:rPr>
      </w:pPr>
      <w:r w:rsidRPr="00106B53">
        <w:rPr>
          <w:rFonts w:ascii="Times New Roman" w:hAnsi="Times New Roman" w:cs="Times New Roman"/>
          <w:b/>
          <w:color w:val="000000"/>
          <w:sz w:val="24"/>
          <w:szCs w:val="24"/>
        </w:rPr>
        <w:t xml:space="preserve">Aktualitātes LM Eiropas Sociālā fonda </w:t>
      </w:r>
      <w:r w:rsidRPr="00106B53">
        <w:rPr>
          <w:rFonts w:ascii="Times New Roman" w:hAnsi="Times New Roman" w:cs="Times New Roman"/>
          <w:b/>
          <w:bCs/>
          <w:sz w:val="24"/>
          <w:szCs w:val="24"/>
        </w:rPr>
        <w:t>projektā “</w:t>
      </w:r>
      <w:r w:rsidRPr="00106B53">
        <w:rPr>
          <w:rFonts w:ascii="Times New Roman" w:hAnsi="Times New Roman" w:cs="Times New Roman"/>
          <w:b/>
          <w:sz w:val="24"/>
          <w:szCs w:val="24"/>
        </w:rPr>
        <w:t>Profesionāla sociālā darba attīstība pašvaldībās</w:t>
      </w:r>
      <w:r w:rsidRPr="00106B53">
        <w:rPr>
          <w:rFonts w:ascii="Times New Roman" w:hAnsi="Times New Roman" w:cs="Times New Roman"/>
          <w:b/>
          <w:bCs/>
          <w:sz w:val="24"/>
          <w:szCs w:val="24"/>
        </w:rPr>
        <w:t xml:space="preserve">” </w:t>
      </w:r>
      <w:r w:rsidRPr="00106B53">
        <w:rPr>
          <w:rFonts w:ascii="Times New Roman" w:hAnsi="Times New Roman" w:cs="Times New Roman"/>
          <w:bCs/>
          <w:sz w:val="24"/>
          <w:szCs w:val="24"/>
        </w:rPr>
        <w:t>(</w:t>
      </w:r>
      <w:r w:rsidRPr="00106B53">
        <w:rPr>
          <w:rStyle w:val="Izteiksmgs"/>
          <w:rFonts w:ascii="Times New Roman" w:hAnsi="Times New Roman" w:cs="Times New Roman"/>
          <w:sz w:val="24"/>
          <w:szCs w:val="24"/>
        </w:rPr>
        <w:t>Nr. 9.2.1.1/15/I/001</w:t>
      </w:r>
      <w:r w:rsidRPr="00106B53">
        <w:rPr>
          <w:rFonts w:ascii="Times New Roman" w:hAnsi="Times New Roman" w:cs="Times New Roman"/>
          <w:b/>
          <w:sz w:val="24"/>
          <w:szCs w:val="24"/>
        </w:rPr>
        <w:t>) (SD projekts)</w:t>
      </w:r>
      <w:r>
        <w:rPr>
          <w:rFonts w:ascii="Times New Roman" w:hAnsi="Times New Roman" w:cs="Times New Roman"/>
          <w:b/>
          <w:sz w:val="24"/>
          <w:szCs w:val="24"/>
        </w:rPr>
        <w:t>.</w:t>
      </w:r>
    </w:p>
    <w:p w14:paraId="16D429E6" w14:textId="77777777" w:rsidR="00C223C4" w:rsidRDefault="00C223C4" w:rsidP="008F2CF3">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proofErr w:type="spellStart"/>
      <w:r w:rsidR="00AB3133">
        <w:rPr>
          <w:rFonts w:ascii="Times New Roman" w:hAnsi="Times New Roman" w:cs="Times New Roman"/>
          <w:b/>
          <w:sz w:val="24"/>
          <w:szCs w:val="24"/>
        </w:rPr>
        <w:t>I.</w:t>
      </w:r>
      <w:r w:rsidR="00106B53">
        <w:rPr>
          <w:rFonts w:ascii="Times New Roman" w:hAnsi="Times New Roman" w:cs="Times New Roman"/>
          <w:b/>
          <w:sz w:val="24"/>
          <w:szCs w:val="24"/>
        </w:rPr>
        <w:t>Kurme</w:t>
      </w:r>
      <w:proofErr w:type="spellEnd"/>
      <w:r>
        <w:rPr>
          <w:rFonts w:ascii="Times New Roman" w:hAnsi="Times New Roman" w:cs="Times New Roman"/>
          <w:b/>
          <w:bCs/>
          <w:sz w:val="24"/>
          <w:szCs w:val="24"/>
        </w:rPr>
        <w:t>)</w:t>
      </w:r>
    </w:p>
    <w:p w14:paraId="645824DC" w14:textId="77777777" w:rsidR="00CE38DF" w:rsidRPr="00264B04" w:rsidRDefault="00CE38DF" w:rsidP="00CE38DF">
      <w:pPr>
        <w:jc w:val="center"/>
        <w:rPr>
          <w:rFonts w:ascii="Times New Roman" w:hAnsi="Times New Roman" w:cs="Times New Roman"/>
          <w:sz w:val="24"/>
          <w:szCs w:val="24"/>
        </w:rPr>
      </w:pPr>
      <w:r w:rsidRPr="00264B04">
        <w:rPr>
          <w:rFonts w:ascii="Times New Roman" w:hAnsi="Times New Roman" w:cs="Times New Roman"/>
          <w:b/>
          <w:sz w:val="24"/>
          <w:szCs w:val="24"/>
        </w:rPr>
        <w:t>Diskusijā piedalās</w:t>
      </w:r>
      <w:r>
        <w:rPr>
          <w:rFonts w:ascii="Times New Roman" w:hAnsi="Times New Roman" w:cs="Times New Roman"/>
          <w:b/>
          <w:sz w:val="24"/>
          <w:szCs w:val="24"/>
        </w:rPr>
        <w:t xml:space="preserve"> vairāki Padomes locekļi</w:t>
      </w:r>
      <w:r w:rsidRPr="00264B04">
        <w:rPr>
          <w:rFonts w:ascii="Times New Roman" w:hAnsi="Times New Roman" w:cs="Times New Roman"/>
          <w:b/>
          <w:sz w:val="24"/>
          <w:szCs w:val="24"/>
        </w:rPr>
        <w:t xml:space="preserve"> </w:t>
      </w:r>
    </w:p>
    <w:p w14:paraId="248AF0A1" w14:textId="77777777" w:rsidR="00FC5D66" w:rsidRDefault="00CC64D2" w:rsidP="00C60190">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I.</w:t>
      </w:r>
      <w:r w:rsidR="00B82D9E">
        <w:rPr>
          <w:rFonts w:ascii="Times New Roman" w:hAnsi="Times New Roman" w:cs="Times New Roman"/>
          <w:i/>
          <w:sz w:val="24"/>
          <w:szCs w:val="24"/>
        </w:rPr>
        <w:t>Kurme</w:t>
      </w:r>
      <w:proofErr w:type="spellEnd"/>
      <w:r w:rsidR="00480068">
        <w:rPr>
          <w:rFonts w:ascii="Times New Roman" w:hAnsi="Times New Roman" w:cs="Times New Roman"/>
          <w:i/>
          <w:sz w:val="24"/>
          <w:szCs w:val="24"/>
        </w:rPr>
        <w:t xml:space="preserve"> </w:t>
      </w:r>
      <w:r w:rsidR="00DF0776" w:rsidRPr="00DF0776">
        <w:rPr>
          <w:rFonts w:ascii="Times New Roman" w:hAnsi="Times New Roman" w:cs="Times New Roman"/>
          <w:sz w:val="24"/>
          <w:szCs w:val="24"/>
        </w:rPr>
        <w:t>iepazīstina</w:t>
      </w:r>
      <w:r w:rsidR="00DF0776">
        <w:rPr>
          <w:rFonts w:ascii="Times New Roman" w:hAnsi="Times New Roman" w:cs="Times New Roman"/>
          <w:sz w:val="24"/>
          <w:szCs w:val="24"/>
        </w:rPr>
        <w:t xml:space="preserve"> Padomes </w:t>
      </w:r>
      <w:r w:rsidR="008B2B14">
        <w:rPr>
          <w:rFonts w:ascii="Times New Roman" w:hAnsi="Times New Roman" w:cs="Times New Roman"/>
          <w:sz w:val="24"/>
          <w:szCs w:val="24"/>
        </w:rPr>
        <w:t xml:space="preserve">sēdes dalībniekus ar aktuālākajām lietām, kas šobrīd norisinās SD projektā, t.i., </w:t>
      </w:r>
      <w:bookmarkStart w:id="2" w:name="_Hlk21343268"/>
      <w:r w:rsidR="00FC5D66">
        <w:rPr>
          <w:rFonts w:ascii="Times New Roman" w:hAnsi="Times New Roman" w:cs="Times New Roman"/>
          <w:sz w:val="24"/>
          <w:szCs w:val="24"/>
        </w:rPr>
        <w:t xml:space="preserve">ir iznācis š.g. pirmais izdevums “Sociālais darbs Latvijā”, nākamo izdevumu plānots izdot </w:t>
      </w:r>
      <w:r w:rsidR="00CE19C0">
        <w:rPr>
          <w:rFonts w:ascii="Times New Roman" w:hAnsi="Times New Roman" w:cs="Times New Roman"/>
          <w:sz w:val="24"/>
          <w:szCs w:val="24"/>
        </w:rPr>
        <w:t xml:space="preserve">š.g. </w:t>
      </w:r>
      <w:r w:rsidR="00FC5D66">
        <w:rPr>
          <w:rFonts w:ascii="Times New Roman" w:hAnsi="Times New Roman" w:cs="Times New Roman"/>
          <w:sz w:val="24"/>
          <w:szCs w:val="24"/>
        </w:rPr>
        <w:t>septembrī.</w:t>
      </w:r>
    </w:p>
    <w:p w14:paraId="013E08C3" w14:textId="77777777" w:rsidR="007D47B0" w:rsidRDefault="00FC5D66" w:rsidP="00C60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Informē, ka </w:t>
      </w:r>
      <w:r w:rsidR="00CE19C0">
        <w:rPr>
          <w:rFonts w:ascii="Times New Roman" w:hAnsi="Times New Roman" w:cs="Times New Roman"/>
          <w:sz w:val="24"/>
          <w:szCs w:val="24"/>
        </w:rPr>
        <w:t xml:space="preserve">šobrīd </w:t>
      </w:r>
      <w:r>
        <w:rPr>
          <w:rFonts w:ascii="Times New Roman" w:hAnsi="Times New Roman" w:cs="Times New Roman"/>
          <w:sz w:val="24"/>
          <w:szCs w:val="24"/>
        </w:rPr>
        <w:t>notiek aktīvs darbs pie Sociālās darba terminoloģijas vārdnīcas</w:t>
      </w:r>
      <w:r w:rsidR="00795383">
        <w:rPr>
          <w:rFonts w:ascii="Times New Roman" w:hAnsi="Times New Roman" w:cs="Times New Roman"/>
          <w:sz w:val="24"/>
          <w:szCs w:val="24"/>
        </w:rPr>
        <w:t xml:space="preserve"> (turpmāk – vārdnīca)</w:t>
      </w:r>
      <w:r>
        <w:rPr>
          <w:rFonts w:ascii="Times New Roman" w:hAnsi="Times New Roman" w:cs="Times New Roman"/>
          <w:sz w:val="24"/>
          <w:szCs w:val="24"/>
        </w:rPr>
        <w:t xml:space="preserve"> izstrādes, kurā notiek dažādas un intensīvas ekspertu diskusijas. Vārdnīcas pirmajā terminu kopā būs aptuveni 200 termini, termiņš – 2020.gada 15.janvāris.</w:t>
      </w:r>
      <w:r w:rsidR="00CE19C0">
        <w:rPr>
          <w:rFonts w:ascii="Times New Roman" w:hAnsi="Times New Roman" w:cs="Times New Roman"/>
          <w:sz w:val="24"/>
          <w:szCs w:val="24"/>
        </w:rPr>
        <w:t xml:space="preserve"> </w:t>
      </w:r>
      <w:r>
        <w:rPr>
          <w:rFonts w:ascii="Times New Roman" w:hAnsi="Times New Roman" w:cs="Times New Roman"/>
          <w:sz w:val="24"/>
          <w:szCs w:val="24"/>
        </w:rPr>
        <w:t>Savukārt, pirmā terminu saskaņošanas sanāksme notika 2019.gada 31.maijā.</w:t>
      </w:r>
    </w:p>
    <w:p w14:paraId="43E2E420" w14:textId="77777777" w:rsidR="00FC5D66" w:rsidRDefault="00795383" w:rsidP="00C60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Informē, ka</w:t>
      </w:r>
      <w:r w:rsidRPr="00795383">
        <w:rPr>
          <w:rFonts w:ascii="Times New Roman" w:hAnsi="Times New Roman" w:cs="Times New Roman"/>
          <w:sz w:val="24"/>
          <w:szCs w:val="24"/>
        </w:rPr>
        <w:t xml:space="preserve"> </w:t>
      </w:r>
      <w:r>
        <w:rPr>
          <w:rFonts w:ascii="Times New Roman" w:hAnsi="Times New Roman" w:cs="Times New Roman"/>
          <w:sz w:val="24"/>
          <w:szCs w:val="24"/>
        </w:rPr>
        <w:t>pirmās metodikas izstrāde darbā ar cilvēkiem, kuriem ir garīga rakstura traucējumi, praktiski jau ir pabeigta, vēl tikai notiekot terminu saskaņošana un precizēšana. Šīs metodikas līgums tiks pagarināts līdz š.g. septembrim saistībā ar vārdnīcas izstrādi.</w:t>
      </w:r>
    </w:p>
    <w:p w14:paraId="72567DCF" w14:textId="77777777" w:rsidR="00B7409D" w:rsidRPr="00B7409D" w:rsidRDefault="00795383" w:rsidP="00B7409D">
      <w:pPr>
        <w:spacing w:line="240" w:lineRule="auto"/>
        <w:jc w:val="both"/>
        <w:rPr>
          <w:rFonts w:ascii="Times New Roman" w:hAnsi="Times New Roman" w:cs="Times New Roman"/>
          <w:sz w:val="24"/>
          <w:szCs w:val="24"/>
        </w:rPr>
      </w:pPr>
      <w:r w:rsidRPr="00B7409D">
        <w:rPr>
          <w:rFonts w:ascii="Times New Roman" w:hAnsi="Times New Roman" w:cs="Times New Roman"/>
          <w:sz w:val="24"/>
          <w:szCs w:val="24"/>
        </w:rPr>
        <w:t>Papildus informē, ka š.g. septembrī plānots uzsākt 2 pilotprojektus - metodikā darbā ar atkarīgajām personām un metodikā darbā ģimenēs ar bērniem. Pieteikšanās termi</w:t>
      </w:r>
      <w:r w:rsidR="00CE19C0" w:rsidRPr="00B7409D">
        <w:rPr>
          <w:rFonts w:ascii="Times New Roman" w:hAnsi="Times New Roman" w:cs="Times New Roman"/>
          <w:sz w:val="24"/>
          <w:szCs w:val="24"/>
        </w:rPr>
        <w:t>ņš</w:t>
      </w:r>
      <w:r w:rsidRPr="00B7409D">
        <w:rPr>
          <w:rFonts w:ascii="Times New Roman" w:hAnsi="Times New Roman" w:cs="Times New Roman"/>
          <w:sz w:val="24"/>
          <w:szCs w:val="24"/>
        </w:rPr>
        <w:t xml:space="preserve"> uz minētajiem pilotprojektiem  - </w:t>
      </w:r>
      <w:r w:rsidR="00A51499" w:rsidRPr="00B7409D">
        <w:rPr>
          <w:rFonts w:ascii="Times New Roman" w:hAnsi="Times New Roman" w:cs="Times New Roman"/>
          <w:sz w:val="24"/>
          <w:szCs w:val="24"/>
        </w:rPr>
        <w:t xml:space="preserve">š.g. 1.jūlijs. </w:t>
      </w:r>
      <w:r w:rsidR="00B7409D">
        <w:rPr>
          <w:rFonts w:ascii="Times New Roman" w:hAnsi="Times New Roman" w:cs="Times New Roman"/>
          <w:sz w:val="24"/>
          <w:szCs w:val="24"/>
        </w:rPr>
        <w:t>Informē</w:t>
      </w:r>
      <w:r w:rsidR="00A51499" w:rsidRPr="00B7409D">
        <w:rPr>
          <w:rFonts w:ascii="Times New Roman" w:hAnsi="Times New Roman" w:cs="Times New Roman"/>
          <w:sz w:val="24"/>
          <w:szCs w:val="24"/>
        </w:rPr>
        <w:t>, ka</w:t>
      </w:r>
      <w:r w:rsidR="00B7409D" w:rsidRPr="00B7409D">
        <w:rPr>
          <w:rFonts w:ascii="Times New Roman" w:hAnsi="Times New Roman" w:cs="Times New Roman"/>
          <w:sz w:val="24"/>
          <w:szCs w:val="24"/>
        </w:rPr>
        <w:t xml:space="preserve"> uz pilotprojektu ar atkarīgām personām </w:t>
      </w:r>
      <w:r w:rsidR="00A51499" w:rsidRPr="00B7409D">
        <w:rPr>
          <w:rFonts w:ascii="Times New Roman" w:hAnsi="Times New Roman" w:cs="Times New Roman"/>
          <w:sz w:val="24"/>
          <w:szCs w:val="24"/>
        </w:rPr>
        <w:t>pieteikuš</w:t>
      </w:r>
      <w:r w:rsidR="00B7409D" w:rsidRPr="00B7409D">
        <w:rPr>
          <w:rFonts w:ascii="Times New Roman" w:hAnsi="Times New Roman" w:cs="Times New Roman"/>
          <w:sz w:val="24"/>
          <w:szCs w:val="24"/>
        </w:rPr>
        <w:t>ā</w:t>
      </w:r>
      <w:r w:rsidR="00A51499" w:rsidRPr="00B7409D">
        <w:rPr>
          <w:rFonts w:ascii="Times New Roman" w:hAnsi="Times New Roman" w:cs="Times New Roman"/>
          <w:sz w:val="24"/>
          <w:szCs w:val="24"/>
        </w:rPr>
        <w:t xml:space="preserve">s </w:t>
      </w:r>
      <w:r w:rsidR="00B7409D" w:rsidRPr="00B7409D">
        <w:rPr>
          <w:rFonts w:ascii="Times New Roman" w:hAnsi="Times New Roman" w:cs="Times New Roman"/>
          <w:color w:val="000000"/>
          <w:sz w:val="24"/>
          <w:szCs w:val="24"/>
        </w:rPr>
        <w:t xml:space="preserve">Burtnieku, </w:t>
      </w:r>
      <w:proofErr w:type="spellStart"/>
      <w:r w:rsidR="00B7409D" w:rsidRPr="00B7409D">
        <w:rPr>
          <w:rFonts w:ascii="Times New Roman" w:hAnsi="Times New Roman" w:cs="Times New Roman"/>
          <w:color w:val="000000"/>
          <w:sz w:val="24"/>
          <w:szCs w:val="24"/>
        </w:rPr>
        <w:t>Cēsu</w:t>
      </w:r>
      <w:proofErr w:type="spellEnd"/>
      <w:r w:rsidR="00B7409D" w:rsidRPr="00B7409D">
        <w:rPr>
          <w:rFonts w:ascii="Times New Roman" w:hAnsi="Times New Roman" w:cs="Times New Roman"/>
          <w:color w:val="000000"/>
          <w:sz w:val="24"/>
          <w:szCs w:val="24"/>
        </w:rPr>
        <w:t xml:space="preserve">, Ilūkstes, Jelgavas, Ķekavas, Ludzas, Olaines, Ozolnieku, Preiļu novads, Rēzeknes, Saldus, Salaspils, Smiltenes, Talsu, Siguldas, Tukuma, Viļānu novada pašvaldības un Rīgas, Daugavpils un Valmieras pilsētas, savukārt uz metodikas darbam ar ģimenēm ar bērniem pilotprojektu pieteikušās Aizputes, Bauskas, Cesvaines, </w:t>
      </w:r>
      <w:proofErr w:type="spellStart"/>
      <w:r w:rsidR="00B7409D" w:rsidRPr="00B7409D">
        <w:rPr>
          <w:rFonts w:ascii="Times New Roman" w:hAnsi="Times New Roman" w:cs="Times New Roman"/>
          <w:color w:val="000000"/>
          <w:sz w:val="24"/>
          <w:szCs w:val="24"/>
        </w:rPr>
        <w:t>Cēsu</w:t>
      </w:r>
      <w:proofErr w:type="spellEnd"/>
      <w:r w:rsidR="00B7409D" w:rsidRPr="00B7409D">
        <w:rPr>
          <w:rFonts w:ascii="Times New Roman" w:hAnsi="Times New Roman" w:cs="Times New Roman"/>
          <w:color w:val="000000"/>
          <w:sz w:val="24"/>
          <w:szCs w:val="24"/>
        </w:rPr>
        <w:t xml:space="preserve">, Kandavas, Kocēnu, Ķekavas, Mālpils, Ozolnieku, Pļaviņu, Priekuļu, Rēzeknes, Rojas, Saldus, Siguldas, Stopiņu, Tukuma, Viļakas, Viļānu novada pašvaldības un Rīgas, Liepājas un Valmieras pilsētas. </w:t>
      </w:r>
    </w:p>
    <w:p w14:paraId="7B255FDD" w14:textId="77777777" w:rsidR="00A51499" w:rsidRDefault="00A51499" w:rsidP="00C60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Vērš uzmanību uz to, ka š.g. augustā un septembrī plānoti semināri arī mazākajiem Sociālo dienestu vadītājiem</w:t>
      </w:r>
      <w:r w:rsidR="00CE19C0">
        <w:rPr>
          <w:rFonts w:ascii="Times New Roman" w:hAnsi="Times New Roman" w:cs="Times New Roman"/>
          <w:sz w:val="24"/>
          <w:szCs w:val="24"/>
        </w:rPr>
        <w:t>,</w:t>
      </w:r>
      <w:r>
        <w:rPr>
          <w:rFonts w:ascii="Times New Roman" w:hAnsi="Times New Roman" w:cs="Times New Roman"/>
          <w:sz w:val="24"/>
          <w:szCs w:val="24"/>
        </w:rPr>
        <w:t xml:space="preserve"> saistībā ar metodiku darbā ģimenēs ar bērniem.</w:t>
      </w:r>
    </w:p>
    <w:p w14:paraId="63DB9041" w14:textId="77777777" w:rsidR="00A51499" w:rsidRDefault="00A51499" w:rsidP="00C60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Informē, ka Teoriju sociālajā darbā grāmatas pirmās daļas </w:t>
      </w:r>
      <w:r w:rsidR="00CE38DF">
        <w:rPr>
          <w:rFonts w:ascii="Times New Roman" w:hAnsi="Times New Roman" w:cs="Times New Roman"/>
          <w:sz w:val="24"/>
          <w:szCs w:val="24"/>
        </w:rPr>
        <w:t>sagatave</w:t>
      </w:r>
      <w:r>
        <w:rPr>
          <w:rFonts w:ascii="Times New Roman" w:hAnsi="Times New Roman" w:cs="Times New Roman"/>
          <w:sz w:val="24"/>
          <w:szCs w:val="24"/>
        </w:rPr>
        <w:t xml:space="preserve"> plānot</w:t>
      </w:r>
      <w:r w:rsidR="00CE38DF">
        <w:rPr>
          <w:rFonts w:ascii="Times New Roman" w:hAnsi="Times New Roman" w:cs="Times New Roman"/>
          <w:sz w:val="24"/>
          <w:szCs w:val="24"/>
        </w:rPr>
        <w:t>a</w:t>
      </w:r>
      <w:r>
        <w:rPr>
          <w:rFonts w:ascii="Times New Roman" w:hAnsi="Times New Roman" w:cs="Times New Roman"/>
          <w:sz w:val="24"/>
          <w:szCs w:val="24"/>
        </w:rPr>
        <w:t xml:space="preserve"> š.g. decembrī.</w:t>
      </w:r>
    </w:p>
    <w:p w14:paraId="7939E7E6" w14:textId="77777777" w:rsidR="00A51499" w:rsidRDefault="00E45E28" w:rsidP="00C60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Papildus informē, ka ir sācies metodikas “Vardarbība” pilotprojekts, kas norisināsies no š.g. 1.maija – 31.oktobrim.</w:t>
      </w:r>
    </w:p>
    <w:p w14:paraId="3D825E09" w14:textId="77777777" w:rsidR="007D47B0" w:rsidRDefault="00E45E28" w:rsidP="00C60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Dara zināmu, ka šobrīd notiek tehniskā specifikācija</w:t>
      </w:r>
      <w:r w:rsidRPr="00E45E28">
        <w:rPr>
          <w:rFonts w:ascii="Times New Roman" w:hAnsi="Times New Roman" w:cs="Times New Roman"/>
          <w:sz w:val="24"/>
          <w:szCs w:val="24"/>
        </w:rPr>
        <w:t xml:space="preserve"> </w:t>
      </w:r>
      <w:r>
        <w:rPr>
          <w:rFonts w:ascii="Times New Roman" w:hAnsi="Times New Roman" w:cs="Times New Roman"/>
          <w:sz w:val="24"/>
          <w:szCs w:val="24"/>
        </w:rPr>
        <w:t>metodikā darbā ar jauniešiem.</w:t>
      </w:r>
    </w:p>
    <w:p w14:paraId="4D5E664C" w14:textId="77777777" w:rsidR="00E45E28" w:rsidRDefault="00E45E28" w:rsidP="00C60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Savukārt, metodikas “Dažādība/Vienlīdzība” </w:t>
      </w:r>
      <w:r w:rsidR="001B72D9">
        <w:rPr>
          <w:rFonts w:ascii="Times New Roman" w:hAnsi="Times New Roman" w:cs="Times New Roman"/>
          <w:sz w:val="24"/>
          <w:szCs w:val="24"/>
        </w:rPr>
        <w:t>tematiskā diskusija notiks š.g. 5.jūlijā.</w:t>
      </w:r>
    </w:p>
    <w:p w14:paraId="39874215" w14:textId="77777777" w:rsidR="001B72D9" w:rsidRDefault="001B72D9" w:rsidP="001B72D9">
      <w:pPr>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sz w:val="24"/>
          <w:szCs w:val="24"/>
        </w:rPr>
        <w:t>Papildus informē, ka šobrīd notiek aktīvs darbs pie Ministru kabineta 2015.gada 14.aprīļa noteikumu Nr.193 “</w:t>
      </w:r>
      <w:r w:rsidRPr="00C60190">
        <w:rPr>
          <w:rFonts w:ascii="Times New Roman" w:hAnsi="Times New Roman" w:cs="Times New Roman"/>
          <w:bCs/>
          <w:sz w:val="24"/>
          <w:szCs w:val="24"/>
          <w:shd w:val="clear" w:color="auto" w:fill="FFFFFF"/>
        </w:rPr>
        <w:t xml:space="preserve">Darbības programmas </w:t>
      </w:r>
      <w:r>
        <w:rPr>
          <w:rFonts w:ascii="Times New Roman" w:hAnsi="Times New Roman" w:cs="Times New Roman"/>
          <w:bCs/>
          <w:sz w:val="24"/>
          <w:szCs w:val="24"/>
          <w:shd w:val="clear" w:color="auto" w:fill="FFFFFF"/>
        </w:rPr>
        <w:t>“</w:t>
      </w:r>
      <w:r w:rsidRPr="00C60190">
        <w:rPr>
          <w:rFonts w:ascii="Times New Roman" w:hAnsi="Times New Roman" w:cs="Times New Roman"/>
          <w:bCs/>
          <w:sz w:val="24"/>
          <w:szCs w:val="24"/>
          <w:shd w:val="clear" w:color="auto" w:fill="FFFFFF"/>
        </w:rPr>
        <w:t>Izaugsme un nodarbinātība</w:t>
      </w:r>
      <w:r>
        <w:rPr>
          <w:rFonts w:ascii="Times New Roman" w:hAnsi="Times New Roman" w:cs="Times New Roman"/>
          <w:bCs/>
          <w:sz w:val="24"/>
          <w:szCs w:val="24"/>
          <w:shd w:val="clear" w:color="auto" w:fill="FFFFFF"/>
        </w:rPr>
        <w:t>”</w:t>
      </w:r>
      <w:r w:rsidRPr="00C60190">
        <w:rPr>
          <w:rFonts w:ascii="Times New Roman" w:hAnsi="Times New Roman" w:cs="Times New Roman"/>
          <w:bCs/>
          <w:sz w:val="24"/>
          <w:szCs w:val="24"/>
          <w:shd w:val="clear" w:color="auto" w:fill="FFFFFF"/>
        </w:rPr>
        <w:t xml:space="preserve"> 9.2.1.specifiskā atbalsta mērķa </w:t>
      </w:r>
      <w:r>
        <w:rPr>
          <w:rFonts w:ascii="Times New Roman" w:hAnsi="Times New Roman" w:cs="Times New Roman"/>
          <w:bCs/>
          <w:sz w:val="24"/>
          <w:szCs w:val="24"/>
          <w:shd w:val="clear" w:color="auto" w:fill="FFFFFF"/>
        </w:rPr>
        <w:t>“</w:t>
      </w:r>
      <w:r w:rsidRPr="00C60190">
        <w:rPr>
          <w:rFonts w:ascii="Times New Roman" w:hAnsi="Times New Roman" w:cs="Times New Roman"/>
          <w:bCs/>
          <w:sz w:val="24"/>
          <w:szCs w:val="24"/>
          <w:shd w:val="clear" w:color="auto" w:fill="FFFFFF"/>
        </w:rPr>
        <w:t xml:space="preserve">Paaugstināt sociālo dienestu darba efektivitāti un darbinieku profesionalitāti darbam ar riska situācijās esošām personām" </w:t>
      </w:r>
      <w:r w:rsidRPr="00C60190">
        <w:rPr>
          <w:rFonts w:ascii="Times New Roman" w:hAnsi="Times New Roman" w:cs="Times New Roman"/>
          <w:bCs/>
          <w:sz w:val="24"/>
          <w:szCs w:val="24"/>
          <w:shd w:val="clear" w:color="auto" w:fill="FFFFFF"/>
        </w:rPr>
        <w:lastRenderedPageBreak/>
        <w:t>9.2.1.1.pasākuma "Profesionāla sociālā darba attīstība pašvaldībās</w:t>
      </w:r>
      <w:r>
        <w:rPr>
          <w:rFonts w:ascii="Times New Roman" w:hAnsi="Times New Roman" w:cs="Times New Roman"/>
          <w:bCs/>
          <w:sz w:val="24"/>
          <w:szCs w:val="24"/>
          <w:shd w:val="clear" w:color="auto" w:fill="FFFFFF"/>
        </w:rPr>
        <w:t>”</w:t>
      </w:r>
      <w:r w:rsidRPr="00C60190">
        <w:rPr>
          <w:rFonts w:ascii="Times New Roman" w:hAnsi="Times New Roman" w:cs="Times New Roman"/>
          <w:bCs/>
          <w:sz w:val="24"/>
          <w:szCs w:val="24"/>
          <w:shd w:val="clear" w:color="auto" w:fill="FFFFFF"/>
        </w:rPr>
        <w:t xml:space="preserve"> īstenošanas noteikumi</w:t>
      </w:r>
      <w:r>
        <w:rPr>
          <w:rFonts w:ascii="Times New Roman" w:hAnsi="Times New Roman" w:cs="Times New Roman"/>
          <w:bCs/>
          <w:sz w:val="24"/>
          <w:szCs w:val="24"/>
          <w:shd w:val="clear" w:color="auto" w:fill="FFFFFF"/>
        </w:rPr>
        <w:t>” grozījumu izstrādes, kurā plānots pievienot divas jaunas aktivitātes – Ģimenes asistents un Sociālā darba izglītības standarts.</w:t>
      </w:r>
    </w:p>
    <w:p w14:paraId="14FEFC9E" w14:textId="77777777" w:rsidR="001B72D9" w:rsidRDefault="001B72D9" w:rsidP="001B72D9">
      <w:pPr>
        <w:spacing w:after="0" w:line="240" w:lineRule="auto"/>
        <w:jc w:val="both"/>
        <w:rPr>
          <w:rFonts w:ascii="Times New Roman" w:hAnsi="Times New Roman" w:cs="Times New Roman"/>
          <w:bCs/>
          <w:sz w:val="24"/>
          <w:szCs w:val="24"/>
          <w:shd w:val="clear" w:color="auto" w:fill="FFFFFF"/>
        </w:rPr>
      </w:pPr>
      <w:proofErr w:type="spellStart"/>
      <w:r w:rsidRPr="00A8708C">
        <w:rPr>
          <w:rFonts w:ascii="Times New Roman" w:hAnsi="Times New Roman" w:cs="Times New Roman"/>
          <w:i/>
          <w:sz w:val="24"/>
          <w:szCs w:val="24"/>
        </w:rPr>
        <w:t>L.</w:t>
      </w:r>
      <w:r w:rsidR="00A8708C" w:rsidRPr="00A8708C">
        <w:rPr>
          <w:rFonts w:ascii="Times New Roman" w:hAnsi="Times New Roman" w:cs="Times New Roman"/>
          <w:i/>
          <w:sz w:val="24"/>
          <w:szCs w:val="24"/>
        </w:rPr>
        <w:t>Vilka</w:t>
      </w:r>
      <w:proofErr w:type="spellEnd"/>
      <w:r w:rsidR="00A8708C">
        <w:rPr>
          <w:rFonts w:ascii="Times New Roman" w:hAnsi="Times New Roman" w:cs="Times New Roman"/>
          <w:sz w:val="24"/>
          <w:szCs w:val="24"/>
        </w:rPr>
        <w:t xml:space="preserve"> vēlas noskaidrot vai ir plānots papildināt esošo </w:t>
      </w:r>
      <w:proofErr w:type="spellStart"/>
      <w:r w:rsidR="00A8708C">
        <w:rPr>
          <w:rFonts w:ascii="Times New Roman" w:hAnsi="Times New Roman" w:cs="Times New Roman"/>
          <w:sz w:val="24"/>
          <w:szCs w:val="24"/>
        </w:rPr>
        <w:t>vispārizglītības</w:t>
      </w:r>
      <w:proofErr w:type="spellEnd"/>
      <w:r w:rsidR="00A8708C">
        <w:rPr>
          <w:rFonts w:ascii="Times New Roman" w:hAnsi="Times New Roman" w:cs="Times New Roman"/>
          <w:sz w:val="24"/>
          <w:szCs w:val="24"/>
        </w:rPr>
        <w:t xml:space="preserve"> valsts standartu vai tomēr radīt jaunu </w:t>
      </w:r>
      <w:r w:rsidR="00A8708C">
        <w:rPr>
          <w:rFonts w:ascii="Times New Roman" w:hAnsi="Times New Roman" w:cs="Times New Roman"/>
          <w:bCs/>
          <w:sz w:val="24"/>
          <w:szCs w:val="24"/>
          <w:shd w:val="clear" w:color="auto" w:fill="FFFFFF"/>
        </w:rPr>
        <w:t>Sociālā darba izglītības standartu.</w:t>
      </w:r>
    </w:p>
    <w:p w14:paraId="152DFCD6" w14:textId="77777777" w:rsidR="003C1EBD" w:rsidRDefault="00A8708C" w:rsidP="001B72D9">
      <w:pPr>
        <w:spacing w:after="0" w:line="240" w:lineRule="auto"/>
        <w:jc w:val="both"/>
        <w:rPr>
          <w:rFonts w:ascii="Times New Roman" w:hAnsi="Times New Roman" w:cs="Times New Roman"/>
          <w:i/>
          <w:sz w:val="24"/>
          <w:szCs w:val="24"/>
        </w:rPr>
      </w:pPr>
      <w:proofErr w:type="spellStart"/>
      <w:r w:rsidRPr="00A8708C">
        <w:rPr>
          <w:rFonts w:ascii="Times New Roman" w:hAnsi="Times New Roman" w:cs="Times New Roman"/>
          <w:i/>
          <w:sz w:val="24"/>
          <w:szCs w:val="24"/>
        </w:rPr>
        <w:t>I.Skrodele-Dubrovska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paskaidro, ka šobrīd nav plānots radīt jaunu </w:t>
      </w:r>
      <w:r>
        <w:rPr>
          <w:rFonts w:ascii="Times New Roman" w:hAnsi="Times New Roman" w:cs="Times New Roman"/>
          <w:bCs/>
          <w:sz w:val="24"/>
          <w:szCs w:val="24"/>
          <w:shd w:val="clear" w:color="auto" w:fill="FFFFFF"/>
        </w:rPr>
        <w:t>Sociālā darba izglītības standartu.</w:t>
      </w:r>
      <w:r w:rsidR="003C1EBD" w:rsidRPr="003C1EBD">
        <w:rPr>
          <w:rFonts w:ascii="Times New Roman" w:hAnsi="Times New Roman" w:cs="Times New Roman"/>
          <w:i/>
          <w:sz w:val="24"/>
          <w:szCs w:val="24"/>
        </w:rPr>
        <w:t xml:space="preserve"> </w:t>
      </w:r>
    </w:p>
    <w:p w14:paraId="20496381" w14:textId="77777777" w:rsidR="00A8708C" w:rsidRDefault="003C1EBD" w:rsidP="001B72D9">
      <w:pPr>
        <w:spacing w:after="0" w:line="240" w:lineRule="auto"/>
        <w:jc w:val="both"/>
        <w:rPr>
          <w:rFonts w:ascii="Times New Roman" w:hAnsi="Times New Roman" w:cs="Times New Roman"/>
          <w:sz w:val="24"/>
          <w:szCs w:val="24"/>
        </w:rPr>
      </w:pPr>
      <w:proofErr w:type="spellStart"/>
      <w:r w:rsidRPr="00A8708C">
        <w:rPr>
          <w:rFonts w:ascii="Times New Roman" w:hAnsi="Times New Roman" w:cs="Times New Roman"/>
          <w:i/>
          <w:sz w:val="24"/>
          <w:szCs w:val="24"/>
        </w:rPr>
        <w:t>L.Vilka</w:t>
      </w:r>
      <w:proofErr w:type="spellEnd"/>
      <w:r>
        <w:rPr>
          <w:rFonts w:ascii="Times New Roman" w:hAnsi="Times New Roman" w:cs="Times New Roman"/>
          <w:sz w:val="24"/>
          <w:szCs w:val="24"/>
        </w:rPr>
        <w:t xml:space="preserve"> vēlas vērst uzmanību uz to, ka izglītības jautājumus risina Izglītības</w:t>
      </w:r>
      <w:r w:rsidR="002D6D49">
        <w:rPr>
          <w:rFonts w:ascii="Times New Roman" w:hAnsi="Times New Roman" w:cs="Times New Roman"/>
          <w:sz w:val="24"/>
          <w:szCs w:val="24"/>
        </w:rPr>
        <w:t xml:space="preserve"> un zinātnes </w:t>
      </w:r>
      <w:r>
        <w:rPr>
          <w:rFonts w:ascii="Times New Roman" w:hAnsi="Times New Roman" w:cs="Times New Roman"/>
          <w:sz w:val="24"/>
          <w:szCs w:val="24"/>
        </w:rPr>
        <w:t xml:space="preserve"> ministrija</w:t>
      </w:r>
      <w:r w:rsidR="002D6D49">
        <w:rPr>
          <w:rFonts w:ascii="Times New Roman" w:hAnsi="Times New Roman" w:cs="Times New Roman"/>
          <w:sz w:val="24"/>
          <w:szCs w:val="24"/>
        </w:rPr>
        <w:t xml:space="preserve"> (turpmāk – IZM)</w:t>
      </w:r>
      <w:r>
        <w:rPr>
          <w:rFonts w:ascii="Times New Roman" w:hAnsi="Times New Roman" w:cs="Times New Roman"/>
          <w:sz w:val="24"/>
          <w:szCs w:val="24"/>
        </w:rPr>
        <w:t xml:space="preserve">. Uzsver, ka 2020.gadā notiks augstskolu akreditācijas dokumentu sagatavošana un ir jāsaprot, vai veidojam jaunu valsts izglītības standartu, kuru mēs prezentēsim starptautiskajiem ekspertiem, vai tomēr tas notiks aiznākošā periodā, kad gribēsim ietekmēt izglītības reformu ar šo </w:t>
      </w:r>
      <w:r>
        <w:rPr>
          <w:rFonts w:ascii="Times New Roman" w:hAnsi="Times New Roman" w:cs="Times New Roman"/>
          <w:bCs/>
          <w:sz w:val="24"/>
          <w:szCs w:val="24"/>
          <w:shd w:val="clear" w:color="auto" w:fill="FFFFFF"/>
        </w:rPr>
        <w:t>Sociālā darba izglītības standartu.</w:t>
      </w:r>
      <w:r w:rsidR="002D6D49">
        <w:rPr>
          <w:rFonts w:ascii="Times New Roman" w:hAnsi="Times New Roman" w:cs="Times New Roman"/>
          <w:bCs/>
          <w:sz w:val="24"/>
          <w:szCs w:val="24"/>
          <w:shd w:val="clear" w:color="auto" w:fill="FFFFFF"/>
        </w:rPr>
        <w:t xml:space="preserve"> Vērš uzmanību uz paralēlajiem procesiem, kas saistīti ar prasmju un kompetenču virziena veidošanu, pie kā šobrīd strādājot visas augstskolas.</w:t>
      </w:r>
    </w:p>
    <w:p w14:paraId="3A7B0376" w14:textId="77777777" w:rsidR="003C1EBD" w:rsidRPr="00A8708C" w:rsidRDefault="002D6D49" w:rsidP="001B72D9">
      <w:pPr>
        <w:spacing w:after="0" w:line="240" w:lineRule="auto"/>
        <w:jc w:val="both"/>
        <w:rPr>
          <w:rFonts w:ascii="Times New Roman" w:hAnsi="Times New Roman" w:cs="Times New Roman"/>
          <w:sz w:val="24"/>
          <w:szCs w:val="24"/>
        </w:rPr>
      </w:pPr>
      <w:proofErr w:type="spellStart"/>
      <w:r w:rsidRPr="00380DF8">
        <w:rPr>
          <w:rFonts w:ascii="Times New Roman" w:hAnsi="Times New Roman" w:cs="Times New Roman"/>
          <w:i/>
          <w:sz w:val="24"/>
          <w:szCs w:val="24"/>
        </w:rPr>
        <w:t>S.Uzuliņa</w:t>
      </w:r>
      <w:proofErr w:type="spellEnd"/>
      <w:r>
        <w:rPr>
          <w:rFonts w:ascii="Times New Roman" w:hAnsi="Times New Roman" w:cs="Times New Roman"/>
          <w:sz w:val="24"/>
          <w:szCs w:val="24"/>
        </w:rPr>
        <w:t xml:space="preserve"> informē, ka darbā pie </w:t>
      </w:r>
      <w:r>
        <w:rPr>
          <w:rFonts w:ascii="Times New Roman" w:hAnsi="Times New Roman" w:cs="Times New Roman"/>
          <w:bCs/>
          <w:sz w:val="24"/>
          <w:szCs w:val="24"/>
          <w:shd w:val="clear" w:color="auto" w:fill="FFFFFF"/>
        </w:rPr>
        <w:t>Sociālā darba izglītības standarta izstrādes,</w:t>
      </w:r>
      <w:r>
        <w:rPr>
          <w:rFonts w:ascii="Times New Roman" w:hAnsi="Times New Roman" w:cs="Times New Roman"/>
          <w:sz w:val="24"/>
          <w:szCs w:val="24"/>
        </w:rPr>
        <w:t xml:space="preserve"> LM plāno sadarboties ar IZM.</w:t>
      </w:r>
      <w:r w:rsidR="004C2FDF">
        <w:rPr>
          <w:rFonts w:ascii="Times New Roman" w:hAnsi="Times New Roman" w:cs="Times New Roman"/>
          <w:sz w:val="24"/>
          <w:szCs w:val="24"/>
        </w:rPr>
        <w:t xml:space="preserve"> Papildus informē, ka otra jaunā aktivitāte - </w:t>
      </w:r>
      <w:r w:rsidR="004C2FDF">
        <w:rPr>
          <w:rFonts w:ascii="Times New Roman" w:hAnsi="Times New Roman" w:cs="Times New Roman"/>
          <w:bCs/>
          <w:sz w:val="24"/>
          <w:szCs w:val="24"/>
          <w:shd w:val="clear" w:color="auto" w:fill="FFFFFF"/>
        </w:rPr>
        <w:t>Ģimenes asistents tiks realizēta tikai pie nosacījuma, ja tiks gūta pārliecība, ka šobrīd šāda aktivitāte neeksistē vēlamajā formātā.</w:t>
      </w:r>
    </w:p>
    <w:p w14:paraId="1C40972B" w14:textId="77777777" w:rsidR="001B72D9" w:rsidRPr="007219DF" w:rsidRDefault="00380DF8" w:rsidP="001B72D9">
      <w:pPr>
        <w:spacing w:after="0" w:line="240" w:lineRule="auto"/>
        <w:jc w:val="both"/>
        <w:rPr>
          <w:rFonts w:ascii="Times New Roman" w:hAnsi="Times New Roman" w:cs="Times New Roman"/>
          <w:sz w:val="24"/>
          <w:szCs w:val="24"/>
        </w:rPr>
      </w:pPr>
      <w:proofErr w:type="spellStart"/>
      <w:r w:rsidRPr="00A8708C">
        <w:rPr>
          <w:rFonts w:ascii="Times New Roman" w:hAnsi="Times New Roman" w:cs="Times New Roman"/>
          <w:i/>
          <w:sz w:val="24"/>
          <w:szCs w:val="24"/>
        </w:rPr>
        <w:t>L.Vilka</w:t>
      </w:r>
      <w:proofErr w:type="spellEnd"/>
      <w:r>
        <w:rPr>
          <w:rFonts w:ascii="Times New Roman" w:hAnsi="Times New Roman" w:cs="Times New Roman"/>
          <w:i/>
          <w:sz w:val="24"/>
          <w:szCs w:val="24"/>
        </w:rPr>
        <w:t xml:space="preserve"> </w:t>
      </w:r>
      <w:r w:rsidR="007219DF" w:rsidRPr="007219DF">
        <w:rPr>
          <w:rFonts w:ascii="Times New Roman" w:hAnsi="Times New Roman" w:cs="Times New Roman"/>
          <w:sz w:val="24"/>
          <w:szCs w:val="24"/>
        </w:rPr>
        <w:t>ierosina plašāku apspriešanu jaunajām aktivitātēm, pirms tās tiek izstrādātas un prezentētas Padomes locekļiem.</w:t>
      </w:r>
    </w:p>
    <w:p w14:paraId="74F4032A" w14:textId="77777777" w:rsidR="001B72D9" w:rsidRDefault="00D7502D" w:rsidP="00C60190">
      <w:pPr>
        <w:spacing w:after="0" w:line="240" w:lineRule="auto"/>
        <w:jc w:val="both"/>
        <w:rPr>
          <w:rFonts w:ascii="Times New Roman" w:hAnsi="Times New Roman" w:cs="Times New Roman"/>
          <w:sz w:val="24"/>
          <w:szCs w:val="24"/>
        </w:rPr>
      </w:pPr>
      <w:proofErr w:type="spellStart"/>
      <w:r w:rsidRPr="00D7502D">
        <w:rPr>
          <w:rFonts w:ascii="Times New Roman" w:hAnsi="Times New Roman" w:cs="Times New Roman"/>
          <w:i/>
          <w:sz w:val="24"/>
          <w:szCs w:val="24"/>
        </w:rPr>
        <w:t>I.Balgalve</w:t>
      </w:r>
      <w:proofErr w:type="spellEnd"/>
      <w:r>
        <w:rPr>
          <w:rFonts w:ascii="Times New Roman" w:hAnsi="Times New Roman" w:cs="Times New Roman"/>
          <w:sz w:val="24"/>
          <w:szCs w:val="24"/>
        </w:rPr>
        <w:t xml:space="preserve"> vērš uzmanību uz jauno aktivitāšu ilgtspēju saistībā ar specializāciju un finansējuma trūkumu pašvaldībās.</w:t>
      </w:r>
    </w:p>
    <w:p w14:paraId="502A6B73" w14:textId="77777777" w:rsidR="00D7502D" w:rsidRPr="00D7502D" w:rsidRDefault="00D7502D" w:rsidP="00C60190">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I.Kurme</w:t>
      </w:r>
      <w:proofErr w:type="spellEnd"/>
      <w:r>
        <w:rPr>
          <w:rFonts w:ascii="Times New Roman" w:hAnsi="Times New Roman" w:cs="Times New Roman"/>
          <w:i/>
          <w:sz w:val="24"/>
          <w:szCs w:val="24"/>
        </w:rPr>
        <w:t xml:space="preserve"> </w:t>
      </w:r>
      <w:r w:rsidRPr="00D7502D">
        <w:rPr>
          <w:rFonts w:ascii="Times New Roman" w:hAnsi="Times New Roman" w:cs="Times New Roman"/>
          <w:sz w:val="24"/>
          <w:szCs w:val="24"/>
        </w:rPr>
        <w:t>paskaidro, ka minētais jautājums ir jārisina Nacionālās attīstības padomes līmenī.</w:t>
      </w:r>
    </w:p>
    <w:p w14:paraId="06690B19" w14:textId="77777777" w:rsidR="00D7502D" w:rsidRPr="00FE4AD2" w:rsidRDefault="00001847" w:rsidP="00C60190">
      <w:pPr>
        <w:spacing w:after="0" w:line="240" w:lineRule="auto"/>
        <w:jc w:val="both"/>
        <w:rPr>
          <w:rFonts w:ascii="Times New Roman" w:hAnsi="Times New Roman" w:cs="Times New Roman"/>
          <w:sz w:val="24"/>
          <w:szCs w:val="24"/>
        </w:rPr>
      </w:pPr>
      <w:proofErr w:type="spellStart"/>
      <w:r w:rsidRPr="00A8708C">
        <w:rPr>
          <w:rFonts w:ascii="Times New Roman" w:hAnsi="Times New Roman" w:cs="Times New Roman"/>
          <w:i/>
          <w:sz w:val="24"/>
          <w:szCs w:val="24"/>
        </w:rPr>
        <w:t>L.Vilka</w:t>
      </w:r>
      <w:proofErr w:type="spellEnd"/>
      <w:r>
        <w:rPr>
          <w:rFonts w:ascii="Times New Roman" w:hAnsi="Times New Roman" w:cs="Times New Roman"/>
          <w:i/>
          <w:sz w:val="24"/>
          <w:szCs w:val="24"/>
        </w:rPr>
        <w:t xml:space="preserve"> </w:t>
      </w:r>
      <w:r w:rsidRPr="00FE4AD2">
        <w:rPr>
          <w:rFonts w:ascii="Times New Roman" w:hAnsi="Times New Roman" w:cs="Times New Roman"/>
          <w:sz w:val="24"/>
          <w:szCs w:val="24"/>
        </w:rPr>
        <w:t>jautā, vai LM ir stratēģisks redzējum</w:t>
      </w:r>
      <w:r w:rsidR="00FE4AD2" w:rsidRPr="00FE4AD2">
        <w:rPr>
          <w:rFonts w:ascii="Times New Roman" w:hAnsi="Times New Roman" w:cs="Times New Roman"/>
          <w:sz w:val="24"/>
          <w:szCs w:val="24"/>
        </w:rPr>
        <w:t>s uz ko būvēs specializāciju, vai uz metodiku bāzes izmācoties tikai metodiku, vai jābūt sociālajam darbiniekam uz kura bāzes uzlikt šo metodiku</w:t>
      </w:r>
      <w:r w:rsidR="00FE4AD2">
        <w:rPr>
          <w:rFonts w:ascii="Times New Roman" w:hAnsi="Times New Roman" w:cs="Times New Roman"/>
          <w:sz w:val="24"/>
          <w:szCs w:val="24"/>
        </w:rPr>
        <w:t>. Ierosina nākamajā Padomes sēdē iekļaut LM redzējumu par sociālā darba nozares stratēģi</w:t>
      </w:r>
      <w:r w:rsidR="00C16103">
        <w:rPr>
          <w:rFonts w:ascii="Times New Roman" w:hAnsi="Times New Roman" w:cs="Times New Roman"/>
          <w:sz w:val="24"/>
          <w:szCs w:val="24"/>
        </w:rPr>
        <w:t>ju</w:t>
      </w:r>
      <w:r w:rsidR="00FE4AD2">
        <w:rPr>
          <w:rFonts w:ascii="Times New Roman" w:hAnsi="Times New Roman" w:cs="Times New Roman"/>
          <w:sz w:val="24"/>
          <w:szCs w:val="24"/>
        </w:rPr>
        <w:t xml:space="preserve"> </w:t>
      </w:r>
      <w:r w:rsidR="007D0762">
        <w:rPr>
          <w:rFonts w:ascii="Times New Roman" w:hAnsi="Times New Roman" w:cs="Times New Roman"/>
          <w:sz w:val="24"/>
          <w:szCs w:val="24"/>
        </w:rPr>
        <w:t>vidējā termiņā</w:t>
      </w:r>
      <w:r w:rsidR="00FE4AD2">
        <w:rPr>
          <w:rFonts w:ascii="Times New Roman" w:hAnsi="Times New Roman" w:cs="Times New Roman"/>
          <w:sz w:val="24"/>
          <w:szCs w:val="24"/>
        </w:rPr>
        <w:t>, saistībā ar sociālā darb</w:t>
      </w:r>
      <w:r w:rsidR="007D0762">
        <w:rPr>
          <w:rFonts w:ascii="Times New Roman" w:hAnsi="Times New Roman" w:cs="Times New Roman"/>
          <w:sz w:val="24"/>
          <w:szCs w:val="24"/>
        </w:rPr>
        <w:t xml:space="preserve">inieka profesijas identitātes kontekstu. </w:t>
      </w:r>
    </w:p>
    <w:p w14:paraId="06DB7C47" w14:textId="77777777" w:rsidR="00D7502D" w:rsidRDefault="007D0762" w:rsidP="00C60190">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I.Kurme</w:t>
      </w:r>
      <w:proofErr w:type="spellEnd"/>
      <w:r>
        <w:rPr>
          <w:rFonts w:ascii="Times New Roman" w:hAnsi="Times New Roman" w:cs="Times New Roman"/>
          <w:i/>
          <w:sz w:val="24"/>
          <w:szCs w:val="24"/>
        </w:rPr>
        <w:t xml:space="preserve"> </w:t>
      </w:r>
      <w:r w:rsidRPr="007D0762">
        <w:rPr>
          <w:rFonts w:ascii="Times New Roman" w:hAnsi="Times New Roman" w:cs="Times New Roman"/>
          <w:sz w:val="24"/>
          <w:szCs w:val="24"/>
        </w:rPr>
        <w:t xml:space="preserve">atbild, ka </w:t>
      </w:r>
      <w:proofErr w:type="spellStart"/>
      <w:r w:rsidRPr="007D0762">
        <w:rPr>
          <w:rFonts w:ascii="Times New Roman" w:hAnsi="Times New Roman" w:cs="Times New Roman"/>
          <w:i/>
          <w:sz w:val="24"/>
          <w:szCs w:val="24"/>
        </w:rPr>
        <w:t>L.Vilka</w:t>
      </w:r>
      <w:proofErr w:type="spellEnd"/>
      <w:r w:rsidRPr="007D0762">
        <w:rPr>
          <w:rFonts w:ascii="Times New Roman" w:hAnsi="Times New Roman" w:cs="Times New Roman"/>
          <w:sz w:val="24"/>
          <w:szCs w:val="24"/>
        </w:rPr>
        <w:t xml:space="preserve"> ir izteikusi lielisku priekšlikumu.</w:t>
      </w:r>
    </w:p>
    <w:p w14:paraId="2D3B5A21" w14:textId="77777777" w:rsidR="007D0762" w:rsidRDefault="007D0762" w:rsidP="00C60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Padomes sēdes dalībnieku diskusija</w:t>
      </w:r>
      <w:r w:rsidR="00C16103">
        <w:rPr>
          <w:rFonts w:ascii="Times New Roman" w:hAnsi="Times New Roman" w:cs="Times New Roman"/>
          <w:sz w:val="24"/>
          <w:szCs w:val="24"/>
        </w:rPr>
        <w:t>s</w:t>
      </w:r>
      <w:r>
        <w:rPr>
          <w:rFonts w:ascii="Times New Roman" w:hAnsi="Times New Roman" w:cs="Times New Roman"/>
          <w:sz w:val="24"/>
          <w:szCs w:val="24"/>
        </w:rPr>
        <w:t xml:space="preserve"> </w:t>
      </w:r>
      <w:r w:rsidR="00DE7C55">
        <w:rPr>
          <w:rFonts w:ascii="Times New Roman" w:hAnsi="Times New Roman" w:cs="Times New Roman"/>
          <w:sz w:val="24"/>
          <w:szCs w:val="24"/>
        </w:rPr>
        <w:t xml:space="preserve">un dažādu viedokļu paušana </w:t>
      </w:r>
      <w:r>
        <w:rPr>
          <w:rFonts w:ascii="Times New Roman" w:hAnsi="Times New Roman" w:cs="Times New Roman"/>
          <w:sz w:val="24"/>
          <w:szCs w:val="24"/>
        </w:rPr>
        <w:t xml:space="preserve">par </w:t>
      </w:r>
      <w:r w:rsidR="00CE38DF">
        <w:rPr>
          <w:rFonts w:ascii="Times New Roman" w:hAnsi="Times New Roman" w:cs="Times New Roman"/>
          <w:sz w:val="24"/>
          <w:szCs w:val="24"/>
        </w:rPr>
        <w:t xml:space="preserve">nepieciešamo izglītības līmeni </w:t>
      </w:r>
      <w:r>
        <w:rPr>
          <w:rFonts w:ascii="Times New Roman" w:hAnsi="Times New Roman" w:cs="Times New Roman"/>
          <w:sz w:val="24"/>
          <w:szCs w:val="24"/>
        </w:rPr>
        <w:t>sociāl</w:t>
      </w:r>
      <w:r w:rsidR="00CE38DF">
        <w:rPr>
          <w:rFonts w:ascii="Times New Roman" w:hAnsi="Times New Roman" w:cs="Times New Roman"/>
          <w:sz w:val="24"/>
          <w:szCs w:val="24"/>
        </w:rPr>
        <w:t>ajiem</w:t>
      </w:r>
      <w:r>
        <w:rPr>
          <w:rFonts w:ascii="Times New Roman" w:hAnsi="Times New Roman" w:cs="Times New Roman"/>
          <w:sz w:val="24"/>
          <w:szCs w:val="24"/>
        </w:rPr>
        <w:t xml:space="preserve"> darbiniek</w:t>
      </w:r>
      <w:r w:rsidR="00CE38DF">
        <w:rPr>
          <w:rFonts w:ascii="Times New Roman" w:hAnsi="Times New Roman" w:cs="Times New Roman"/>
          <w:sz w:val="24"/>
          <w:szCs w:val="24"/>
        </w:rPr>
        <w:t>iem;</w:t>
      </w:r>
      <w:r w:rsidR="002F2204">
        <w:rPr>
          <w:rFonts w:ascii="Times New Roman" w:hAnsi="Times New Roman" w:cs="Times New Roman"/>
          <w:sz w:val="24"/>
          <w:szCs w:val="24"/>
        </w:rPr>
        <w:t xml:space="preserve"> par maģistra grāda nepieciešamību, ja nav bāzes izglītības sociāla darba jomā (bakalaura grāds)</w:t>
      </w:r>
      <w:r w:rsidR="00CE38DF">
        <w:rPr>
          <w:rFonts w:ascii="Times New Roman" w:hAnsi="Times New Roman" w:cs="Times New Roman"/>
          <w:sz w:val="24"/>
          <w:szCs w:val="24"/>
        </w:rPr>
        <w:t>; sociālā darba speciālistu profesijas prestižu, atalgojumu</w:t>
      </w:r>
      <w:r w:rsidR="00B31189">
        <w:rPr>
          <w:rFonts w:ascii="Times New Roman" w:hAnsi="Times New Roman" w:cs="Times New Roman"/>
          <w:sz w:val="24"/>
          <w:szCs w:val="24"/>
        </w:rPr>
        <w:t>; sociālās palīdzības organizatora profesij</w:t>
      </w:r>
      <w:r w:rsidR="00AE7BB9">
        <w:rPr>
          <w:rFonts w:ascii="Times New Roman" w:hAnsi="Times New Roman" w:cs="Times New Roman"/>
          <w:sz w:val="24"/>
          <w:szCs w:val="24"/>
        </w:rPr>
        <w:t xml:space="preserve">as </w:t>
      </w:r>
      <w:proofErr w:type="spellStart"/>
      <w:r w:rsidR="00AE7BB9">
        <w:rPr>
          <w:rFonts w:ascii="Times New Roman" w:hAnsi="Times New Roman" w:cs="Times New Roman"/>
          <w:sz w:val="24"/>
          <w:szCs w:val="24"/>
        </w:rPr>
        <w:t>sandartu</w:t>
      </w:r>
      <w:proofErr w:type="spellEnd"/>
      <w:r w:rsidR="002F2204">
        <w:rPr>
          <w:rFonts w:ascii="Times New Roman" w:hAnsi="Times New Roman" w:cs="Times New Roman"/>
          <w:sz w:val="24"/>
          <w:szCs w:val="24"/>
        </w:rPr>
        <w:t>.</w:t>
      </w:r>
    </w:p>
    <w:bookmarkEnd w:id="2"/>
    <w:p w14:paraId="58FD6F84" w14:textId="77777777" w:rsidR="00AE7BB9" w:rsidRDefault="00AE7BB9" w:rsidP="00360966">
      <w:pPr>
        <w:pStyle w:val="Sarakstarindkopa"/>
        <w:spacing w:after="0" w:line="240" w:lineRule="auto"/>
        <w:ind w:left="0"/>
        <w:jc w:val="center"/>
        <w:rPr>
          <w:rFonts w:ascii="Times New Roman" w:hAnsi="Times New Roman" w:cs="Times New Roman"/>
          <w:b/>
          <w:sz w:val="24"/>
          <w:szCs w:val="24"/>
        </w:rPr>
      </w:pPr>
    </w:p>
    <w:p w14:paraId="0DABF864" w14:textId="77777777" w:rsidR="00360966" w:rsidRPr="00F00CB6" w:rsidRDefault="00360966" w:rsidP="00360966">
      <w:pPr>
        <w:pStyle w:val="Sarakstarindkopa"/>
        <w:spacing w:after="0" w:line="240" w:lineRule="auto"/>
        <w:ind w:left="0"/>
        <w:jc w:val="center"/>
        <w:rPr>
          <w:rFonts w:ascii="Times New Roman" w:hAnsi="Times New Roman" w:cs="Times New Roman"/>
          <w:b/>
          <w:sz w:val="24"/>
          <w:szCs w:val="24"/>
        </w:rPr>
      </w:pPr>
      <w:r w:rsidRPr="00F00CB6">
        <w:rPr>
          <w:rFonts w:ascii="Times New Roman" w:hAnsi="Times New Roman" w:cs="Times New Roman"/>
          <w:b/>
          <w:sz w:val="24"/>
          <w:szCs w:val="24"/>
        </w:rPr>
        <w:t>3.</w:t>
      </w:r>
    </w:p>
    <w:p w14:paraId="1964DB37" w14:textId="77777777" w:rsidR="00360966" w:rsidRPr="006B0293" w:rsidRDefault="00360966" w:rsidP="00360966">
      <w:pPr>
        <w:pStyle w:val="Sarakstarindkopa"/>
        <w:spacing w:after="0" w:line="240" w:lineRule="auto"/>
        <w:ind w:left="0"/>
        <w:jc w:val="center"/>
        <w:rPr>
          <w:rFonts w:ascii="Times New Roman" w:hAnsi="Times New Roman" w:cs="Times New Roman"/>
          <w:b/>
          <w:sz w:val="24"/>
          <w:szCs w:val="24"/>
          <w:highlight w:val="lightGray"/>
        </w:rPr>
      </w:pPr>
    </w:p>
    <w:p w14:paraId="4D3A7A03" w14:textId="77777777" w:rsidR="000A585C" w:rsidRPr="000A585C" w:rsidRDefault="000A585C" w:rsidP="000A585C">
      <w:pPr>
        <w:pStyle w:val="Sarakstarindkopa"/>
        <w:autoSpaceDE w:val="0"/>
        <w:autoSpaceDN w:val="0"/>
        <w:adjustRightInd w:val="0"/>
        <w:spacing w:after="0" w:line="240" w:lineRule="auto"/>
        <w:jc w:val="center"/>
        <w:rPr>
          <w:rFonts w:ascii="Times New Roman" w:hAnsi="Times New Roman" w:cs="Times New Roman"/>
          <w:b/>
          <w:sz w:val="24"/>
          <w:szCs w:val="24"/>
        </w:rPr>
      </w:pPr>
      <w:r w:rsidRPr="000A585C">
        <w:rPr>
          <w:rFonts w:ascii="Times New Roman" w:hAnsi="Times New Roman" w:cs="Times New Roman"/>
          <w:b/>
          <w:bCs/>
          <w:sz w:val="24"/>
          <w:szCs w:val="24"/>
        </w:rPr>
        <w:t>Par sociālo darbinieku Vasaras skolām</w:t>
      </w:r>
    </w:p>
    <w:p w14:paraId="5767A54C" w14:textId="77777777" w:rsidR="00F00CB6" w:rsidRDefault="000A585C" w:rsidP="000A585C">
      <w:pPr>
        <w:pBdr>
          <w:bottom w:val="single" w:sz="12" w:space="1" w:color="auto"/>
        </w:pBdr>
        <w:autoSpaceDE w:val="0"/>
        <w:autoSpaceDN w:val="0"/>
        <w:adjustRightInd w:val="0"/>
        <w:spacing w:after="0" w:line="240" w:lineRule="auto"/>
        <w:jc w:val="center"/>
        <w:rPr>
          <w:rFonts w:ascii="Times New Roman" w:hAnsi="Times New Roman" w:cs="Times New Roman"/>
          <w:b/>
          <w:color w:val="000000"/>
        </w:rPr>
      </w:pPr>
      <w:r>
        <w:rPr>
          <w:rFonts w:ascii="Times New Roman" w:eastAsiaTheme="minorHAnsi" w:hAnsi="Times New Roman" w:cs="Times New Roman"/>
          <w:b/>
          <w:color w:val="000000"/>
          <w:sz w:val="24"/>
          <w:szCs w:val="24"/>
        </w:rPr>
        <w:t xml:space="preserve"> </w:t>
      </w:r>
      <w:r w:rsidR="00F00CB6">
        <w:rPr>
          <w:rFonts w:ascii="Times New Roman" w:eastAsiaTheme="minorHAnsi" w:hAnsi="Times New Roman" w:cs="Times New Roman"/>
          <w:b/>
          <w:color w:val="000000"/>
          <w:sz w:val="24"/>
          <w:szCs w:val="24"/>
        </w:rPr>
        <w:t>(</w:t>
      </w:r>
      <w:proofErr w:type="spellStart"/>
      <w:r>
        <w:rPr>
          <w:rFonts w:ascii="Times New Roman" w:hAnsi="Times New Roman" w:cs="Times New Roman"/>
          <w:b/>
          <w:color w:val="000000"/>
          <w:sz w:val="24"/>
          <w:szCs w:val="24"/>
        </w:rPr>
        <w:t>D.Muktupāvela</w:t>
      </w:r>
      <w:proofErr w:type="spellEnd"/>
      <w:r w:rsidR="00F00CB6">
        <w:rPr>
          <w:rFonts w:ascii="Times New Roman" w:eastAsiaTheme="minorHAnsi" w:hAnsi="Times New Roman" w:cs="Times New Roman"/>
          <w:b/>
          <w:color w:val="000000"/>
          <w:sz w:val="24"/>
          <w:szCs w:val="24"/>
        </w:rPr>
        <w:t>)</w:t>
      </w:r>
    </w:p>
    <w:p w14:paraId="3E3D3724" w14:textId="77777777" w:rsidR="00360966" w:rsidRPr="00264B04" w:rsidRDefault="00360966" w:rsidP="00360966">
      <w:pPr>
        <w:jc w:val="center"/>
        <w:rPr>
          <w:rFonts w:ascii="Times New Roman" w:hAnsi="Times New Roman" w:cs="Times New Roman"/>
          <w:sz w:val="24"/>
          <w:szCs w:val="24"/>
        </w:rPr>
      </w:pPr>
      <w:r w:rsidRPr="00264B04">
        <w:rPr>
          <w:rFonts w:ascii="Times New Roman" w:hAnsi="Times New Roman" w:cs="Times New Roman"/>
          <w:b/>
          <w:sz w:val="24"/>
          <w:szCs w:val="24"/>
        </w:rPr>
        <w:t>Diskusijā piedalās</w:t>
      </w:r>
      <w:r w:rsidR="004B18CC">
        <w:rPr>
          <w:rFonts w:ascii="Times New Roman" w:hAnsi="Times New Roman" w:cs="Times New Roman"/>
          <w:b/>
          <w:sz w:val="24"/>
          <w:szCs w:val="24"/>
        </w:rPr>
        <w:t>:</w:t>
      </w:r>
      <w:r w:rsidR="005B1072">
        <w:rPr>
          <w:rFonts w:ascii="Times New Roman" w:hAnsi="Times New Roman" w:cs="Times New Roman"/>
          <w:b/>
          <w:sz w:val="24"/>
          <w:szCs w:val="24"/>
        </w:rPr>
        <w:t xml:space="preserve"> </w:t>
      </w:r>
      <w:proofErr w:type="spellStart"/>
      <w:r w:rsidR="004B18CC">
        <w:rPr>
          <w:rFonts w:ascii="Times New Roman" w:hAnsi="Times New Roman" w:cs="Times New Roman"/>
          <w:b/>
          <w:sz w:val="24"/>
          <w:szCs w:val="24"/>
        </w:rPr>
        <w:t>D.Muktupāvela</w:t>
      </w:r>
      <w:proofErr w:type="spellEnd"/>
      <w:r w:rsidR="004B18CC">
        <w:rPr>
          <w:rFonts w:ascii="Times New Roman" w:hAnsi="Times New Roman" w:cs="Times New Roman"/>
          <w:b/>
          <w:sz w:val="24"/>
          <w:szCs w:val="24"/>
        </w:rPr>
        <w:t xml:space="preserve">, </w:t>
      </w:r>
      <w:r w:rsidRPr="00264B04">
        <w:rPr>
          <w:rFonts w:ascii="Times New Roman" w:hAnsi="Times New Roman" w:cs="Times New Roman"/>
          <w:b/>
          <w:sz w:val="24"/>
          <w:szCs w:val="24"/>
        </w:rPr>
        <w:t xml:space="preserve"> </w:t>
      </w:r>
      <w:proofErr w:type="spellStart"/>
      <w:r w:rsidR="004B18CC" w:rsidRPr="004B18CC">
        <w:rPr>
          <w:rFonts w:ascii="Times New Roman" w:hAnsi="Times New Roman" w:cs="Times New Roman"/>
          <w:b/>
          <w:sz w:val="24"/>
          <w:szCs w:val="24"/>
        </w:rPr>
        <w:t>I.Skrodele</w:t>
      </w:r>
      <w:proofErr w:type="spellEnd"/>
      <w:r w:rsidR="004B18CC" w:rsidRPr="004B18CC">
        <w:rPr>
          <w:rFonts w:ascii="Times New Roman" w:hAnsi="Times New Roman" w:cs="Times New Roman"/>
          <w:b/>
          <w:sz w:val="24"/>
          <w:szCs w:val="24"/>
        </w:rPr>
        <w:t xml:space="preserve"> – </w:t>
      </w:r>
      <w:proofErr w:type="spellStart"/>
      <w:r w:rsidR="004B18CC" w:rsidRPr="004B18CC">
        <w:rPr>
          <w:rFonts w:ascii="Times New Roman" w:hAnsi="Times New Roman" w:cs="Times New Roman"/>
          <w:b/>
          <w:sz w:val="24"/>
          <w:szCs w:val="24"/>
        </w:rPr>
        <w:t>Dubrovska</w:t>
      </w:r>
      <w:proofErr w:type="spellEnd"/>
    </w:p>
    <w:p w14:paraId="4D793472" w14:textId="77777777" w:rsidR="00630018" w:rsidRDefault="00AE7BB9" w:rsidP="00FB59BB">
      <w:pPr>
        <w:spacing w:after="0" w:line="240" w:lineRule="auto"/>
        <w:jc w:val="both"/>
        <w:rPr>
          <w:rFonts w:ascii="Times New Roman" w:hAnsi="Times New Roman" w:cs="Times New Roman"/>
          <w:sz w:val="24"/>
          <w:szCs w:val="24"/>
        </w:rPr>
      </w:pPr>
      <w:bookmarkStart w:id="3" w:name="_Hlk33000015"/>
      <w:proofErr w:type="spellStart"/>
      <w:r>
        <w:rPr>
          <w:rFonts w:ascii="Times New Roman" w:hAnsi="Times New Roman" w:cs="Times New Roman"/>
          <w:i/>
          <w:sz w:val="24"/>
          <w:szCs w:val="24"/>
        </w:rPr>
        <w:t>D.Muktupāvela</w:t>
      </w:r>
      <w:proofErr w:type="spellEnd"/>
      <w:r w:rsidR="00BD2C38" w:rsidRPr="00D556D6">
        <w:rPr>
          <w:rFonts w:ascii="Times New Roman" w:hAnsi="Times New Roman" w:cs="Times New Roman"/>
          <w:sz w:val="24"/>
          <w:szCs w:val="24"/>
        </w:rPr>
        <w:t xml:space="preserve"> </w:t>
      </w:r>
      <w:bookmarkEnd w:id="3"/>
      <w:r w:rsidR="00BD2C38" w:rsidRPr="00D556D6">
        <w:rPr>
          <w:rFonts w:ascii="Times New Roman" w:hAnsi="Times New Roman" w:cs="Times New Roman"/>
          <w:sz w:val="24"/>
          <w:szCs w:val="24"/>
        </w:rPr>
        <w:t xml:space="preserve">informē, </w:t>
      </w:r>
      <w:r w:rsidR="00630018">
        <w:rPr>
          <w:rFonts w:ascii="Times New Roman" w:hAnsi="Times New Roman" w:cs="Times New Roman"/>
          <w:sz w:val="24"/>
          <w:szCs w:val="24"/>
        </w:rPr>
        <w:t xml:space="preserve">ka </w:t>
      </w:r>
      <w:r>
        <w:rPr>
          <w:rFonts w:ascii="Times New Roman" w:hAnsi="Times New Roman" w:cs="Times New Roman"/>
          <w:sz w:val="24"/>
          <w:szCs w:val="24"/>
        </w:rPr>
        <w:t>jau sesto gadu LM rīko Vasaras skolu sociālajiem darbiniekiem. Savukārt, šis ir otrais gads, kad LM rīko 2 Vasaras skolas viena gada ietvarā.</w:t>
      </w:r>
    </w:p>
    <w:p w14:paraId="3DDDE77C" w14:textId="77777777" w:rsidR="00AE7BB9" w:rsidRDefault="00AE7BB9" w:rsidP="00FB5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Viena no Vasaras skolām tiek plānota sociālajiem darbiniekiem, kas strādā ar ģimenēm ar bērniem, savukārt, otra Vasaras skola plānota sociālajiem darbiniekiem, kas strādā ar pieaugušām personām.</w:t>
      </w:r>
    </w:p>
    <w:p w14:paraId="0506535F" w14:textId="77777777" w:rsidR="001E01AB" w:rsidRDefault="001E01AB" w:rsidP="00FB5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Pirmā Vasaras skola plānota no š.g. 2.-</w:t>
      </w:r>
      <w:r w:rsidR="000243A5">
        <w:rPr>
          <w:rFonts w:ascii="Times New Roman" w:hAnsi="Times New Roman" w:cs="Times New Roman"/>
          <w:sz w:val="24"/>
          <w:szCs w:val="24"/>
        </w:rPr>
        <w:t xml:space="preserve"> </w:t>
      </w:r>
      <w:r>
        <w:rPr>
          <w:rFonts w:ascii="Times New Roman" w:hAnsi="Times New Roman" w:cs="Times New Roman"/>
          <w:sz w:val="24"/>
          <w:szCs w:val="24"/>
        </w:rPr>
        <w:t>4. jūlijam, savukārt, otr</w:t>
      </w:r>
      <w:r w:rsidR="008D66AC">
        <w:rPr>
          <w:rFonts w:ascii="Times New Roman" w:hAnsi="Times New Roman" w:cs="Times New Roman"/>
          <w:sz w:val="24"/>
          <w:szCs w:val="24"/>
        </w:rPr>
        <w:t>ā</w:t>
      </w:r>
      <w:r>
        <w:rPr>
          <w:rFonts w:ascii="Times New Roman" w:hAnsi="Times New Roman" w:cs="Times New Roman"/>
          <w:sz w:val="24"/>
          <w:szCs w:val="24"/>
        </w:rPr>
        <w:t xml:space="preserve"> Vasaras skola plānota</w:t>
      </w:r>
      <w:r w:rsidRPr="001E01AB">
        <w:rPr>
          <w:rFonts w:ascii="Times New Roman" w:hAnsi="Times New Roman" w:cs="Times New Roman"/>
          <w:sz w:val="24"/>
          <w:szCs w:val="24"/>
        </w:rPr>
        <w:t xml:space="preserve"> </w:t>
      </w:r>
      <w:r>
        <w:rPr>
          <w:rFonts w:ascii="Times New Roman" w:hAnsi="Times New Roman" w:cs="Times New Roman"/>
          <w:sz w:val="24"/>
          <w:szCs w:val="24"/>
        </w:rPr>
        <w:t>no š.g. 16.-18. jūlijam.</w:t>
      </w:r>
    </w:p>
    <w:p w14:paraId="5EB91663" w14:textId="77777777" w:rsidR="001E01AB" w:rsidRDefault="001E01AB" w:rsidP="00FB5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Abām Vasaras skolām galvenā tēma ir attiecības un to veidošana.</w:t>
      </w:r>
    </w:p>
    <w:p w14:paraId="7D9CBA9D" w14:textId="77777777" w:rsidR="001E01AB" w:rsidRDefault="001E01AB" w:rsidP="00FB5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Pirmā Vasaras skola ir vairāk balstīta uz dažādu attiecību mijiedarbības jautājumu izpēti.</w:t>
      </w:r>
      <w:r w:rsidRPr="001E01AB">
        <w:rPr>
          <w:rFonts w:ascii="Times New Roman" w:hAnsi="Times New Roman" w:cs="Times New Roman"/>
          <w:sz w:val="24"/>
          <w:szCs w:val="24"/>
        </w:rPr>
        <w:t xml:space="preserve"> </w:t>
      </w:r>
      <w:bookmarkStart w:id="4" w:name="_Hlk32934817"/>
      <w:r>
        <w:rPr>
          <w:rFonts w:ascii="Times New Roman" w:hAnsi="Times New Roman" w:cs="Times New Roman"/>
          <w:sz w:val="24"/>
          <w:szCs w:val="24"/>
        </w:rPr>
        <w:t xml:space="preserve">Otrā Vasaras skola </w:t>
      </w:r>
      <w:bookmarkEnd w:id="4"/>
      <w:r>
        <w:rPr>
          <w:rFonts w:ascii="Times New Roman" w:hAnsi="Times New Roman" w:cs="Times New Roman"/>
          <w:sz w:val="24"/>
          <w:szCs w:val="24"/>
        </w:rPr>
        <w:t>vairāk būs balstīta uz komunikācijas prasmju attīstību.</w:t>
      </w:r>
    </w:p>
    <w:p w14:paraId="00B01366" w14:textId="77777777" w:rsidR="001E01AB" w:rsidRDefault="001E01AB" w:rsidP="00FB5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Papildus informē, ka uz Vasaras skolām tiks aicināti pašvaldību sociālo dienestu speciālisti, gan arī pārstāvji no nevalstiskajām organizācijām, veselības aprūpes iestādēm</w:t>
      </w:r>
      <w:r w:rsidR="0087185B">
        <w:rPr>
          <w:rFonts w:ascii="Times New Roman" w:hAnsi="Times New Roman" w:cs="Times New Roman"/>
          <w:sz w:val="24"/>
          <w:szCs w:val="24"/>
        </w:rPr>
        <w:t>, Ieslodzījumu vietas pārvaldes</w:t>
      </w:r>
      <w:r>
        <w:rPr>
          <w:rFonts w:ascii="Times New Roman" w:hAnsi="Times New Roman" w:cs="Times New Roman"/>
          <w:sz w:val="24"/>
          <w:szCs w:val="24"/>
        </w:rPr>
        <w:t>.</w:t>
      </w:r>
    </w:p>
    <w:p w14:paraId="7DE4D4FE" w14:textId="77777777" w:rsidR="00FB59BB" w:rsidRPr="00FB59BB" w:rsidRDefault="0087185B" w:rsidP="00FB5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Pirmā Vasaras skola tiks organizēta sadarbībā ar Sociālo darbinieku biedrību. Ieva Ozola un Ieva </w:t>
      </w:r>
      <w:proofErr w:type="spellStart"/>
      <w:r>
        <w:rPr>
          <w:rFonts w:ascii="Times New Roman" w:hAnsi="Times New Roman" w:cs="Times New Roman"/>
          <w:sz w:val="24"/>
          <w:szCs w:val="24"/>
        </w:rPr>
        <w:t>Antonsone</w:t>
      </w:r>
      <w:proofErr w:type="spellEnd"/>
      <w:r>
        <w:rPr>
          <w:rFonts w:ascii="Times New Roman" w:hAnsi="Times New Roman" w:cs="Times New Roman"/>
          <w:sz w:val="24"/>
          <w:szCs w:val="24"/>
        </w:rPr>
        <w:t xml:space="preserve"> būs šīs Vasaras skolas vadītājas, kā arī pieaicinot citus ekspertus, kas vadīs nodarbības.</w:t>
      </w:r>
    </w:p>
    <w:p w14:paraId="4ECC032B" w14:textId="77777777" w:rsidR="009E0B04" w:rsidRDefault="0087185B" w:rsidP="00FB5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Otrā Vasaras skola tiks organizēta sadarbībā ar Inesi </w:t>
      </w:r>
      <w:proofErr w:type="spellStart"/>
      <w:r>
        <w:rPr>
          <w:rFonts w:ascii="Times New Roman" w:hAnsi="Times New Roman" w:cs="Times New Roman"/>
          <w:sz w:val="24"/>
          <w:szCs w:val="24"/>
        </w:rPr>
        <w:t>Stankus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Višu</w:t>
      </w:r>
      <w:proofErr w:type="spellEnd"/>
      <w:r>
        <w:rPr>
          <w:rFonts w:ascii="Times New Roman" w:hAnsi="Times New Roman" w:cs="Times New Roman"/>
          <w:sz w:val="24"/>
          <w:szCs w:val="24"/>
        </w:rPr>
        <w:t>, kas būs galvenā</w:t>
      </w:r>
      <w:r w:rsidR="008F098E">
        <w:rPr>
          <w:rFonts w:ascii="Times New Roman" w:hAnsi="Times New Roman" w:cs="Times New Roman"/>
          <w:sz w:val="24"/>
          <w:szCs w:val="24"/>
        </w:rPr>
        <w:t xml:space="preserve"> </w:t>
      </w:r>
      <w:r>
        <w:rPr>
          <w:rFonts w:ascii="Times New Roman" w:hAnsi="Times New Roman" w:cs="Times New Roman"/>
          <w:sz w:val="24"/>
          <w:szCs w:val="24"/>
        </w:rPr>
        <w:t>šīs Vasaras skolas vadītāja, kā arī pieaicinot citus speciālistus, kas vadīs nodarbības.</w:t>
      </w:r>
    </w:p>
    <w:p w14:paraId="03A26769" w14:textId="77777777" w:rsidR="0087185B" w:rsidRPr="009E0B04" w:rsidRDefault="008F098E" w:rsidP="00FB5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Pieteikšanās uz pirmo Vasaras skolu ir noslēgusies</w:t>
      </w:r>
      <w:r w:rsidR="008D66AC">
        <w:rPr>
          <w:rFonts w:ascii="Times New Roman" w:hAnsi="Times New Roman" w:cs="Times New Roman"/>
          <w:sz w:val="24"/>
          <w:szCs w:val="24"/>
        </w:rPr>
        <w:t>,</w:t>
      </w:r>
      <w:r>
        <w:rPr>
          <w:rFonts w:ascii="Times New Roman" w:hAnsi="Times New Roman" w:cs="Times New Roman"/>
          <w:sz w:val="24"/>
          <w:szCs w:val="24"/>
        </w:rPr>
        <w:t xml:space="preserve"> un ir pieteikušies speciālisti no 28 pašvaldībām, 5 nevalstiskajām organizācijām un Ieslodzījumu vietas pārvaldes</w:t>
      </w:r>
      <w:r w:rsidR="004B18CC">
        <w:rPr>
          <w:rFonts w:ascii="Times New Roman" w:hAnsi="Times New Roman" w:cs="Times New Roman"/>
          <w:sz w:val="24"/>
          <w:szCs w:val="24"/>
        </w:rPr>
        <w:t>.</w:t>
      </w:r>
    </w:p>
    <w:p w14:paraId="0865D202" w14:textId="77777777" w:rsidR="000B53F6" w:rsidRDefault="008F098E" w:rsidP="000B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Pieteikšanās uz otro Vasaras skolu šobrīd turpinās līdz š.g. 27.jūnijam.</w:t>
      </w:r>
    </w:p>
    <w:p w14:paraId="4536464E" w14:textId="77777777" w:rsidR="008F098E" w:rsidRDefault="008F098E" w:rsidP="000B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Dara zināmu, ka plānotais kopējais dalībnieku skaits uz </w:t>
      </w:r>
      <w:r w:rsidR="004B18CC">
        <w:rPr>
          <w:rFonts w:ascii="Times New Roman" w:hAnsi="Times New Roman" w:cs="Times New Roman"/>
          <w:sz w:val="24"/>
          <w:szCs w:val="24"/>
        </w:rPr>
        <w:t>katru no</w:t>
      </w:r>
      <w:r>
        <w:rPr>
          <w:rFonts w:ascii="Times New Roman" w:hAnsi="Times New Roman" w:cs="Times New Roman"/>
          <w:sz w:val="24"/>
          <w:szCs w:val="24"/>
        </w:rPr>
        <w:t xml:space="preserve"> Vasaras skolām ir 60.</w:t>
      </w:r>
    </w:p>
    <w:p w14:paraId="4E340549" w14:textId="77777777" w:rsidR="008F098E" w:rsidRPr="008F098E" w:rsidRDefault="008F098E" w:rsidP="000B53F6">
      <w:pPr>
        <w:spacing w:after="0" w:line="240" w:lineRule="auto"/>
        <w:jc w:val="both"/>
        <w:rPr>
          <w:rFonts w:ascii="Times New Roman" w:hAnsi="Times New Roman" w:cs="Times New Roman"/>
          <w:sz w:val="24"/>
          <w:szCs w:val="24"/>
        </w:rPr>
      </w:pPr>
      <w:proofErr w:type="spellStart"/>
      <w:r w:rsidRPr="00A8708C">
        <w:rPr>
          <w:rFonts w:ascii="Times New Roman" w:hAnsi="Times New Roman" w:cs="Times New Roman"/>
          <w:i/>
          <w:sz w:val="24"/>
          <w:szCs w:val="24"/>
        </w:rPr>
        <w:t>I.Skrodele-Dubrovska</w:t>
      </w:r>
      <w:proofErr w:type="spellEnd"/>
      <w:r>
        <w:rPr>
          <w:rFonts w:ascii="Times New Roman" w:hAnsi="Times New Roman" w:cs="Times New Roman"/>
          <w:i/>
          <w:sz w:val="24"/>
          <w:szCs w:val="24"/>
        </w:rPr>
        <w:t xml:space="preserve"> </w:t>
      </w:r>
      <w:r>
        <w:rPr>
          <w:rFonts w:ascii="Times New Roman" w:hAnsi="Times New Roman" w:cs="Times New Roman"/>
          <w:sz w:val="24"/>
          <w:szCs w:val="24"/>
        </w:rPr>
        <w:t>informē, ka ir plānots atbalsts arī trešajai Vasaras skolai, kuru organizēs Sociālo dienestu apvienība, un no valsts budžeta tiks sniegts arī finansiālais atbalsts</w:t>
      </w:r>
      <w:r w:rsidRPr="008F098E">
        <w:rPr>
          <w:rFonts w:ascii="Times New Roman" w:hAnsi="Times New Roman" w:cs="Times New Roman"/>
          <w:sz w:val="24"/>
          <w:szCs w:val="24"/>
        </w:rPr>
        <w:t xml:space="preserve"> </w:t>
      </w:r>
      <w:r>
        <w:rPr>
          <w:rFonts w:ascii="Times New Roman" w:hAnsi="Times New Roman" w:cs="Times New Roman"/>
          <w:sz w:val="24"/>
          <w:szCs w:val="24"/>
        </w:rPr>
        <w:t>trešajai Vasaras skolai.</w:t>
      </w:r>
    </w:p>
    <w:p w14:paraId="3CBBB163" w14:textId="77777777" w:rsidR="00765F7B" w:rsidRDefault="008F098E" w:rsidP="00FB59BB">
      <w:pPr>
        <w:spacing w:after="0" w:line="240" w:lineRule="auto"/>
        <w:jc w:val="both"/>
        <w:rPr>
          <w:rFonts w:ascii="Times New Roman" w:eastAsia="Times New Roman" w:hAnsi="Times New Roman" w:cs="Times New Roman"/>
          <w:bCs/>
          <w:color w:val="414142"/>
          <w:sz w:val="24"/>
          <w:szCs w:val="24"/>
        </w:rPr>
      </w:pPr>
      <w:proofErr w:type="spellStart"/>
      <w:r w:rsidRPr="000A50C1">
        <w:rPr>
          <w:rFonts w:ascii="Times New Roman" w:eastAsia="Times New Roman" w:hAnsi="Times New Roman" w:cs="Times New Roman"/>
          <w:bCs/>
          <w:i/>
          <w:color w:val="414142"/>
          <w:sz w:val="24"/>
          <w:szCs w:val="24"/>
        </w:rPr>
        <w:t>I.Sietiņsone</w:t>
      </w:r>
      <w:proofErr w:type="spellEnd"/>
      <w:r>
        <w:rPr>
          <w:rFonts w:ascii="Times New Roman" w:eastAsia="Times New Roman" w:hAnsi="Times New Roman" w:cs="Times New Roman"/>
          <w:bCs/>
          <w:color w:val="414142"/>
          <w:sz w:val="24"/>
          <w:szCs w:val="24"/>
        </w:rPr>
        <w:t xml:space="preserve"> informē, ka </w:t>
      </w:r>
      <w:r>
        <w:rPr>
          <w:rFonts w:ascii="Times New Roman" w:hAnsi="Times New Roman" w:cs="Times New Roman"/>
          <w:sz w:val="24"/>
          <w:szCs w:val="24"/>
        </w:rPr>
        <w:t>trešā Vasaras skola plānota no š.g. 31.</w:t>
      </w:r>
      <w:r w:rsidR="000A50C1">
        <w:rPr>
          <w:rFonts w:ascii="Times New Roman" w:hAnsi="Times New Roman" w:cs="Times New Roman"/>
          <w:sz w:val="24"/>
          <w:szCs w:val="24"/>
        </w:rPr>
        <w:t>jūlija</w:t>
      </w:r>
      <w:r w:rsidR="004B18CC">
        <w:rPr>
          <w:rFonts w:ascii="Times New Roman" w:hAnsi="Times New Roman" w:cs="Times New Roman"/>
          <w:sz w:val="24"/>
          <w:szCs w:val="24"/>
        </w:rPr>
        <w:t xml:space="preserve"> </w:t>
      </w:r>
      <w:r>
        <w:rPr>
          <w:rFonts w:ascii="Times New Roman" w:hAnsi="Times New Roman" w:cs="Times New Roman"/>
          <w:sz w:val="24"/>
          <w:szCs w:val="24"/>
        </w:rPr>
        <w:t>-</w:t>
      </w:r>
      <w:r w:rsidR="004B18CC">
        <w:rPr>
          <w:rFonts w:ascii="Times New Roman" w:hAnsi="Times New Roman" w:cs="Times New Roman"/>
          <w:sz w:val="24"/>
          <w:szCs w:val="24"/>
        </w:rPr>
        <w:t xml:space="preserve"> </w:t>
      </w:r>
      <w:r w:rsidR="000A50C1">
        <w:rPr>
          <w:rFonts w:ascii="Times New Roman" w:hAnsi="Times New Roman" w:cs="Times New Roman"/>
          <w:sz w:val="24"/>
          <w:szCs w:val="24"/>
        </w:rPr>
        <w:t>1</w:t>
      </w:r>
      <w:r>
        <w:rPr>
          <w:rFonts w:ascii="Times New Roman" w:hAnsi="Times New Roman" w:cs="Times New Roman"/>
          <w:sz w:val="24"/>
          <w:szCs w:val="24"/>
        </w:rPr>
        <w:t>.</w:t>
      </w:r>
      <w:r w:rsidR="000A50C1">
        <w:rPr>
          <w:rFonts w:ascii="Times New Roman" w:hAnsi="Times New Roman" w:cs="Times New Roman"/>
          <w:sz w:val="24"/>
          <w:szCs w:val="24"/>
        </w:rPr>
        <w:t>augustam, kas arī būs balstīta uz komunikācijas prasmju attīstību.</w:t>
      </w:r>
    </w:p>
    <w:p w14:paraId="07910413" w14:textId="77777777" w:rsidR="00F952C7" w:rsidRDefault="00C223C4" w:rsidP="00F952C7">
      <w:pPr>
        <w:spacing w:after="0" w:line="240" w:lineRule="auto"/>
        <w:rPr>
          <w:rFonts w:ascii="Times New Roman" w:hAnsi="Times New Roman" w:cs="Times New Roman"/>
          <w:b/>
          <w:sz w:val="24"/>
          <w:szCs w:val="24"/>
        </w:rPr>
      </w:pPr>
      <w:r w:rsidRPr="00D9117E">
        <w:rPr>
          <w:rFonts w:ascii="Times New Roman" w:hAnsi="Times New Roman" w:cs="Times New Roman"/>
          <w:b/>
          <w:sz w:val="24"/>
          <w:szCs w:val="24"/>
        </w:rPr>
        <w:t xml:space="preserve">                                                     </w:t>
      </w:r>
    </w:p>
    <w:p w14:paraId="61560FF6" w14:textId="77777777" w:rsidR="005C5AB4" w:rsidRPr="00630018" w:rsidRDefault="00C223C4" w:rsidP="00F952C7">
      <w:pPr>
        <w:jc w:val="center"/>
        <w:rPr>
          <w:rFonts w:ascii="Times New Roman" w:hAnsi="Times New Roman" w:cs="Times New Roman"/>
          <w:sz w:val="24"/>
          <w:szCs w:val="24"/>
        </w:rPr>
      </w:pPr>
      <w:r w:rsidRPr="00D9117E">
        <w:rPr>
          <w:rFonts w:ascii="Times New Roman" w:hAnsi="Times New Roman" w:cs="Times New Roman"/>
          <w:b/>
          <w:sz w:val="24"/>
          <w:szCs w:val="24"/>
        </w:rPr>
        <w:t>4.</w:t>
      </w:r>
    </w:p>
    <w:p w14:paraId="3DAF4003" w14:textId="77777777" w:rsidR="00106B53" w:rsidRPr="000A585C" w:rsidRDefault="000A585C" w:rsidP="00C223C4">
      <w:pPr>
        <w:pStyle w:val="Bezatstarpm"/>
        <w:pBdr>
          <w:bottom w:val="single" w:sz="12" w:space="1" w:color="auto"/>
        </w:pBdr>
        <w:jc w:val="center"/>
        <w:rPr>
          <w:rFonts w:ascii="Times New Roman" w:hAnsi="Times New Roman" w:cs="Times New Roman"/>
          <w:b/>
          <w:sz w:val="24"/>
          <w:szCs w:val="24"/>
        </w:rPr>
      </w:pPr>
      <w:r w:rsidRPr="000A585C">
        <w:rPr>
          <w:rFonts w:ascii="Times New Roman" w:hAnsi="Times New Roman" w:cs="Times New Roman"/>
          <w:b/>
          <w:sz w:val="24"/>
          <w:szCs w:val="24"/>
        </w:rPr>
        <w:t>Aptaujas rezultāti par sociālās joma</w:t>
      </w:r>
      <w:r w:rsidR="00EB2B30">
        <w:rPr>
          <w:rFonts w:ascii="Times New Roman" w:hAnsi="Times New Roman" w:cs="Times New Roman"/>
          <w:b/>
          <w:sz w:val="24"/>
          <w:szCs w:val="24"/>
        </w:rPr>
        <w:t>s</w:t>
      </w:r>
      <w:r w:rsidRPr="000A585C">
        <w:rPr>
          <w:rFonts w:ascii="Times New Roman" w:hAnsi="Times New Roman" w:cs="Times New Roman"/>
          <w:b/>
          <w:sz w:val="24"/>
          <w:szCs w:val="24"/>
        </w:rPr>
        <w:t xml:space="preserve"> izglītības programmu studiju vietām</w:t>
      </w:r>
    </w:p>
    <w:p w14:paraId="07377F4C" w14:textId="77777777" w:rsidR="00BC2F9B" w:rsidRPr="00D9117E" w:rsidRDefault="00BC2F9B" w:rsidP="00C223C4">
      <w:pPr>
        <w:pStyle w:val="Bezatstarpm"/>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000A585C">
        <w:rPr>
          <w:rFonts w:ascii="Times New Roman" w:hAnsi="Times New Roman" w:cs="Times New Roman"/>
          <w:b/>
          <w:sz w:val="24"/>
          <w:szCs w:val="24"/>
        </w:rPr>
        <w:t>D.Muktupāvela</w:t>
      </w:r>
      <w:proofErr w:type="spellEnd"/>
      <w:r>
        <w:rPr>
          <w:rFonts w:ascii="Times New Roman" w:hAnsi="Times New Roman" w:cs="Times New Roman"/>
          <w:b/>
          <w:sz w:val="24"/>
          <w:szCs w:val="24"/>
        </w:rPr>
        <w:t>)</w:t>
      </w:r>
    </w:p>
    <w:p w14:paraId="771B2FAB" w14:textId="77777777" w:rsidR="006E3296" w:rsidRDefault="006E3296" w:rsidP="00C223C4">
      <w:pPr>
        <w:pStyle w:val="Bezatstarpm"/>
        <w:pBdr>
          <w:bottom w:val="single" w:sz="12" w:space="1" w:color="auto"/>
        </w:pBdr>
        <w:jc w:val="center"/>
        <w:rPr>
          <w:rFonts w:ascii="Times New Roman" w:hAnsi="Times New Roman" w:cs="Times New Roman"/>
          <w:b/>
          <w:sz w:val="24"/>
          <w:szCs w:val="24"/>
          <w:highlight w:val="lightGray"/>
        </w:rPr>
      </w:pPr>
    </w:p>
    <w:p w14:paraId="6900A1A3" w14:textId="77777777" w:rsidR="00414D3E" w:rsidRPr="00264B04" w:rsidRDefault="00414D3E" w:rsidP="00414D3E">
      <w:pPr>
        <w:jc w:val="center"/>
        <w:rPr>
          <w:rFonts w:ascii="Times New Roman" w:hAnsi="Times New Roman" w:cs="Times New Roman"/>
          <w:sz w:val="24"/>
          <w:szCs w:val="24"/>
        </w:rPr>
      </w:pPr>
      <w:r w:rsidRPr="00264B04">
        <w:rPr>
          <w:rFonts w:ascii="Times New Roman" w:hAnsi="Times New Roman" w:cs="Times New Roman"/>
          <w:b/>
          <w:sz w:val="24"/>
          <w:szCs w:val="24"/>
        </w:rPr>
        <w:t>Diskusijā piedalās</w:t>
      </w:r>
      <w:r>
        <w:rPr>
          <w:rFonts w:ascii="Times New Roman" w:hAnsi="Times New Roman" w:cs="Times New Roman"/>
          <w:b/>
          <w:sz w:val="24"/>
          <w:szCs w:val="24"/>
        </w:rPr>
        <w:t xml:space="preserve"> vairāki Padomes locekļi</w:t>
      </w:r>
      <w:r w:rsidRPr="00264B04">
        <w:rPr>
          <w:rFonts w:ascii="Times New Roman" w:hAnsi="Times New Roman" w:cs="Times New Roman"/>
          <w:b/>
          <w:sz w:val="24"/>
          <w:szCs w:val="24"/>
        </w:rPr>
        <w:t xml:space="preserve"> </w:t>
      </w:r>
    </w:p>
    <w:p w14:paraId="5845E76B" w14:textId="77777777" w:rsidR="006B4884" w:rsidRDefault="006B4884" w:rsidP="00172EDD">
      <w:pPr>
        <w:spacing w:after="0" w:line="240" w:lineRule="auto"/>
        <w:jc w:val="both"/>
        <w:rPr>
          <w:rFonts w:ascii="Times New Roman" w:hAnsi="Times New Roman" w:cs="Times New Roman"/>
          <w:sz w:val="24"/>
          <w:szCs w:val="24"/>
        </w:rPr>
      </w:pPr>
    </w:p>
    <w:p w14:paraId="0CCBE1B8" w14:textId="77777777" w:rsidR="00EB2B30" w:rsidRDefault="006B4884" w:rsidP="00172EDD">
      <w:pPr>
        <w:spacing w:after="0" w:line="240" w:lineRule="auto"/>
        <w:jc w:val="both"/>
        <w:rPr>
          <w:rFonts w:ascii="Times New Roman" w:hAnsi="Times New Roman" w:cs="Times New Roman"/>
          <w:sz w:val="24"/>
          <w:szCs w:val="24"/>
        </w:rPr>
      </w:pPr>
      <w:proofErr w:type="spellStart"/>
      <w:r w:rsidRPr="00D556D6">
        <w:rPr>
          <w:rFonts w:ascii="Times New Roman" w:hAnsi="Times New Roman" w:cs="Times New Roman"/>
          <w:i/>
          <w:sz w:val="24"/>
          <w:szCs w:val="24"/>
        </w:rPr>
        <w:t>I.Skrodele</w:t>
      </w:r>
      <w:proofErr w:type="spellEnd"/>
      <w:r w:rsidRPr="00D556D6">
        <w:rPr>
          <w:rFonts w:ascii="Times New Roman" w:hAnsi="Times New Roman" w:cs="Times New Roman"/>
          <w:i/>
          <w:sz w:val="24"/>
          <w:szCs w:val="24"/>
        </w:rPr>
        <w:t xml:space="preserve"> – </w:t>
      </w:r>
      <w:proofErr w:type="spellStart"/>
      <w:r w:rsidRPr="00D556D6">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sidR="00EB2B30" w:rsidRPr="00EB2B30">
        <w:rPr>
          <w:rFonts w:ascii="Times New Roman" w:hAnsi="Times New Roman" w:cs="Times New Roman"/>
          <w:sz w:val="24"/>
          <w:szCs w:val="24"/>
        </w:rPr>
        <w:t>aicina</w:t>
      </w:r>
      <w:r w:rsidR="00EB2B30">
        <w:rPr>
          <w:rFonts w:ascii="Times New Roman" w:hAnsi="Times New Roman" w:cs="Times New Roman"/>
          <w:i/>
          <w:sz w:val="24"/>
          <w:szCs w:val="24"/>
        </w:rPr>
        <w:t xml:space="preserve"> </w:t>
      </w:r>
      <w:proofErr w:type="spellStart"/>
      <w:r w:rsidR="00EB2B30">
        <w:rPr>
          <w:rFonts w:ascii="Times New Roman" w:hAnsi="Times New Roman" w:cs="Times New Roman"/>
          <w:i/>
          <w:sz w:val="24"/>
          <w:szCs w:val="24"/>
        </w:rPr>
        <w:t>D.Muktupāvelu</w:t>
      </w:r>
      <w:proofErr w:type="spellEnd"/>
      <w:r w:rsidR="00EB2B30">
        <w:rPr>
          <w:rFonts w:ascii="Times New Roman" w:hAnsi="Times New Roman" w:cs="Times New Roman"/>
          <w:i/>
          <w:sz w:val="24"/>
          <w:szCs w:val="24"/>
        </w:rPr>
        <w:t xml:space="preserve"> </w:t>
      </w:r>
      <w:r w:rsidR="00EB2B30" w:rsidRPr="00EB2B30">
        <w:rPr>
          <w:rFonts w:ascii="Times New Roman" w:hAnsi="Times New Roman" w:cs="Times New Roman"/>
          <w:sz w:val="24"/>
          <w:szCs w:val="24"/>
        </w:rPr>
        <w:t xml:space="preserve">iepazīstināt Padomes sēdes dalībniekus ar </w:t>
      </w:r>
      <w:r w:rsidR="00EB2B30">
        <w:rPr>
          <w:rFonts w:ascii="Times New Roman" w:hAnsi="Times New Roman" w:cs="Times New Roman"/>
          <w:sz w:val="24"/>
          <w:szCs w:val="24"/>
        </w:rPr>
        <w:t>iegūtajiem aptaujas rezultātiem par sociālās jomas izglītības programmu studiju vietām</w:t>
      </w:r>
      <w:r w:rsidR="00974247">
        <w:rPr>
          <w:rFonts w:ascii="Times New Roman" w:hAnsi="Times New Roman" w:cs="Times New Roman"/>
          <w:sz w:val="24"/>
          <w:szCs w:val="24"/>
        </w:rPr>
        <w:t>.</w:t>
      </w:r>
    </w:p>
    <w:p w14:paraId="049F0E43" w14:textId="77777777" w:rsidR="00EB2B30" w:rsidRDefault="00372EB8" w:rsidP="00172EDD">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D.Muktupāvela</w:t>
      </w:r>
      <w:proofErr w:type="spellEnd"/>
      <w:r w:rsidRPr="00D556D6">
        <w:rPr>
          <w:rFonts w:ascii="Times New Roman" w:hAnsi="Times New Roman" w:cs="Times New Roman"/>
          <w:sz w:val="24"/>
          <w:szCs w:val="24"/>
        </w:rPr>
        <w:t xml:space="preserve"> informē</w:t>
      </w:r>
      <w:r>
        <w:rPr>
          <w:rFonts w:ascii="Times New Roman" w:hAnsi="Times New Roman" w:cs="Times New Roman"/>
          <w:sz w:val="24"/>
          <w:szCs w:val="24"/>
        </w:rPr>
        <w:t xml:space="preserve">, ka aptauja ir veikta par sociālās jomas izglītības programmu studiju vietām 2018./2019.mācību gadā (skatīt </w:t>
      </w:r>
      <w:r w:rsidR="006931D3">
        <w:rPr>
          <w:rFonts w:ascii="Times New Roman" w:hAnsi="Times New Roman" w:cs="Times New Roman"/>
          <w:sz w:val="24"/>
          <w:szCs w:val="24"/>
        </w:rPr>
        <w:t xml:space="preserve">prezentācijas </w:t>
      </w:r>
      <w:r>
        <w:rPr>
          <w:rFonts w:ascii="Times New Roman" w:hAnsi="Times New Roman" w:cs="Times New Roman"/>
          <w:sz w:val="24"/>
          <w:szCs w:val="24"/>
        </w:rPr>
        <w:t>pielikum</w:t>
      </w:r>
      <w:r w:rsidR="006931D3">
        <w:rPr>
          <w:rFonts w:ascii="Times New Roman" w:hAnsi="Times New Roman" w:cs="Times New Roman"/>
          <w:sz w:val="24"/>
          <w:szCs w:val="24"/>
        </w:rPr>
        <w:t>ā</w:t>
      </w:r>
      <w:r>
        <w:rPr>
          <w:rFonts w:ascii="Times New Roman" w:hAnsi="Times New Roman" w:cs="Times New Roman"/>
          <w:sz w:val="24"/>
          <w:szCs w:val="24"/>
        </w:rPr>
        <w:t xml:space="preserve"> Nr.3 un Nr.4).</w:t>
      </w:r>
    </w:p>
    <w:p w14:paraId="64F2DF94" w14:textId="77777777" w:rsidR="00AF3B1D" w:rsidRDefault="00AF3B1D" w:rsidP="00172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Tika aptaujātas sekojošas izglītības iestādes:</w:t>
      </w:r>
    </w:p>
    <w:p w14:paraId="5478164B" w14:textId="77777777" w:rsidR="00AF3B1D" w:rsidRDefault="00AF3B1D" w:rsidP="00172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Latvijas Kristīgā akadēmija;</w:t>
      </w:r>
    </w:p>
    <w:p w14:paraId="1DFC19CF" w14:textId="77777777" w:rsidR="00AF3B1D" w:rsidRDefault="00AF3B1D" w:rsidP="00172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LU Sociālo zinātņu fakultāte;</w:t>
      </w:r>
    </w:p>
    <w:p w14:paraId="6B76D684" w14:textId="77777777" w:rsidR="00AF3B1D" w:rsidRDefault="00AF3B1D" w:rsidP="00172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LU P.</w:t>
      </w:r>
      <w:r w:rsidR="00182F8C">
        <w:rPr>
          <w:rFonts w:ascii="Times New Roman" w:hAnsi="Times New Roman" w:cs="Times New Roman"/>
          <w:sz w:val="24"/>
          <w:szCs w:val="24"/>
        </w:rPr>
        <w:t xml:space="preserve"> </w:t>
      </w:r>
      <w:r>
        <w:rPr>
          <w:rFonts w:ascii="Times New Roman" w:hAnsi="Times New Roman" w:cs="Times New Roman"/>
          <w:sz w:val="24"/>
          <w:szCs w:val="24"/>
        </w:rPr>
        <w:t>Stradiņa medicīnas koledža;</w:t>
      </w:r>
    </w:p>
    <w:p w14:paraId="49106842" w14:textId="77777777" w:rsidR="00AF3B1D" w:rsidRDefault="00AF3B1D" w:rsidP="00172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Daugavpils medicīnas koledža;</w:t>
      </w:r>
    </w:p>
    <w:p w14:paraId="157C91CF" w14:textId="77777777" w:rsidR="00AF3B1D" w:rsidRDefault="00AF3B1D" w:rsidP="00172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Rīgas Stradiņa universitāte;</w:t>
      </w:r>
    </w:p>
    <w:p w14:paraId="66F25FE7" w14:textId="77777777" w:rsidR="00AF3B1D" w:rsidRDefault="00AF3B1D" w:rsidP="00172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SIA “Baltijas starptautiskā akadēmija”;</w:t>
      </w:r>
    </w:p>
    <w:p w14:paraId="7B561979" w14:textId="77777777" w:rsidR="00AF3B1D" w:rsidRDefault="00AF3B1D" w:rsidP="00172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Liepājas Universitāte;</w:t>
      </w:r>
    </w:p>
    <w:p w14:paraId="311C4120" w14:textId="77777777" w:rsidR="00AF3B1D" w:rsidRDefault="00AF3B1D" w:rsidP="00172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Rēzeknes </w:t>
      </w:r>
      <w:bookmarkStart w:id="5" w:name="_Hlk33005464"/>
      <w:r w:rsidR="006E79CF">
        <w:rPr>
          <w:rFonts w:ascii="Times New Roman" w:hAnsi="Times New Roman" w:cs="Times New Roman"/>
          <w:sz w:val="24"/>
          <w:szCs w:val="24"/>
        </w:rPr>
        <w:t>Tehnoloģiju akadēmija</w:t>
      </w:r>
      <w:bookmarkEnd w:id="5"/>
      <w:r w:rsidR="006E79CF">
        <w:rPr>
          <w:rFonts w:ascii="Times New Roman" w:hAnsi="Times New Roman" w:cs="Times New Roman"/>
          <w:sz w:val="24"/>
          <w:szCs w:val="24"/>
        </w:rPr>
        <w:t>.</w:t>
      </w:r>
    </w:p>
    <w:p w14:paraId="23FB405E" w14:textId="77777777" w:rsidR="00C22446" w:rsidRDefault="006E79CF" w:rsidP="00172EDD">
      <w:pPr>
        <w:spacing w:after="0" w:line="240" w:lineRule="auto"/>
        <w:jc w:val="both"/>
        <w:rPr>
          <w:rFonts w:ascii="Times New Roman" w:hAnsi="Times New Roman" w:cs="Times New Roman"/>
          <w:sz w:val="24"/>
          <w:szCs w:val="24"/>
        </w:rPr>
      </w:pPr>
      <w:r w:rsidRPr="00EB2B30">
        <w:rPr>
          <w:rFonts w:ascii="Times New Roman" w:hAnsi="Times New Roman" w:cs="Times New Roman"/>
          <w:sz w:val="24"/>
          <w:szCs w:val="24"/>
        </w:rPr>
        <w:t>Padomes sēdes dalībniek</w:t>
      </w:r>
      <w:r>
        <w:rPr>
          <w:rFonts w:ascii="Times New Roman" w:hAnsi="Times New Roman" w:cs="Times New Roman"/>
          <w:sz w:val="24"/>
          <w:szCs w:val="24"/>
        </w:rPr>
        <w:t xml:space="preserve">i tiek informēti par </w:t>
      </w:r>
      <w:r w:rsidR="00C22446">
        <w:rPr>
          <w:rFonts w:ascii="Times New Roman" w:hAnsi="Times New Roman" w:cs="Times New Roman"/>
          <w:sz w:val="24"/>
          <w:szCs w:val="24"/>
        </w:rPr>
        <w:t xml:space="preserve">sekojošām studiju programmām, t.sk., par studiju vietu skaitu </w:t>
      </w:r>
      <w:r w:rsidR="002841E6">
        <w:rPr>
          <w:rFonts w:ascii="Times New Roman" w:hAnsi="Times New Roman" w:cs="Times New Roman"/>
          <w:sz w:val="24"/>
          <w:szCs w:val="24"/>
        </w:rPr>
        <w:t xml:space="preserve">tajās </w:t>
      </w:r>
      <w:r w:rsidR="00C22446">
        <w:rPr>
          <w:rFonts w:ascii="Times New Roman" w:hAnsi="Times New Roman" w:cs="Times New Roman"/>
          <w:sz w:val="24"/>
          <w:szCs w:val="24"/>
        </w:rPr>
        <w:t>par valsts budžeta līdzekļiem, studentu personīgajiem līdzekļiem, kā arī kopēju studiju vietu skaitu un reāli studējošo skaitu.</w:t>
      </w:r>
    </w:p>
    <w:p w14:paraId="78E12485" w14:textId="77777777" w:rsidR="006E79CF" w:rsidRDefault="00C22446" w:rsidP="00172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E79CF">
        <w:rPr>
          <w:rFonts w:ascii="Times New Roman" w:hAnsi="Times New Roman" w:cs="Times New Roman"/>
          <w:sz w:val="24"/>
          <w:szCs w:val="24"/>
        </w:rPr>
        <w:t>irmā līmeņa studiju programm</w:t>
      </w:r>
      <w:r>
        <w:rPr>
          <w:rFonts w:ascii="Times New Roman" w:hAnsi="Times New Roman" w:cs="Times New Roman"/>
          <w:sz w:val="24"/>
          <w:szCs w:val="24"/>
        </w:rPr>
        <w:t>as</w:t>
      </w:r>
      <w:r w:rsidR="006E79CF">
        <w:rPr>
          <w:rFonts w:ascii="Times New Roman" w:hAnsi="Times New Roman" w:cs="Times New Roman"/>
          <w:sz w:val="24"/>
          <w:szCs w:val="24"/>
        </w:rPr>
        <w:t>:</w:t>
      </w:r>
    </w:p>
    <w:p w14:paraId="7043025E" w14:textId="77777777" w:rsidR="006E79CF" w:rsidRDefault="006E79CF" w:rsidP="006E79CF">
      <w:pPr>
        <w:pStyle w:val="Sarakstarindkopa"/>
        <w:numPr>
          <w:ilvl w:val="0"/>
          <w:numId w:val="13"/>
        </w:numPr>
        <w:spacing w:after="0" w:line="240" w:lineRule="auto"/>
        <w:jc w:val="both"/>
        <w:rPr>
          <w:rFonts w:ascii="Times New Roman" w:hAnsi="Times New Roman" w:cs="Times New Roman"/>
          <w:sz w:val="24"/>
          <w:szCs w:val="24"/>
        </w:rPr>
      </w:pPr>
      <w:r w:rsidRPr="006E79CF">
        <w:rPr>
          <w:rFonts w:ascii="Times New Roman" w:hAnsi="Times New Roman" w:cs="Times New Roman"/>
          <w:sz w:val="24"/>
          <w:szCs w:val="24"/>
        </w:rPr>
        <w:t xml:space="preserve">Sociālais rehabilitētājs (Rēzeknes Tehnoloģiju akadēmija, LUA "Latvijas Universitātes </w:t>
      </w:r>
      <w:proofErr w:type="spellStart"/>
      <w:r w:rsidRPr="006E79CF">
        <w:rPr>
          <w:rFonts w:ascii="Times New Roman" w:hAnsi="Times New Roman" w:cs="Times New Roman"/>
          <w:sz w:val="24"/>
          <w:szCs w:val="24"/>
        </w:rPr>
        <w:t>P.Stradiņa</w:t>
      </w:r>
      <w:proofErr w:type="spellEnd"/>
      <w:r w:rsidRPr="006E79CF">
        <w:rPr>
          <w:rFonts w:ascii="Times New Roman" w:hAnsi="Times New Roman" w:cs="Times New Roman"/>
          <w:sz w:val="24"/>
          <w:szCs w:val="24"/>
        </w:rPr>
        <w:t xml:space="preserve"> medicīnas koledža</w:t>
      </w:r>
      <w:r>
        <w:rPr>
          <w:rFonts w:ascii="Times New Roman" w:hAnsi="Times New Roman" w:cs="Times New Roman"/>
          <w:sz w:val="24"/>
          <w:szCs w:val="24"/>
        </w:rPr>
        <w:t>”</w:t>
      </w:r>
      <w:r w:rsidRPr="006E79CF">
        <w:rPr>
          <w:rFonts w:ascii="Times New Roman" w:hAnsi="Times New Roman" w:cs="Times New Roman"/>
          <w:sz w:val="24"/>
          <w:szCs w:val="24"/>
        </w:rPr>
        <w:t>)</w:t>
      </w:r>
      <w:r>
        <w:rPr>
          <w:rFonts w:ascii="Times New Roman" w:hAnsi="Times New Roman" w:cs="Times New Roman"/>
          <w:sz w:val="24"/>
          <w:szCs w:val="24"/>
        </w:rPr>
        <w:t>.</w:t>
      </w:r>
    </w:p>
    <w:p w14:paraId="55BEBA52" w14:textId="77777777" w:rsidR="006E79CF" w:rsidRDefault="006E79CF" w:rsidP="006E79CF">
      <w:pPr>
        <w:pStyle w:val="Sarakstarindkopa"/>
        <w:numPr>
          <w:ilvl w:val="0"/>
          <w:numId w:val="13"/>
        </w:numPr>
        <w:spacing w:after="0" w:line="240" w:lineRule="auto"/>
        <w:jc w:val="both"/>
        <w:rPr>
          <w:rFonts w:ascii="Times New Roman" w:hAnsi="Times New Roman" w:cs="Times New Roman"/>
          <w:sz w:val="24"/>
          <w:szCs w:val="24"/>
        </w:rPr>
      </w:pPr>
      <w:r w:rsidRPr="006E79CF">
        <w:rPr>
          <w:rFonts w:ascii="Times New Roman" w:hAnsi="Times New Roman" w:cs="Times New Roman"/>
          <w:sz w:val="24"/>
          <w:szCs w:val="24"/>
        </w:rPr>
        <w:t xml:space="preserve">Sociālā aprūpe (LUA "Latvijas Universitātes </w:t>
      </w:r>
      <w:proofErr w:type="spellStart"/>
      <w:r w:rsidRPr="006E79CF">
        <w:rPr>
          <w:rFonts w:ascii="Times New Roman" w:hAnsi="Times New Roman" w:cs="Times New Roman"/>
          <w:sz w:val="24"/>
          <w:szCs w:val="24"/>
        </w:rPr>
        <w:t>P.Stradiņa</w:t>
      </w:r>
      <w:proofErr w:type="spellEnd"/>
      <w:r w:rsidRPr="006E79CF">
        <w:rPr>
          <w:rFonts w:ascii="Times New Roman" w:hAnsi="Times New Roman" w:cs="Times New Roman"/>
          <w:sz w:val="24"/>
          <w:szCs w:val="24"/>
        </w:rPr>
        <w:t xml:space="preserve"> medicīnas koledža</w:t>
      </w:r>
      <w:r>
        <w:rPr>
          <w:rFonts w:ascii="Times New Roman" w:hAnsi="Times New Roman" w:cs="Times New Roman"/>
          <w:sz w:val="24"/>
          <w:szCs w:val="24"/>
        </w:rPr>
        <w:t>”</w:t>
      </w:r>
      <w:r w:rsidRPr="006E79CF">
        <w:rPr>
          <w:rFonts w:ascii="Times New Roman" w:hAnsi="Times New Roman" w:cs="Times New Roman"/>
          <w:sz w:val="24"/>
          <w:szCs w:val="24"/>
        </w:rPr>
        <w:t>, DU aģentūra "DU Daugavpils medicīnas koledža</w:t>
      </w:r>
      <w:r>
        <w:rPr>
          <w:rFonts w:ascii="Times New Roman" w:hAnsi="Times New Roman" w:cs="Times New Roman"/>
          <w:sz w:val="24"/>
          <w:szCs w:val="24"/>
        </w:rPr>
        <w:t>”</w:t>
      </w:r>
      <w:r w:rsidRPr="006E79CF">
        <w:rPr>
          <w:rFonts w:ascii="Times New Roman" w:hAnsi="Times New Roman" w:cs="Times New Roman"/>
          <w:sz w:val="24"/>
          <w:szCs w:val="24"/>
        </w:rPr>
        <w:t>)</w:t>
      </w:r>
      <w:r>
        <w:rPr>
          <w:rFonts w:ascii="Times New Roman" w:hAnsi="Times New Roman" w:cs="Times New Roman"/>
          <w:sz w:val="24"/>
          <w:szCs w:val="24"/>
        </w:rPr>
        <w:t>.</w:t>
      </w:r>
      <w:r w:rsidRPr="006E79CF">
        <w:rPr>
          <w:rFonts w:ascii="Times New Roman" w:hAnsi="Times New Roman" w:cs="Times New Roman"/>
          <w:sz w:val="24"/>
          <w:szCs w:val="24"/>
        </w:rPr>
        <w:t xml:space="preserve"> </w:t>
      </w:r>
    </w:p>
    <w:p w14:paraId="10FEC478" w14:textId="77777777" w:rsidR="006E79CF" w:rsidRPr="006E79CF" w:rsidRDefault="006E79CF" w:rsidP="006E79CF">
      <w:pPr>
        <w:pStyle w:val="Sarakstarindkopa"/>
        <w:numPr>
          <w:ilvl w:val="0"/>
          <w:numId w:val="13"/>
        </w:numPr>
        <w:spacing w:after="0" w:line="240" w:lineRule="auto"/>
        <w:jc w:val="both"/>
        <w:rPr>
          <w:rFonts w:ascii="Times New Roman" w:hAnsi="Times New Roman" w:cs="Times New Roman"/>
          <w:sz w:val="24"/>
          <w:szCs w:val="24"/>
        </w:rPr>
      </w:pPr>
      <w:r w:rsidRPr="006E79CF">
        <w:rPr>
          <w:rFonts w:ascii="Times New Roman" w:hAnsi="Times New Roman" w:cs="Times New Roman"/>
          <w:sz w:val="24"/>
          <w:szCs w:val="24"/>
        </w:rPr>
        <w:lastRenderedPageBreak/>
        <w:t>Sociālās palīdzības organizators (Baltijas Starptautiskā akadēmija)</w:t>
      </w:r>
      <w:r>
        <w:rPr>
          <w:rFonts w:ascii="Times New Roman" w:hAnsi="Times New Roman" w:cs="Times New Roman"/>
          <w:sz w:val="24"/>
          <w:szCs w:val="24"/>
        </w:rPr>
        <w:t>.</w:t>
      </w:r>
    </w:p>
    <w:p w14:paraId="18C3D98E" w14:textId="77777777" w:rsidR="00C22446" w:rsidRDefault="00C22446" w:rsidP="00C224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Otrā</w:t>
      </w:r>
      <w:r w:rsidRPr="00C22446">
        <w:rPr>
          <w:rFonts w:ascii="Times New Roman" w:hAnsi="Times New Roman" w:cs="Times New Roman"/>
          <w:sz w:val="24"/>
          <w:szCs w:val="24"/>
        </w:rPr>
        <w:t xml:space="preserve"> līmeņa studiju programmas:</w:t>
      </w:r>
    </w:p>
    <w:p w14:paraId="2C7DEBA3" w14:textId="77777777" w:rsidR="00C22446" w:rsidRDefault="00C22446" w:rsidP="00C22446">
      <w:pPr>
        <w:pStyle w:val="Sarakstarindkopa"/>
        <w:numPr>
          <w:ilvl w:val="0"/>
          <w:numId w:val="14"/>
        </w:numPr>
        <w:spacing w:after="0" w:line="240" w:lineRule="auto"/>
        <w:jc w:val="both"/>
        <w:rPr>
          <w:rFonts w:ascii="Times New Roman" w:hAnsi="Times New Roman" w:cs="Times New Roman"/>
          <w:sz w:val="24"/>
          <w:szCs w:val="24"/>
        </w:rPr>
      </w:pPr>
      <w:r w:rsidRPr="00C22446">
        <w:rPr>
          <w:rFonts w:ascii="Times New Roman" w:hAnsi="Times New Roman" w:cs="Times New Roman"/>
          <w:sz w:val="24"/>
          <w:szCs w:val="24"/>
        </w:rPr>
        <w:t>Sociālais darbs (Liepājas Universitāte, Latvijas Universitāte, Rīgas Stradiņa universitāte, Baltijas Starptautiskā akadēmija, Latvijas Kristīgā akadēmija)</w:t>
      </w:r>
      <w:r>
        <w:rPr>
          <w:rFonts w:ascii="Times New Roman" w:hAnsi="Times New Roman" w:cs="Times New Roman"/>
          <w:sz w:val="24"/>
          <w:szCs w:val="24"/>
        </w:rPr>
        <w:t>.</w:t>
      </w:r>
      <w:r w:rsidRPr="00C22446">
        <w:rPr>
          <w:rFonts w:ascii="Times New Roman" w:hAnsi="Times New Roman" w:cs="Times New Roman"/>
          <w:sz w:val="24"/>
          <w:szCs w:val="24"/>
        </w:rPr>
        <w:t xml:space="preserve"> </w:t>
      </w:r>
    </w:p>
    <w:p w14:paraId="75C597E4" w14:textId="77777777" w:rsidR="00C22446" w:rsidRDefault="00C22446" w:rsidP="00C22446">
      <w:pPr>
        <w:pStyle w:val="Sarakstarindkopa"/>
        <w:numPr>
          <w:ilvl w:val="0"/>
          <w:numId w:val="14"/>
        </w:numPr>
        <w:spacing w:after="0" w:line="240" w:lineRule="auto"/>
        <w:jc w:val="both"/>
        <w:rPr>
          <w:rFonts w:ascii="Times New Roman" w:hAnsi="Times New Roman" w:cs="Times New Roman"/>
          <w:sz w:val="24"/>
          <w:szCs w:val="24"/>
        </w:rPr>
      </w:pPr>
      <w:proofErr w:type="spellStart"/>
      <w:r w:rsidRPr="00C22446">
        <w:rPr>
          <w:rFonts w:ascii="Times New Roman" w:hAnsi="Times New Roman" w:cs="Times New Roman"/>
          <w:sz w:val="24"/>
          <w:szCs w:val="24"/>
        </w:rPr>
        <w:t>Karitatīvais</w:t>
      </w:r>
      <w:proofErr w:type="spellEnd"/>
      <w:r w:rsidRPr="00C22446">
        <w:rPr>
          <w:rFonts w:ascii="Times New Roman" w:hAnsi="Times New Roman" w:cs="Times New Roman"/>
          <w:sz w:val="24"/>
          <w:szCs w:val="24"/>
        </w:rPr>
        <w:t xml:space="preserve"> sociālais darbs (Latvijas Kristīgā akadēmija)</w:t>
      </w:r>
      <w:r>
        <w:rPr>
          <w:rFonts w:ascii="Times New Roman" w:hAnsi="Times New Roman" w:cs="Times New Roman"/>
          <w:sz w:val="24"/>
          <w:szCs w:val="24"/>
        </w:rPr>
        <w:t>.</w:t>
      </w:r>
      <w:r w:rsidRPr="00C22446">
        <w:rPr>
          <w:rFonts w:ascii="Times New Roman" w:hAnsi="Times New Roman" w:cs="Times New Roman"/>
          <w:sz w:val="24"/>
          <w:szCs w:val="24"/>
        </w:rPr>
        <w:t xml:space="preserve"> </w:t>
      </w:r>
    </w:p>
    <w:p w14:paraId="3860F133" w14:textId="77777777" w:rsidR="00C22446" w:rsidRPr="00C22446" w:rsidRDefault="00C22446" w:rsidP="00C22446">
      <w:pPr>
        <w:pStyle w:val="Sarakstarindkopa"/>
        <w:numPr>
          <w:ilvl w:val="0"/>
          <w:numId w:val="14"/>
        </w:numPr>
        <w:spacing w:after="0" w:line="240" w:lineRule="auto"/>
        <w:jc w:val="both"/>
        <w:rPr>
          <w:rFonts w:ascii="Times New Roman" w:hAnsi="Times New Roman" w:cs="Times New Roman"/>
          <w:sz w:val="24"/>
          <w:szCs w:val="24"/>
        </w:rPr>
      </w:pPr>
      <w:r w:rsidRPr="00C22446">
        <w:rPr>
          <w:rFonts w:ascii="Times New Roman" w:hAnsi="Times New Roman" w:cs="Times New Roman"/>
          <w:sz w:val="24"/>
          <w:szCs w:val="24"/>
        </w:rPr>
        <w:t>Sociālais darbs un sociālā rehabilitācija (Rēzeknes Tehnoloģiju akadēmija)</w:t>
      </w:r>
      <w:r>
        <w:rPr>
          <w:rFonts w:ascii="Times New Roman" w:hAnsi="Times New Roman" w:cs="Times New Roman"/>
          <w:sz w:val="24"/>
          <w:szCs w:val="24"/>
        </w:rPr>
        <w:t>.</w:t>
      </w:r>
    </w:p>
    <w:p w14:paraId="7A12169A" w14:textId="77777777" w:rsidR="00C22446" w:rsidRDefault="00C22446" w:rsidP="00C224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Maģistra studiju programmas:</w:t>
      </w:r>
    </w:p>
    <w:p w14:paraId="22FA136C" w14:textId="77777777" w:rsidR="00C22446" w:rsidRDefault="00C22446" w:rsidP="00C22446">
      <w:pPr>
        <w:pStyle w:val="Sarakstarindkopa"/>
        <w:numPr>
          <w:ilvl w:val="0"/>
          <w:numId w:val="15"/>
        </w:numPr>
        <w:spacing w:after="0" w:line="240" w:lineRule="auto"/>
        <w:jc w:val="both"/>
        <w:rPr>
          <w:rFonts w:ascii="Times New Roman" w:hAnsi="Times New Roman" w:cs="Times New Roman"/>
          <w:sz w:val="24"/>
          <w:szCs w:val="24"/>
        </w:rPr>
      </w:pPr>
      <w:r w:rsidRPr="00C22446">
        <w:rPr>
          <w:rFonts w:ascii="Times New Roman" w:hAnsi="Times New Roman" w:cs="Times New Roman"/>
          <w:sz w:val="24"/>
          <w:szCs w:val="24"/>
        </w:rPr>
        <w:t>Sociālais darbs (Liepājas Universitāte, Latvijas Universitāte, Rīgas Stradiņa universitāte, Baltijas Starptautiskā akadēmija)</w:t>
      </w:r>
      <w:r>
        <w:rPr>
          <w:rFonts w:ascii="Times New Roman" w:hAnsi="Times New Roman" w:cs="Times New Roman"/>
          <w:sz w:val="24"/>
          <w:szCs w:val="24"/>
        </w:rPr>
        <w:t>.</w:t>
      </w:r>
      <w:r w:rsidRPr="00C22446">
        <w:rPr>
          <w:rFonts w:ascii="Times New Roman" w:hAnsi="Times New Roman" w:cs="Times New Roman"/>
          <w:sz w:val="24"/>
          <w:szCs w:val="24"/>
        </w:rPr>
        <w:t xml:space="preserve"> </w:t>
      </w:r>
    </w:p>
    <w:p w14:paraId="6EC7EB47" w14:textId="77777777" w:rsidR="00C22446" w:rsidRDefault="00C22446" w:rsidP="00C22446">
      <w:pPr>
        <w:pStyle w:val="Sarakstarindkopa"/>
        <w:numPr>
          <w:ilvl w:val="0"/>
          <w:numId w:val="15"/>
        </w:numPr>
        <w:spacing w:after="0" w:line="240" w:lineRule="auto"/>
        <w:jc w:val="both"/>
        <w:rPr>
          <w:rFonts w:ascii="Times New Roman" w:hAnsi="Times New Roman" w:cs="Times New Roman"/>
          <w:sz w:val="24"/>
          <w:szCs w:val="24"/>
        </w:rPr>
      </w:pPr>
      <w:proofErr w:type="spellStart"/>
      <w:r w:rsidRPr="00C22446">
        <w:rPr>
          <w:rFonts w:ascii="Times New Roman" w:hAnsi="Times New Roman" w:cs="Times New Roman"/>
          <w:sz w:val="24"/>
          <w:szCs w:val="24"/>
        </w:rPr>
        <w:t>Karitatīvais</w:t>
      </w:r>
      <w:proofErr w:type="spellEnd"/>
      <w:r w:rsidRPr="00C22446">
        <w:rPr>
          <w:rFonts w:ascii="Times New Roman" w:hAnsi="Times New Roman" w:cs="Times New Roman"/>
          <w:sz w:val="24"/>
          <w:szCs w:val="24"/>
        </w:rPr>
        <w:t xml:space="preserve"> sociālais darbs (Latvijas Kristīgā akadēmija)</w:t>
      </w:r>
      <w:r>
        <w:rPr>
          <w:rFonts w:ascii="Times New Roman" w:hAnsi="Times New Roman" w:cs="Times New Roman"/>
          <w:sz w:val="24"/>
          <w:szCs w:val="24"/>
        </w:rPr>
        <w:t>.</w:t>
      </w:r>
      <w:r w:rsidRPr="00C22446">
        <w:rPr>
          <w:rFonts w:ascii="Times New Roman" w:hAnsi="Times New Roman" w:cs="Times New Roman"/>
          <w:sz w:val="24"/>
          <w:szCs w:val="24"/>
        </w:rPr>
        <w:t xml:space="preserve"> </w:t>
      </w:r>
    </w:p>
    <w:p w14:paraId="0699E2DB" w14:textId="77777777" w:rsidR="00C22446" w:rsidRDefault="00C22446" w:rsidP="00C22446">
      <w:pPr>
        <w:pStyle w:val="Sarakstarindkopa"/>
        <w:numPr>
          <w:ilvl w:val="0"/>
          <w:numId w:val="15"/>
        </w:numPr>
        <w:spacing w:after="0" w:line="240" w:lineRule="auto"/>
        <w:jc w:val="both"/>
        <w:rPr>
          <w:rFonts w:ascii="Times New Roman" w:hAnsi="Times New Roman" w:cs="Times New Roman"/>
          <w:sz w:val="24"/>
          <w:szCs w:val="24"/>
        </w:rPr>
      </w:pPr>
      <w:proofErr w:type="spellStart"/>
      <w:r w:rsidRPr="00C22446">
        <w:rPr>
          <w:rFonts w:ascii="Times New Roman" w:hAnsi="Times New Roman" w:cs="Times New Roman"/>
          <w:sz w:val="24"/>
          <w:szCs w:val="24"/>
        </w:rPr>
        <w:t>Superv</w:t>
      </w:r>
      <w:r>
        <w:rPr>
          <w:rFonts w:ascii="Times New Roman" w:hAnsi="Times New Roman" w:cs="Times New Roman"/>
          <w:sz w:val="24"/>
          <w:szCs w:val="24"/>
        </w:rPr>
        <w:t>ī</w:t>
      </w:r>
      <w:r w:rsidRPr="00C22446">
        <w:rPr>
          <w:rFonts w:ascii="Times New Roman" w:hAnsi="Times New Roman" w:cs="Times New Roman"/>
          <w:sz w:val="24"/>
          <w:szCs w:val="24"/>
        </w:rPr>
        <w:t>zija</w:t>
      </w:r>
      <w:proofErr w:type="spellEnd"/>
      <w:r w:rsidRPr="00C22446">
        <w:rPr>
          <w:rFonts w:ascii="Times New Roman" w:hAnsi="Times New Roman" w:cs="Times New Roman"/>
          <w:sz w:val="24"/>
          <w:szCs w:val="24"/>
        </w:rPr>
        <w:t xml:space="preserve"> (Latvijas Kristīgā akadēmija)</w:t>
      </w:r>
      <w:r>
        <w:rPr>
          <w:rFonts w:ascii="Times New Roman" w:hAnsi="Times New Roman" w:cs="Times New Roman"/>
          <w:sz w:val="24"/>
          <w:szCs w:val="24"/>
        </w:rPr>
        <w:t>.</w:t>
      </w:r>
    </w:p>
    <w:p w14:paraId="58A099F0" w14:textId="77777777" w:rsidR="00C22446" w:rsidRPr="00C22446" w:rsidRDefault="00C22446" w:rsidP="00C22446">
      <w:pPr>
        <w:pStyle w:val="Sarakstarindkopa"/>
        <w:numPr>
          <w:ilvl w:val="0"/>
          <w:numId w:val="15"/>
        </w:numPr>
        <w:spacing w:after="0" w:line="240" w:lineRule="auto"/>
        <w:jc w:val="both"/>
        <w:rPr>
          <w:rFonts w:ascii="Times New Roman" w:hAnsi="Times New Roman" w:cs="Times New Roman"/>
          <w:sz w:val="24"/>
          <w:szCs w:val="24"/>
        </w:rPr>
      </w:pPr>
      <w:r w:rsidRPr="00C22446">
        <w:rPr>
          <w:rFonts w:ascii="Times New Roman" w:hAnsi="Times New Roman" w:cs="Times New Roman"/>
          <w:sz w:val="24"/>
          <w:szCs w:val="24"/>
        </w:rPr>
        <w:t>Sociālās uzņēmējdarbības vadība (Latvijas Kristīgā akadēmija)</w:t>
      </w:r>
      <w:r>
        <w:rPr>
          <w:rFonts w:ascii="Times New Roman" w:hAnsi="Times New Roman" w:cs="Times New Roman"/>
          <w:sz w:val="24"/>
          <w:szCs w:val="24"/>
        </w:rPr>
        <w:t>.</w:t>
      </w:r>
    </w:p>
    <w:p w14:paraId="243E76BD" w14:textId="77777777" w:rsidR="002841E6" w:rsidRPr="00E1503F" w:rsidRDefault="002841E6" w:rsidP="00E150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Doktora studiju programmas</w:t>
      </w:r>
      <w:r w:rsidR="00E1503F">
        <w:rPr>
          <w:rFonts w:ascii="Times New Roman" w:hAnsi="Times New Roman" w:cs="Times New Roman"/>
          <w:sz w:val="24"/>
          <w:szCs w:val="24"/>
        </w:rPr>
        <w:t xml:space="preserve"> - </w:t>
      </w:r>
      <w:r w:rsidRPr="00E1503F">
        <w:rPr>
          <w:rFonts w:ascii="Times New Roman" w:hAnsi="Times New Roman" w:cs="Times New Roman"/>
          <w:sz w:val="24"/>
          <w:szCs w:val="24"/>
        </w:rPr>
        <w:t>Sociālais darbs (Latvijas Kristīgā akadēmija).</w:t>
      </w:r>
    </w:p>
    <w:p w14:paraId="0B5DEF61" w14:textId="77777777" w:rsidR="002841E6" w:rsidRDefault="002841E6" w:rsidP="002841E6">
      <w:pPr>
        <w:spacing w:after="0" w:line="240" w:lineRule="auto"/>
        <w:ind w:firstLine="709"/>
        <w:jc w:val="both"/>
        <w:rPr>
          <w:rFonts w:ascii="Times New Roman" w:hAnsi="Times New Roman" w:cs="Times New Roman"/>
          <w:sz w:val="24"/>
          <w:szCs w:val="24"/>
        </w:rPr>
      </w:pPr>
    </w:p>
    <w:p w14:paraId="2DB510FD" w14:textId="77777777" w:rsidR="002841E6" w:rsidRDefault="002841E6" w:rsidP="002841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Papildus </w:t>
      </w:r>
      <w:r w:rsidRPr="00EB2B30">
        <w:rPr>
          <w:rFonts w:ascii="Times New Roman" w:hAnsi="Times New Roman" w:cs="Times New Roman"/>
          <w:sz w:val="24"/>
          <w:szCs w:val="24"/>
        </w:rPr>
        <w:t>Padomes sēdes dalībniek</w:t>
      </w:r>
      <w:r>
        <w:rPr>
          <w:rFonts w:ascii="Times New Roman" w:hAnsi="Times New Roman" w:cs="Times New Roman"/>
          <w:sz w:val="24"/>
          <w:szCs w:val="24"/>
        </w:rPr>
        <w:t>i tiek informēti par I. līmeņa studiju programmu absolventu skaitu, kuri pārgājuši uz studijām II. līmeņa studiju programmā.</w:t>
      </w:r>
    </w:p>
    <w:p w14:paraId="16598EF5" w14:textId="77777777" w:rsidR="00523D7F" w:rsidRDefault="00523D7F" w:rsidP="00523D7F">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Padomes sēdes dalībnieku diskusijas, dažādi jautājumi un viedokļi par veikto a</w:t>
      </w:r>
      <w:r>
        <w:rPr>
          <w:rFonts w:ascii="Times New Roman" w:hAnsi="Times New Roman" w:cs="Times New Roman"/>
          <w:bCs/>
          <w:sz w:val="24"/>
          <w:szCs w:val="24"/>
        </w:rPr>
        <w:t xml:space="preserve">pkopojumu par sociālās nozares studiju </w:t>
      </w:r>
      <w:r w:rsidR="00182F8C">
        <w:rPr>
          <w:rFonts w:ascii="Times New Roman" w:hAnsi="Times New Roman" w:cs="Times New Roman"/>
          <w:sz w:val="24"/>
          <w:szCs w:val="24"/>
        </w:rPr>
        <w:t>programmām</w:t>
      </w:r>
      <w:r w:rsidR="00182F8C">
        <w:rPr>
          <w:rFonts w:ascii="Times New Roman" w:hAnsi="Times New Roman" w:cs="Times New Roman"/>
          <w:bCs/>
          <w:sz w:val="24"/>
          <w:szCs w:val="24"/>
        </w:rPr>
        <w:t xml:space="preserve"> un </w:t>
      </w:r>
      <w:r>
        <w:rPr>
          <w:rFonts w:ascii="Times New Roman" w:hAnsi="Times New Roman" w:cs="Times New Roman"/>
          <w:bCs/>
          <w:sz w:val="24"/>
          <w:szCs w:val="24"/>
        </w:rPr>
        <w:t>viet</w:t>
      </w:r>
      <w:r w:rsidR="00182F8C">
        <w:rPr>
          <w:rFonts w:ascii="Times New Roman" w:hAnsi="Times New Roman" w:cs="Times New Roman"/>
          <w:bCs/>
          <w:sz w:val="24"/>
          <w:szCs w:val="24"/>
        </w:rPr>
        <w:t>u skaitu attiecīgajās programmās</w:t>
      </w:r>
      <w:r w:rsidR="00D30FB6">
        <w:rPr>
          <w:rFonts w:ascii="Times New Roman" w:hAnsi="Times New Roman" w:cs="Times New Roman"/>
          <w:bCs/>
          <w:sz w:val="24"/>
          <w:szCs w:val="24"/>
        </w:rPr>
        <w:t xml:space="preserve">; par augsto mācību maksu </w:t>
      </w:r>
      <w:r w:rsidR="00D30FB6">
        <w:rPr>
          <w:rFonts w:ascii="Times New Roman" w:hAnsi="Times New Roman" w:cs="Times New Roman"/>
          <w:sz w:val="24"/>
          <w:szCs w:val="24"/>
        </w:rPr>
        <w:t>II. līmeņa studiju programmā, kas bieži vien ir iemesls, kāpēc studijas netiek turpinātas</w:t>
      </w:r>
      <w:r w:rsidR="00182F8C">
        <w:rPr>
          <w:rFonts w:ascii="Times New Roman" w:hAnsi="Times New Roman" w:cs="Times New Roman"/>
          <w:bCs/>
          <w:sz w:val="24"/>
          <w:szCs w:val="24"/>
        </w:rPr>
        <w:t>.</w:t>
      </w:r>
    </w:p>
    <w:p w14:paraId="04CE06B4" w14:textId="77777777" w:rsidR="00D30FB6" w:rsidRDefault="00D30FB6" w:rsidP="00523D7F">
      <w:pPr>
        <w:spacing w:after="0" w:line="240" w:lineRule="auto"/>
        <w:ind w:firstLine="709"/>
        <w:jc w:val="both"/>
        <w:rPr>
          <w:rFonts w:ascii="Times New Roman" w:hAnsi="Times New Roman" w:cs="Times New Roman"/>
          <w:sz w:val="24"/>
          <w:szCs w:val="24"/>
        </w:rPr>
      </w:pPr>
      <w:proofErr w:type="spellStart"/>
      <w:r w:rsidRPr="00D30FB6">
        <w:rPr>
          <w:rFonts w:ascii="Times New Roman" w:hAnsi="Times New Roman" w:cs="Times New Roman"/>
          <w:i/>
          <w:sz w:val="24"/>
          <w:szCs w:val="24"/>
        </w:rPr>
        <w:t>L.Vilka</w:t>
      </w:r>
      <w:proofErr w:type="spellEnd"/>
      <w:r>
        <w:rPr>
          <w:rFonts w:ascii="Times New Roman" w:hAnsi="Times New Roman" w:cs="Times New Roman"/>
          <w:sz w:val="24"/>
          <w:szCs w:val="24"/>
        </w:rPr>
        <w:t xml:space="preserve"> uzskata, ka vajadzētu domāt par pilna laika studiju vietu skaitu par budžeta līdzekļiem palielināšanu, jo studējošie, kas iegūst izglītību pilna laika studiju programmā</w:t>
      </w:r>
      <w:r w:rsidR="00E1503F">
        <w:rPr>
          <w:rFonts w:ascii="Times New Roman" w:hAnsi="Times New Roman" w:cs="Times New Roman"/>
          <w:sz w:val="24"/>
          <w:szCs w:val="24"/>
        </w:rPr>
        <w:t>,</w:t>
      </w:r>
      <w:r>
        <w:rPr>
          <w:rFonts w:ascii="Times New Roman" w:hAnsi="Times New Roman" w:cs="Times New Roman"/>
          <w:sz w:val="24"/>
          <w:szCs w:val="24"/>
        </w:rPr>
        <w:t xml:space="preserve"> ir augstākā līmenī nekā nepilna laika studējošie</w:t>
      </w:r>
      <w:r w:rsidR="00E1503F">
        <w:rPr>
          <w:rFonts w:ascii="Times New Roman" w:hAnsi="Times New Roman" w:cs="Times New Roman"/>
          <w:sz w:val="24"/>
          <w:szCs w:val="24"/>
        </w:rPr>
        <w:t>.</w:t>
      </w:r>
    </w:p>
    <w:p w14:paraId="6EE3D59E" w14:textId="77777777" w:rsidR="002841E6" w:rsidRPr="002841E6" w:rsidRDefault="00E1503F" w:rsidP="002841E6">
      <w:pPr>
        <w:spacing w:after="0" w:line="240" w:lineRule="auto"/>
        <w:ind w:firstLine="709"/>
        <w:jc w:val="both"/>
        <w:rPr>
          <w:rFonts w:ascii="Times New Roman" w:hAnsi="Times New Roman" w:cs="Times New Roman"/>
          <w:sz w:val="24"/>
          <w:szCs w:val="24"/>
        </w:rPr>
      </w:pPr>
      <w:proofErr w:type="spellStart"/>
      <w:r w:rsidRPr="00E1503F">
        <w:rPr>
          <w:rFonts w:ascii="Times New Roman" w:hAnsi="Times New Roman" w:cs="Times New Roman"/>
          <w:i/>
          <w:sz w:val="24"/>
          <w:szCs w:val="24"/>
        </w:rPr>
        <w:t>I.Balgalve</w:t>
      </w:r>
      <w:proofErr w:type="spellEnd"/>
      <w:r>
        <w:rPr>
          <w:rFonts w:ascii="Times New Roman" w:hAnsi="Times New Roman" w:cs="Times New Roman"/>
          <w:sz w:val="24"/>
          <w:szCs w:val="24"/>
        </w:rPr>
        <w:t xml:space="preserve"> informē Padomes sēdes dalībniekus kā IZM tiek pielīdzināti izglītības dokumenti absolventiem, kas</w:t>
      </w:r>
      <w:r w:rsidRPr="00E1503F">
        <w:rPr>
          <w:rFonts w:ascii="Times New Roman" w:hAnsi="Times New Roman" w:cs="Times New Roman"/>
          <w:sz w:val="24"/>
          <w:szCs w:val="24"/>
        </w:rPr>
        <w:t xml:space="preserve"> </w:t>
      </w:r>
      <w:r>
        <w:rPr>
          <w:rFonts w:ascii="Times New Roman" w:hAnsi="Times New Roman" w:cs="Times New Roman"/>
          <w:sz w:val="24"/>
          <w:szCs w:val="24"/>
        </w:rPr>
        <w:t>sociālās jomas izglītību ieguvuši ārvalstu izglītības iestādēs.</w:t>
      </w:r>
    </w:p>
    <w:p w14:paraId="35871160" w14:textId="77777777" w:rsidR="00AF3B1D" w:rsidRDefault="00311AFB" w:rsidP="00DD350C">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i/>
          <w:sz w:val="24"/>
          <w:szCs w:val="24"/>
        </w:rPr>
        <w:t>D.Muktupāvela</w:t>
      </w:r>
      <w:proofErr w:type="spellEnd"/>
      <w:r>
        <w:rPr>
          <w:rFonts w:ascii="Times New Roman" w:hAnsi="Times New Roman" w:cs="Times New Roman"/>
          <w:i/>
          <w:sz w:val="24"/>
          <w:szCs w:val="24"/>
        </w:rPr>
        <w:t xml:space="preserve"> </w:t>
      </w:r>
      <w:r>
        <w:rPr>
          <w:rFonts w:ascii="Times New Roman" w:hAnsi="Times New Roman" w:cs="Times New Roman"/>
          <w:sz w:val="24"/>
          <w:szCs w:val="24"/>
        </w:rPr>
        <w:t>papildus informē Padomes sēdes dalībniekus par sociālā darba speciālistiem reģionos</w:t>
      </w:r>
      <w:r w:rsidRPr="00311AFB">
        <w:rPr>
          <w:rFonts w:ascii="Times New Roman" w:hAnsi="Times New Roman" w:cs="Times New Roman"/>
          <w:sz w:val="24"/>
          <w:szCs w:val="24"/>
        </w:rPr>
        <w:t xml:space="preserve"> </w:t>
      </w:r>
      <w:r>
        <w:rPr>
          <w:rFonts w:ascii="Times New Roman" w:hAnsi="Times New Roman" w:cs="Times New Roman"/>
          <w:sz w:val="24"/>
          <w:szCs w:val="24"/>
        </w:rPr>
        <w:t>(skatīt prezentāciju pielikumā Nr.3).</w:t>
      </w:r>
    </w:p>
    <w:p w14:paraId="19B256D6" w14:textId="77777777" w:rsidR="00DD350C" w:rsidRDefault="00DD350C" w:rsidP="00DD350C">
      <w:pPr>
        <w:spacing w:after="0" w:line="240" w:lineRule="auto"/>
        <w:jc w:val="center"/>
        <w:rPr>
          <w:rFonts w:ascii="Times New Roman" w:hAnsi="Times New Roman" w:cs="Times New Roman"/>
          <w:b/>
          <w:sz w:val="24"/>
          <w:szCs w:val="24"/>
        </w:rPr>
      </w:pPr>
    </w:p>
    <w:p w14:paraId="69BA03BD" w14:textId="77777777" w:rsidR="00FB55C7" w:rsidRDefault="00FB55C7" w:rsidP="00AC5BFF">
      <w:pPr>
        <w:jc w:val="center"/>
        <w:rPr>
          <w:rFonts w:ascii="Times New Roman" w:hAnsi="Times New Roman" w:cs="Times New Roman"/>
          <w:b/>
          <w:sz w:val="24"/>
          <w:szCs w:val="24"/>
        </w:rPr>
      </w:pPr>
      <w:r>
        <w:rPr>
          <w:rFonts w:ascii="Times New Roman" w:hAnsi="Times New Roman" w:cs="Times New Roman"/>
          <w:b/>
          <w:sz w:val="24"/>
          <w:szCs w:val="24"/>
        </w:rPr>
        <w:t>5</w:t>
      </w:r>
      <w:r w:rsidRPr="00D9117E">
        <w:rPr>
          <w:rFonts w:ascii="Times New Roman" w:hAnsi="Times New Roman" w:cs="Times New Roman"/>
          <w:b/>
          <w:sz w:val="24"/>
          <w:szCs w:val="24"/>
        </w:rPr>
        <w:t>.</w:t>
      </w:r>
    </w:p>
    <w:p w14:paraId="202E6C1D" w14:textId="77777777" w:rsidR="0026467C" w:rsidRPr="000A585C" w:rsidRDefault="000A585C" w:rsidP="00106B53">
      <w:pPr>
        <w:spacing w:after="0" w:line="240" w:lineRule="auto"/>
        <w:jc w:val="center"/>
        <w:rPr>
          <w:rFonts w:ascii="Times New Roman" w:hAnsi="Times New Roman" w:cs="Times New Roman"/>
          <w:b/>
          <w:sz w:val="24"/>
          <w:szCs w:val="24"/>
        </w:rPr>
      </w:pPr>
      <w:r w:rsidRPr="000A585C">
        <w:rPr>
          <w:rFonts w:ascii="Times New Roman" w:hAnsi="Times New Roman" w:cs="Times New Roman"/>
          <w:b/>
          <w:bCs/>
          <w:sz w:val="24"/>
          <w:szCs w:val="24"/>
        </w:rPr>
        <w:t>Sociālā darba speciālistu profesiju standarti</w:t>
      </w:r>
    </w:p>
    <w:p w14:paraId="2FF65114" w14:textId="77777777" w:rsidR="00E62665" w:rsidRPr="00D9117E" w:rsidRDefault="00E62665" w:rsidP="00E62665">
      <w:pPr>
        <w:pStyle w:val="Bezatstarpm"/>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00106B53" w:rsidRPr="00D661E4">
        <w:rPr>
          <w:rFonts w:ascii="Times New Roman" w:hAnsi="Times New Roman" w:cs="Times New Roman"/>
          <w:b/>
          <w:sz w:val="24"/>
          <w:szCs w:val="24"/>
        </w:rPr>
        <w:t>I.</w:t>
      </w:r>
      <w:r w:rsidR="00106B53">
        <w:rPr>
          <w:rFonts w:ascii="Times New Roman" w:hAnsi="Times New Roman" w:cs="Times New Roman"/>
          <w:b/>
          <w:sz w:val="24"/>
          <w:szCs w:val="24"/>
        </w:rPr>
        <w:t>Skrodele-Dubrovska</w:t>
      </w:r>
      <w:proofErr w:type="spellEnd"/>
      <w:r>
        <w:rPr>
          <w:rFonts w:ascii="Times New Roman" w:hAnsi="Times New Roman" w:cs="Times New Roman"/>
          <w:b/>
          <w:sz w:val="24"/>
          <w:szCs w:val="24"/>
        </w:rPr>
        <w:t>)</w:t>
      </w:r>
    </w:p>
    <w:p w14:paraId="17913D1E" w14:textId="77777777" w:rsidR="004B18CC" w:rsidRPr="00264B04" w:rsidRDefault="004B18CC" w:rsidP="004B18CC">
      <w:pPr>
        <w:jc w:val="center"/>
        <w:rPr>
          <w:rFonts w:ascii="Times New Roman" w:hAnsi="Times New Roman" w:cs="Times New Roman"/>
          <w:sz w:val="24"/>
          <w:szCs w:val="24"/>
        </w:rPr>
      </w:pPr>
      <w:r w:rsidRPr="00264B04">
        <w:rPr>
          <w:rFonts w:ascii="Times New Roman" w:hAnsi="Times New Roman" w:cs="Times New Roman"/>
          <w:b/>
          <w:sz w:val="24"/>
          <w:szCs w:val="24"/>
        </w:rPr>
        <w:t>Diskusijā piedalās</w:t>
      </w:r>
      <w:r>
        <w:rPr>
          <w:rFonts w:ascii="Times New Roman" w:hAnsi="Times New Roman" w:cs="Times New Roman"/>
          <w:b/>
          <w:sz w:val="24"/>
          <w:szCs w:val="24"/>
        </w:rPr>
        <w:t xml:space="preserve"> vairāki Padomes locekļi</w:t>
      </w:r>
      <w:r w:rsidRPr="00264B04">
        <w:rPr>
          <w:rFonts w:ascii="Times New Roman" w:hAnsi="Times New Roman" w:cs="Times New Roman"/>
          <w:b/>
          <w:sz w:val="24"/>
          <w:szCs w:val="24"/>
        </w:rPr>
        <w:t xml:space="preserve"> </w:t>
      </w:r>
    </w:p>
    <w:p w14:paraId="39E25B00" w14:textId="77777777" w:rsidR="0016219F" w:rsidRDefault="00321585" w:rsidP="0042755D">
      <w:pPr>
        <w:spacing w:after="0" w:line="240" w:lineRule="auto"/>
        <w:jc w:val="both"/>
        <w:rPr>
          <w:rFonts w:ascii="Times New Roman" w:hAnsi="Times New Roman" w:cs="Times New Roman"/>
          <w:sz w:val="24"/>
          <w:szCs w:val="24"/>
        </w:rPr>
      </w:pPr>
      <w:proofErr w:type="spellStart"/>
      <w:r w:rsidRPr="00321585">
        <w:rPr>
          <w:rFonts w:ascii="Times New Roman" w:hAnsi="Times New Roman" w:cs="Times New Roman"/>
          <w:i/>
          <w:sz w:val="24"/>
          <w:szCs w:val="24"/>
        </w:rPr>
        <w:t>I.Skrodele</w:t>
      </w:r>
      <w:proofErr w:type="spellEnd"/>
      <w:r w:rsidRPr="00321585">
        <w:rPr>
          <w:rFonts w:ascii="Times New Roman" w:hAnsi="Times New Roman" w:cs="Times New Roman"/>
          <w:i/>
          <w:sz w:val="24"/>
          <w:szCs w:val="24"/>
        </w:rPr>
        <w:t xml:space="preserve"> – </w:t>
      </w:r>
      <w:proofErr w:type="spellStart"/>
      <w:r w:rsidRPr="00321585">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informē, ka </w:t>
      </w:r>
      <w:r w:rsidR="00C122A5">
        <w:rPr>
          <w:rFonts w:ascii="Times New Roman" w:hAnsi="Times New Roman" w:cs="Times New Roman"/>
          <w:sz w:val="24"/>
          <w:szCs w:val="24"/>
        </w:rPr>
        <w:t xml:space="preserve">ar </w:t>
      </w:r>
      <w:r w:rsidR="004B18CC">
        <w:rPr>
          <w:rFonts w:ascii="Times New Roman" w:hAnsi="Times New Roman" w:cs="Times New Roman"/>
          <w:sz w:val="24"/>
          <w:szCs w:val="24"/>
        </w:rPr>
        <w:t>2020.gad</w:t>
      </w:r>
      <w:r w:rsidR="00C122A5">
        <w:rPr>
          <w:rFonts w:ascii="Times New Roman" w:hAnsi="Times New Roman" w:cs="Times New Roman"/>
          <w:sz w:val="24"/>
          <w:szCs w:val="24"/>
        </w:rPr>
        <w:t xml:space="preserve">u </w:t>
      </w:r>
      <w:r w:rsidR="004B18CC">
        <w:rPr>
          <w:rFonts w:ascii="Times New Roman" w:hAnsi="Times New Roman" w:cs="Times New Roman"/>
          <w:sz w:val="24"/>
          <w:szCs w:val="24"/>
        </w:rPr>
        <w:t>augstskolām ir jāiesniedz dokumenti uz akreditāciju</w:t>
      </w:r>
      <w:r w:rsidR="00C122A5">
        <w:rPr>
          <w:rFonts w:ascii="Times New Roman" w:hAnsi="Times New Roman" w:cs="Times New Roman"/>
          <w:sz w:val="24"/>
          <w:szCs w:val="24"/>
        </w:rPr>
        <w:t>, līdz ar to, ir nepieciešami jaunie sociālā darba</w:t>
      </w:r>
      <w:r w:rsidR="00C122A5" w:rsidRPr="00F3221B">
        <w:rPr>
          <w:rFonts w:ascii="Times New Roman" w:hAnsi="Times New Roman" w:cs="Times New Roman"/>
          <w:sz w:val="24"/>
          <w:szCs w:val="24"/>
        </w:rPr>
        <w:t xml:space="preserve"> </w:t>
      </w:r>
      <w:r w:rsidR="001450F4">
        <w:rPr>
          <w:rFonts w:ascii="Times New Roman" w:hAnsi="Times New Roman" w:cs="Times New Roman"/>
          <w:sz w:val="24"/>
          <w:szCs w:val="24"/>
        </w:rPr>
        <w:t xml:space="preserve">speciālistu </w:t>
      </w:r>
      <w:r w:rsidR="00C122A5" w:rsidRPr="00F3221B">
        <w:rPr>
          <w:rFonts w:ascii="Times New Roman" w:hAnsi="Times New Roman" w:cs="Times New Roman"/>
          <w:sz w:val="24"/>
          <w:szCs w:val="24"/>
        </w:rPr>
        <w:t>profesijas standart</w:t>
      </w:r>
      <w:r w:rsidR="00C122A5">
        <w:rPr>
          <w:rFonts w:ascii="Times New Roman" w:hAnsi="Times New Roman" w:cs="Times New Roman"/>
          <w:sz w:val="24"/>
          <w:szCs w:val="24"/>
        </w:rPr>
        <w:t>i.</w:t>
      </w:r>
    </w:p>
    <w:p w14:paraId="3BC9E432" w14:textId="77777777" w:rsidR="001450F4" w:rsidRDefault="001450F4" w:rsidP="004275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Papildus informē, ka ir bijusi sarakste starp augstskolām, ko uzrunājusi </w:t>
      </w:r>
      <w:proofErr w:type="spellStart"/>
      <w:r>
        <w:rPr>
          <w:rFonts w:ascii="Times New Roman" w:hAnsi="Times New Roman" w:cs="Times New Roman"/>
          <w:i/>
          <w:sz w:val="24"/>
          <w:szCs w:val="24"/>
        </w:rPr>
        <w:t>A.Mite</w:t>
      </w:r>
      <w:proofErr w:type="spellEnd"/>
      <w:r>
        <w:rPr>
          <w:rFonts w:ascii="Times New Roman" w:hAnsi="Times New Roman" w:cs="Times New Roman"/>
          <w:i/>
          <w:sz w:val="24"/>
          <w:szCs w:val="24"/>
        </w:rPr>
        <w:t xml:space="preserve">, </w:t>
      </w:r>
      <w:r w:rsidRPr="001450F4">
        <w:rPr>
          <w:rFonts w:ascii="Times New Roman" w:hAnsi="Times New Roman" w:cs="Times New Roman"/>
          <w:sz w:val="24"/>
          <w:szCs w:val="24"/>
        </w:rPr>
        <w:t>kā arī vērš uzmanību uz to, ka standartu izstrāde var notikt dažādos veidos</w:t>
      </w:r>
      <w:r>
        <w:rPr>
          <w:rFonts w:ascii="Times New Roman" w:hAnsi="Times New Roman" w:cs="Times New Roman"/>
          <w:sz w:val="24"/>
          <w:szCs w:val="24"/>
        </w:rPr>
        <w:t>.</w:t>
      </w:r>
    </w:p>
    <w:p w14:paraId="4B4419CC" w14:textId="77777777" w:rsidR="001450F4" w:rsidRDefault="001450F4" w:rsidP="004275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Dara zināmu, ka sociālo darbinieku profesijas standartu varētu uzņemties izstrādāt LM, bet ir jautājums par pārējiem 3 </w:t>
      </w:r>
      <w:r w:rsidRPr="001450F4">
        <w:rPr>
          <w:rFonts w:ascii="Times New Roman" w:hAnsi="Times New Roman" w:cs="Times New Roman"/>
          <w:sz w:val="24"/>
          <w:szCs w:val="24"/>
        </w:rPr>
        <w:t xml:space="preserve"> </w:t>
      </w:r>
      <w:r w:rsidR="00D27466">
        <w:rPr>
          <w:rFonts w:ascii="Times New Roman" w:hAnsi="Times New Roman" w:cs="Times New Roman"/>
          <w:sz w:val="24"/>
          <w:szCs w:val="24"/>
        </w:rPr>
        <w:t>sociālā darba</w:t>
      </w:r>
      <w:r w:rsidR="00D27466" w:rsidRPr="00F3221B">
        <w:rPr>
          <w:rFonts w:ascii="Times New Roman" w:hAnsi="Times New Roman" w:cs="Times New Roman"/>
          <w:sz w:val="24"/>
          <w:szCs w:val="24"/>
        </w:rPr>
        <w:t xml:space="preserve"> </w:t>
      </w:r>
      <w:r w:rsidR="00D27466">
        <w:rPr>
          <w:rFonts w:ascii="Times New Roman" w:hAnsi="Times New Roman" w:cs="Times New Roman"/>
          <w:sz w:val="24"/>
          <w:szCs w:val="24"/>
        </w:rPr>
        <w:t xml:space="preserve">speciālistu </w:t>
      </w:r>
      <w:r w:rsidR="00D27466" w:rsidRPr="00F3221B">
        <w:rPr>
          <w:rFonts w:ascii="Times New Roman" w:hAnsi="Times New Roman" w:cs="Times New Roman"/>
          <w:sz w:val="24"/>
          <w:szCs w:val="24"/>
        </w:rPr>
        <w:t>profesijas standart</w:t>
      </w:r>
      <w:r w:rsidR="00D27466">
        <w:rPr>
          <w:rFonts w:ascii="Times New Roman" w:hAnsi="Times New Roman" w:cs="Times New Roman"/>
          <w:sz w:val="24"/>
          <w:szCs w:val="24"/>
        </w:rPr>
        <w:t xml:space="preserve">iem, kas varētu tos izstrādāt. Jautā, vai ir saņemta </w:t>
      </w:r>
      <w:r w:rsidR="0042755D">
        <w:rPr>
          <w:rFonts w:ascii="Times New Roman" w:hAnsi="Times New Roman" w:cs="Times New Roman"/>
          <w:sz w:val="24"/>
          <w:szCs w:val="24"/>
        </w:rPr>
        <w:t>atbilde</w:t>
      </w:r>
      <w:r w:rsidR="00D27466">
        <w:rPr>
          <w:rFonts w:ascii="Times New Roman" w:hAnsi="Times New Roman" w:cs="Times New Roman"/>
          <w:sz w:val="24"/>
          <w:szCs w:val="24"/>
        </w:rPr>
        <w:t xml:space="preserve"> no </w:t>
      </w:r>
      <w:proofErr w:type="spellStart"/>
      <w:r w:rsidR="00D27466" w:rsidRPr="00D27466">
        <w:rPr>
          <w:rFonts w:ascii="Times New Roman" w:hAnsi="Times New Roman" w:cs="Times New Roman"/>
          <w:i/>
          <w:sz w:val="24"/>
          <w:szCs w:val="24"/>
        </w:rPr>
        <w:t>A.Mites</w:t>
      </w:r>
      <w:proofErr w:type="spellEnd"/>
      <w:r w:rsidR="00D27466">
        <w:rPr>
          <w:rFonts w:ascii="Times New Roman" w:hAnsi="Times New Roman" w:cs="Times New Roman"/>
          <w:sz w:val="24"/>
          <w:szCs w:val="24"/>
        </w:rPr>
        <w:t>.</w:t>
      </w:r>
    </w:p>
    <w:p w14:paraId="0E9E7377" w14:textId="77777777" w:rsidR="00D27466" w:rsidRPr="008B2D1C" w:rsidRDefault="008B2D1C" w:rsidP="004275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Tiek pausta informācija, ka informācija no </w:t>
      </w:r>
      <w:proofErr w:type="spellStart"/>
      <w:r w:rsidRPr="00D27466">
        <w:rPr>
          <w:rFonts w:ascii="Times New Roman" w:hAnsi="Times New Roman" w:cs="Times New Roman"/>
          <w:i/>
          <w:sz w:val="24"/>
          <w:szCs w:val="24"/>
        </w:rPr>
        <w:t>A.Mites</w:t>
      </w:r>
      <w:proofErr w:type="spellEnd"/>
      <w:r>
        <w:rPr>
          <w:rFonts w:ascii="Times New Roman" w:hAnsi="Times New Roman" w:cs="Times New Roman"/>
          <w:i/>
          <w:sz w:val="24"/>
          <w:szCs w:val="24"/>
        </w:rPr>
        <w:t xml:space="preserve"> </w:t>
      </w:r>
      <w:r>
        <w:rPr>
          <w:rFonts w:ascii="Times New Roman" w:hAnsi="Times New Roman" w:cs="Times New Roman"/>
          <w:sz w:val="24"/>
          <w:szCs w:val="24"/>
        </w:rPr>
        <w:t>vēl nav saņemta.</w:t>
      </w:r>
    </w:p>
    <w:p w14:paraId="6FC0533A" w14:textId="77777777" w:rsidR="004B18CC" w:rsidRPr="008B2D1C" w:rsidRDefault="008B2D1C" w:rsidP="0042755D">
      <w:pPr>
        <w:spacing w:after="0" w:line="240" w:lineRule="auto"/>
        <w:jc w:val="both"/>
        <w:rPr>
          <w:rFonts w:ascii="Times New Roman" w:hAnsi="Times New Roman" w:cs="Times New Roman"/>
          <w:b/>
          <w:sz w:val="24"/>
          <w:szCs w:val="24"/>
        </w:rPr>
      </w:pPr>
      <w:proofErr w:type="spellStart"/>
      <w:r w:rsidRPr="00D30FB6">
        <w:rPr>
          <w:rFonts w:ascii="Times New Roman" w:hAnsi="Times New Roman" w:cs="Times New Roman"/>
          <w:i/>
          <w:sz w:val="24"/>
          <w:szCs w:val="24"/>
        </w:rPr>
        <w:t>L.Vilka</w:t>
      </w:r>
      <w:proofErr w:type="spellEnd"/>
      <w:r>
        <w:rPr>
          <w:rFonts w:ascii="Times New Roman" w:hAnsi="Times New Roman" w:cs="Times New Roman"/>
          <w:i/>
          <w:sz w:val="24"/>
          <w:szCs w:val="24"/>
        </w:rPr>
        <w:t xml:space="preserve"> </w:t>
      </w:r>
      <w:r w:rsidR="0042755D">
        <w:rPr>
          <w:rFonts w:ascii="Times New Roman" w:hAnsi="Times New Roman" w:cs="Times New Roman"/>
          <w:sz w:val="24"/>
          <w:szCs w:val="24"/>
        </w:rPr>
        <w:t>izsaka</w:t>
      </w:r>
      <w:r>
        <w:rPr>
          <w:rFonts w:ascii="Times New Roman" w:hAnsi="Times New Roman" w:cs="Times New Roman"/>
          <w:sz w:val="24"/>
          <w:szCs w:val="24"/>
        </w:rPr>
        <w:t xml:space="preserve"> viedokli, ka viena no sarežģītākajām lietām sociālā darba</w:t>
      </w:r>
      <w:r w:rsidRPr="00F3221B">
        <w:rPr>
          <w:rFonts w:ascii="Times New Roman" w:hAnsi="Times New Roman" w:cs="Times New Roman"/>
          <w:sz w:val="24"/>
          <w:szCs w:val="24"/>
        </w:rPr>
        <w:t xml:space="preserve"> </w:t>
      </w:r>
      <w:r>
        <w:rPr>
          <w:rFonts w:ascii="Times New Roman" w:hAnsi="Times New Roman" w:cs="Times New Roman"/>
          <w:sz w:val="24"/>
          <w:szCs w:val="24"/>
        </w:rPr>
        <w:t xml:space="preserve">speciālistu </w:t>
      </w:r>
      <w:r w:rsidRPr="00F3221B">
        <w:rPr>
          <w:rFonts w:ascii="Times New Roman" w:hAnsi="Times New Roman" w:cs="Times New Roman"/>
          <w:sz w:val="24"/>
          <w:szCs w:val="24"/>
        </w:rPr>
        <w:t>profesijas standart</w:t>
      </w:r>
      <w:r>
        <w:rPr>
          <w:rFonts w:ascii="Times New Roman" w:hAnsi="Times New Roman" w:cs="Times New Roman"/>
          <w:sz w:val="24"/>
          <w:szCs w:val="24"/>
        </w:rPr>
        <w:t xml:space="preserve">u izstrādē </w:t>
      </w:r>
      <w:r w:rsidR="00646D73">
        <w:rPr>
          <w:rFonts w:ascii="Times New Roman" w:hAnsi="Times New Roman" w:cs="Times New Roman"/>
          <w:sz w:val="24"/>
          <w:szCs w:val="24"/>
        </w:rPr>
        <w:t xml:space="preserve">varētu </w:t>
      </w:r>
      <w:r>
        <w:rPr>
          <w:rFonts w:ascii="Times New Roman" w:hAnsi="Times New Roman" w:cs="Times New Roman"/>
          <w:sz w:val="24"/>
          <w:szCs w:val="24"/>
        </w:rPr>
        <w:t>bū</w:t>
      </w:r>
      <w:r w:rsidR="00646D73">
        <w:rPr>
          <w:rFonts w:ascii="Times New Roman" w:hAnsi="Times New Roman" w:cs="Times New Roman"/>
          <w:sz w:val="24"/>
          <w:szCs w:val="24"/>
        </w:rPr>
        <w:t>t</w:t>
      </w:r>
      <w:r>
        <w:rPr>
          <w:rFonts w:ascii="Times New Roman" w:hAnsi="Times New Roman" w:cs="Times New Roman"/>
          <w:sz w:val="24"/>
          <w:szCs w:val="24"/>
        </w:rPr>
        <w:t xml:space="preserve"> grūti nodefinēt konkrētas prasmes, kuras ir pārbaudāmas un </w:t>
      </w:r>
      <w:proofErr w:type="spellStart"/>
      <w:r>
        <w:rPr>
          <w:rFonts w:ascii="Times New Roman" w:hAnsi="Times New Roman" w:cs="Times New Roman"/>
          <w:sz w:val="24"/>
          <w:szCs w:val="24"/>
        </w:rPr>
        <w:t>izmēramas</w:t>
      </w:r>
      <w:proofErr w:type="spellEnd"/>
      <w:r>
        <w:rPr>
          <w:rFonts w:ascii="Times New Roman" w:hAnsi="Times New Roman" w:cs="Times New Roman"/>
          <w:sz w:val="24"/>
          <w:szCs w:val="24"/>
        </w:rPr>
        <w:t>.</w:t>
      </w:r>
    </w:p>
    <w:p w14:paraId="4045BE59" w14:textId="77777777" w:rsidR="004B18CC" w:rsidRDefault="008B2D1C" w:rsidP="0042755D">
      <w:pPr>
        <w:spacing w:after="0" w:line="240" w:lineRule="auto"/>
        <w:jc w:val="both"/>
        <w:rPr>
          <w:rFonts w:ascii="Times New Roman" w:hAnsi="Times New Roman" w:cs="Times New Roman"/>
          <w:sz w:val="24"/>
          <w:szCs w:val="24"/>
        </w:rPr>
      </w:pPr>
      <w:proofErr w:type="spellStart"/>
      <w:r w:rsidRPr="00321585">
        <w:rPr>
          <w:rFonts w:ascii="Times New Roman" w:hAnsi="Times New Roman" w:cs="Times New Roman"/>
          <w:i/>
          <w:sz w:val="24"/>
          <w:szCs w:val="24"/>
        </w:rPr>
        <w:t>I.Skrodele</w:t>
      </w:r>
      <w:proofErr w:type="spellEnd"/>
      <w:r w:rsidRPr="00321585">
        <w:rPr>
          <w:rFonts w:ascii="Times New Roman" w:hAnsi="Times New Roman" w:cs="Times New Roman"/>
          <w:i/>
          <w:sz w:val="24"/>
          <w:szCs w:val="24"/>
        </w:rPr>
        <w:t xml:space="preserve"> – </w:t>
      </w:r>
      <w:proofErr w:type="spellStart"/>
      <w:r w:rsidRPr="00321585">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sidRPr="0042755D">
        <w:rPr>
          <w:rFonts w:ascii="Times New Roman" w:hAnsi="Times New Roman" w:cs="Times New Roman"/>
          <w:sz w:val="24"/>
          <w:szCs w:val="24"/>
        </w:rPr>
        <w:t>papildus informē, ka</w:t>
      </w:r>
      <w:r w:rsidR="0042755D" w:rsidRPr="0042755D">
        <w:rPr>
          <w:rFonts w:ascii="Times New Roman" w:hAnsi="Times New Roman" w:cs="Times New Roman"/>
          <w:sz w:val="24"/>
          <w:szCs w:val="24"/>
        </w:rPr>
        <w:t xml:space="preserve"> LM nepietiek kapacitāte</w:t>
      </w:r>
      <w:r w:rsidR="00646D73">
        <w:rPr>
          <w:rFonts w:ascii="Times New Roman" w:hAnsi="Times New Roman" w:cs="Times New Roman"/>
          <w:sz w:val="24"/>
          <w:szCs w:val="24"/>
        </w:rPr>
        <w:t>s</w:t>
      </w:r>
      <w:r w:rsidR="0042755D" w:rsidRPr="0042755D">
        <w:rPr>
          <w:rFonts w:ascii="Times New Roman" w:hAnsi="Times New Roman" w:cs="Times New Roman"/>
          <w:sz w:val="24"/>
          <w:szCs w:val="24"/>
        </w:rPr>
        <w:t>, lai izstrādātu arī</w:t>
      </w:r>
      <w:r w:rsidR="0042755D">
        <w:rPr>
          <w:rFonts w:ascii="Times New Roman" w:hAnsi="Times New Roman" w:cs="Times New Roman"/>
          <w:i/>
          <w:sz w:val="24"/>
          <w:szCs w:val="24"/>
        </w:rPr>
        <w:t xml:space="preserve"> </w:t>
      </w:r>
      <w:r w:rsidR="0042755D">
        <w:rPr>
          <w:rFonts w:ascii="Times New Roman" w:hAnsi="Times New Roman" w:cs="Times New Roman"/>
          <w:sz w:val="24"/>
          <w:szCs w:val="24"/>
        </w:rPr>
        <w:t xml:space="preserve">pārējos 3 </w:t>
      </w:r>
      <w:r w:rsidR="0042755D" w:rsidRPr="001450F4">
        <w:rPr>
          <w:rFonts w:ascii="Times New Roman" w:hAnsi="Times New Roman" w:cs="Times New Roman"/>
          <w:sz w:val="24"/>
          <w:szCs w:val="24"/>
        </w:rPr>
        <w:t xml:space="preserve"> </w:t>
      </w:r>
      <w:r w:rsidR="0042755D">
        <w:rPr>
          <w:rFonts w:ascii="Times New Roman" w:hAnsi="Times New Roman" w:cs="Times New Roman"/>
          <w:sz w:val="24"/>
          <w:szCs w:val="24"/>
        </w:rPr>
        <w:t>sociālā darba</w:t>
      </w:r>
      <w:r w:rsidR="0042755D" w:rsidRPr="00F3221B">
        <w:rPr>
          <w:rFonts w:ascii="Times New Roman" w:hAnsi="Times New Roman" w:cs="Times New Roman"/>
          <w:sz w:val="24"/>
          <w:szCs w:val="24"/>
        </w:rPr>
        <w:t xml:space="preserve"> </w:t>
      </w:r>
      <w:r w:rsidR="0042755D">
        <w:rPr>
          <w:rFonts w:ascii="Times New Roman" w:hAnsi="Times New Roman" w:cs="Times New Roman"/>
          <w:sz w:val="24"/>
          <w:szCs w:val="24"/>
        </w:rPr>
        <w:t>speciālistu, t.i., sociālā aprūpētāja, sociālā rehabilitētāja un sociālās palīdzības organizatora,</w:t>
      </w:r>
      <w:r w:rsidR="0042755D" w:rsidRPr="0042755D">
        <w:rPr>
          <w:rFonts w:ascii="Times New Roman" w:hAnsi="Times New Roman" w:cs="Times New Roman"/>
          <w:sz w:val="24"/>
          <w:szCs w:val="24"/>
        </w:rPr>
        <w:t xml:space="preserve"> </w:t>
      </w:r>
      <w:r w:rsidR="0042755D" w:rsidRPr="00F3221B">
        <w:rPr>
          <w:rFonts w:ascii="Times New Roman" w:hAnsi="Times New Roman" w:cs="Times New Roman"/>
          <w:sz w:val="24"/>
          <w:szCs w:val="24"/>
        </w:rPr>
        <w:t>profesijas standart</w:t>
      </w:r>
      <w:r w:rsidR="0042755D">
        <w:rPr>
          <w:rFonts w:ascii="Times New Roman" w:hAnsi="Times New Roman" w:cs="Times New Roman"/>
          <w:sz w:val="24"/>
          <w:szCs w:val="24"/>
        </w:rPr>
        <w:t>us.</w:t>
      </w:r>
    </w:p>
    <w:p w14:paraId="4EA433EC" w14:textId="77777777" w:rsidR="0042755D" w:rsidRDefault="00736A2F" w:rsidP="0042755D">
      <w:pPr>
        <w:spacing w:after="0" w:line="240" w:lineRule="auto"/>
        <w:jc w:val="both"/>
        <w:rPr>
          <w:rFonts w:ascii="Times New Roman" w:hAnsi="Times New Roman" w:cs="Times New Roman"/>
          <w:sz w:val="24"/>
          <w:szCs w:val="24"/>
        </w:rPr>
      </w:pPr>
      <w:r w:rsidRPr="00736A2F">
        <w:rPr>
          <w:rFonts w:ascii="Times New Roman" w:hAnsi="Times New Roman" w:cs="Times New Roman"/>
          <w:sz w:val="24"/>
          <w:szCs w:val="24"/>
        </w:rPr>
        <w:lastRenderedPageBreak/>
        <w:t>Vērš uzmanību, ka š.g. jūlija mēnesī plānota darba grupas izveide par sociālā</w:t>
      </w:r>
      <w:r>
        <w:rPr>
          <w:rFonts w:ascii="Times New Roman" w:hAnsi="Times New Roman" w:cs="Times New Roman"/>
          <w:sz w:val="24"/>
          <w:szCs w:val="24"/>
        </w:rPr>
        <w:t xml:space="preserve"> darba</w:t>
      </w:r>
      <w:r w:rsidRPr="00F3221B">
        <w:rPr>
          <w:rFonts w:ascii="Times New Roman" w:hAnsi="Times New Roman" w:cs="Times New Roman"/>
          <w:sz w:val="24"/>
          <w:szCs w:val="24"/>
        </w:rPr>
        <w:t xml:space="preserve"> </w:t>
      </w:r>
      <w:r>
        <w:rPr>
          <w:rFonts w:ascii="Times New Roman" w:hAnsi="Times New Roman" w:cs="Times New Roman"/>
          <w:sz w:val="24"/>
          <w:szCs w:val="24"/>
        </w:rPr>
        <w:t xml:space="preserve">speciālistu </w:t>
      </w:r>
      <w:r w:rsidRPr="00F3221B">
        <w:rPr>
          <w:rFonts w:ascii="Times New Roman" w:hAnsi="Times New Roman" w:cs="Times New Roman"/>
          <w:sz w:val="24"/>
          <w:szCs w:val="24"/>
        </w:rPr>
        <w:t>profesijas standart</w:t>
      </w:r>
      <w:r>
        <w:rPr>
          <w:rFonts w:ascii="Times New Roman" w:hAnsi="Times New Roman" w:cs="Times New Roman"/>
          <w:sz w:val="24"/>
          <w:szCs w:val="24"/>
        </w:rPr>
        <w:t xml:space="preserve">iem. </w:t>
      </w:r>
    </w:p>
    <w:p w14:paraId="0C68CB8A" w14:textId="77777777" w:rsidR="00736A2F" w:rsidRDefault="00736A2F" w:rsidP="0042755D">
      <w:pPr>
        <w:spacing w:after="0" w:line="240" w:lineRule="auto"/>
        <w:jc w:val="both"/>
        <w:rPr>
          <w:rFonts w:ascii="Times New Roman" w:hAnsi="Times New Roman" w:cs="Times New Roman"/>
          <w:sz w:val="24"/>
          <w:szCs w:val="24"/>
        </w:rPr>
      </w:pPr>
      <w:r w:rsidRPr="00736A2F">
        <w:rPr>
          <w:rFonts w:ascii="Times New Roman" w:hAnsi="Times New Roman" w:cs="Times New Roman"/>
          <w:sz w:val="24"/>
          <w:szCs w:val="24"/>
        </w:rPr>
        <w:t xml:space="preserve">Informē, ka ir saņemta informācija no </w:t>
      </w:r>
      <w:proofErr w:type="spellStart"/>
      <w:r w:rsidRPr="00736A2F">
        <w:rPr>
          <w:rFonts w:ascii="Times New Roman" w:hAnsi="Times New Roman" w:cs="Times New Roman"/>
          <w:i/>
          <w:sz w:val="24"/>
          <w:szCs w:val="24"/>
        </w:rPr>
        <w:t>A.Mites</w:t>
      </w:r>
      <w:proofErr w:type="spellEnd"/>
      <w:r w:rsidRPr="00736A2F">
        <w:rPr>
          <w:rFonts w:ascii="Times New Roman" w:hAnsi="Times New Roman" w:cs="Times New Roman"/>
          <w:sz w:val="24"/>
          <w:szCs w:val="24"/>
        </w:rPr>
        <w:t>, ka viņa uzņemas sociālās palīdzības organizatora profesijas standarta izstrādi.</w:t>
      </w:r>
    </w:p>
    <w:p w14:paraId="2B5528B4" w14:textId="77777777" w:rsidR="00DD350C" w:rsidRPr="00736A2F" w:rsidRDefault="00DD350C" w:rsidP="0042755D">
      <w:pPr>
        <w:spacing w:after="0" w:line="240" w:lineRule="auto"/>
        <w:jc w:val="both"/>
        <w:rPr>
          <w:rFonts w:ascii="Times New Roman" w:hAnsi="Times New Roman" w:cs="Times New Roman"/>
          <w:sz w:val="24"/>
          <w:szCs w:val="24"/>
        </w:rPr>
      </w:pPr>
    </w:p>
    <w:p w14:paraId="7D074460" w14:textId="77777777" w:rsidR="0026467C" w:rsidRPr="009B40DD" w:rsidRDefault="009B40DD" w:rsidP="009B40DD">
      <w:pPr>
        <w:jc w:val="center"/>
        <w:rPr>
          <w:rFonts w:ascii="Times New Roman" w:hAnsi="Times New Roman" w:cs="Times New Roman"/>
          <w:b/>
          <w:sz w:val="24"/>
          <w:szCs w:val="24"/>
        </w:rPr>
      </w:pPr>
      <w:r>
        <w:rPr>
          <w:rFonts w:ascii="Times New Roman" w:hAnsi="Times New Roman" w:cs="Times New Roman"/>
          <w:b/>
          <w:sz w:val="24"/>
          <w:szCs w:val="24"/>
        </w:rPr>
        <w:t>6.</w:t>
      </w:r>
    </w:p>
    <w:p w14:paraId="1AD6FF8D" w14:textId="77777777" w:rsidR="00776B5C" w:rsidRPr="0016219F" w:rsidRDefault="0016219F" w:rsidP="0016219F">
      <w:pPr>
        <w:autoSpaceDE w:val="0"/>
        <w:autoSpaceDN w:val="0"/>
        <w:adjustRightInd w:val="0"/>
        <w:spacing w:after="0" w:line="240" w:lineRule="auto"/>
        <w:ind w:left="284" w:hanging="284"/>
        <w:jc w:val="center"/>
        <w:rPr>
          <w:rFonts w:ascii="Times New Roman" w:hAnsi="Times New Roman" w:cs="Times New Roman"/>
          <w:b/>
          <w:sz w:val="24"/>
          <w:szCs w:val="24"/>
        </w:rPr>
      </w:pPr>
      <w:r w:rsidRPr="0016219F">
        <w:rPr>
          <w:rFonts w:ascii="Times New Roman" w:hAnsi="Times New Roman" w:cs="Times New Roman"/>
          <w:b/>
          <w:color w:val="000000"/>
          <w:sz w:val="24"/>
          <w:szCs w:val="24"/>
        </w:rPr>
        <w:t xml:space="preserve">Dažādi jautājumi </w:t>
      </w:r>
    </w:p>
    <w:p w14:paraId="4516949F" w14:textId="77777777" w:rsidR="00126AC1" w:rsidRPr="00D9117E" w:rsidRDefault="00126AC1" w:rsidP="00126AC1">
      <w:pPr>
        <w:pStyle w:val="Bezatstarpm"/>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(Padomes pārstāvji)</w:t>
      </w:r>
    </w:p>
    <w:p w14:paraId="0E506DC8" w14:textId="77777777" w:rsidR="00321585" w:rsidRDefault="00321585" w:rsidP="00FB55C7">
      <w:pPr>
        <w:pStyle w:val="Sarakstarindkopa"/>
        <w:autoSpaceDE w:val="0"/>
        <w:autoSpaceDN w:val="0"/>
        <w:adjustRightInd w:val="0"/>
        <w:spacing w:after="0"/>
        <w:jc w:val="both"/>
        <w:rPr>
          <w:rFonts w:ascii="Times New Roman" w:hAnsi="Times New Roman" w:cs="Times New Roman"/>
          <w:b/>
          <w:sz w:val="24"/>
          <w:szCs w:val="24"/>
        </w:rPr>
      </w:pPr>
    </w:p>
    <w:p w14:paraId="3E905937" w14:textId="77777777" w:rsidR="00514D31" w:rsidRDefault="00126AC1" w:rsidP="00126AC1">
      <w:pPr>
        <w:pStyle w:val="Sarakstarindkopa"/>
        <w:autoSpaceDE w:val="0"/>
        <w:autoSpaceDN w:val="0"/>
        <w:adjustRightInd w:val="0"/>
        <w:spacing w:after="0"/>
        <w:ind w:left="0" w:firstLine="720"/>
        <w:jc w:val="both"/>
        <w:rPr>
          <w:rFonts w:ascii="Times New Roman" w:hAnsi="Times New Roman" w:cs="Times New Roman"/>
          <w:sz w:val="24"/>
          <w:szCs w:val="24"/>
        </w:rPr>
      </w:pPr>
      <w:proofErr w:type="spellStart"/>
      <w:r w:rsidRPr="00321585">
        <w:rPr>
          <w:rFonts w:ascii="Times New Roman" w:hAnsi="Times New Roman" w:cs="Times New Roman"/>
          <w:i/>
          <w:sz w:val="24"/>
          <w:szCs w:val="24"/>
        </w:rPr>
        <w:t>I.Skrodele</w:t>
      </w:r>
      <w:proofErr w:type="spellEnd"/>
      <w:r w:rsidRPr="00321585">
        <w:rPr>
          <w:rFonts w:ascii="Times New Roman" w:hAnsi="Times New Roman" w:cs="Times New Roman"/>
          <w:i/>
          <w:sz w:val="24"/>
          <w:szCs w:val="24"/>
        </w:rPr>
        <w:t xml:space="preserve"> – </w:t>
      </w:r>
      <w:proofErr w:type="spellStart"/>
      <w:r w:rsidRPr="00321585">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informē, ka ir saņemta informācija no Rēzeknes Tehnoloģiju akadēmijas, ka </w:t>
      </w:r>
      <w:r w:rsidR="00DD350C">
        <w:rPr>
          <w:rFonts w:ascii="Times New Roman" w:hAnsi="Times New Roman" w:cs="Times New Roman"/>
          <w:sz w:val="24"/>
          <w:szCs w:val="24"/>
        </w:rPr>
        <w:t xml:space="preserve">minētā augstskola </w:t>
      </w:r>
      <w:r>
        <w:rPr>
          <w:rFonts w:ascii="Times New Roman" w:hAnsi="Times New Roman" w:cs="Times New Roman"/>
          <w:sz w:val="24"/>
          <w:szCs w:val="24"/>
        </w:rPr>
        <w:t xml:space="preserve">vēlas ņemt dalību </w:t>
      </w:r>
      <w:r w:rsidRPr="00126AC1">
        <w:rPr>
          <w:rFonts w:ascii="Times New Roman" w:hAnsi="Times New Roman" w:cs="Times New Roman"/>
          <w:sz w:val="24"/>
          <w:szCs w:val="24"/>
        </w:rPr>
        <w:t>SDSSP</w:t>
      </w:r>
      <w:r>
        <w:rPr>
          <w:rFonts w:ascii="Times New Roman" w:hAnsi="Times New Roman" w:cs="Times New Roman"/>
          <w:sz w:val="24"/>
          <w:szCs w:val="24"/>
        </w:rPr>
        <w:t>.</w:t>
      </w:r>
    </w:p>
    <w:p w14:paraId="42BB585D" w14:textId="77777777" w:rsidR="00126AC1" w:rsidRPr="00126AC1" w:rsidRDefault="00126AC1" w:rsidP="00126AC1">
      <w:pPr>
        <w:pStyle w:val="Sarakstarindkopa"/>
        <w:autoSpaceDE w:val="0"/>
        <w:autoSpaceDN w:val="0"/>
        <w:adjustRightInd w:val="0"/>
        <w:spacing w:after="0"/>
        <w:ind w:left="0" w:firstLine="720"/>
        <w:jc w:val="both"/>
        <w:rPr>
          <w:rFonts w:ascii="Times New Roman" w:hAnsi="Times New Roman" w:cs="Times New Roman"/>
          <w:bCs/>
          <w:sz w:val="24"/>
          <w:szCs w:val="24"/>
        </w:rPr>
      </w:pPr>
    </w:p>
    <w:p w14:paraId="2839C945" w14:textId="77777777" w:rsidR="00D9117E" w:rsidRPr="00F06F9F" w:rsidRDefault="00850454" w:rsidP="00DC0D06">
      <w:pPr>
        <w:pStyle w:val="Bezatstarpm"/>
        <w:pBdr>
          <w:bottom w:val="single" w:sz="12" w:space="1" w:color="auto"/>
        </w:pBdr>
        <w:jc w:val="center"/>
        <w:rPr>
          <w:rFonts w:ascii="Times New Roman" w:hAnsi="Times New Roman" w:cs="Times New Roman"/>
          <w:bCs/>
          <w:sz w:val="24"/>
          <w:szCs w:val="24"/>
        </w:rPr>
      </w:pPr>
      <w:r w:rsidRPr="00F06F9F">
        <w:rPr>
          <w:rFonts w:ascii="Times New Roman" w:hAnsi="Times New Roman" w:cs="Times New Roman"/>
          <w:b/>
          <w:bCs/>
          <w:sz w:val="24"/>
          <w:szCs w:val="24"/>
        </w:rPr>
        <w:t>Padomes lēmumi</w:t>
      </w:r>
      <w:r w:rsidRPr="00F06F9F">
        <w:rPr>
          <w:rFonts w:ascii="Times New Roman" w:hAnsi="Times New Roman" w:cs="Times New Roman"/>
          <w:bCs/>
          <w:sz w:val="24"/>
          <w:szCs w:val="24"/>
        </w:rPr>
        <w:t xml:space="preserve"> – </w:t>
      </w:r>
    </w:p>
    <w:p w14:paraId="4BEB1B9B" w14:textId="77777777" w:rsidR="00DC0D06" w:rsidRPr="00F06F9F" w:rsidRDefault="00DC0D06" w:rsidP="00DC0D06">
      <w:pPr>
        <w:pStyle w:val="Bezatstarpm"/>
        <w:pBdr>
          <w:bottom w:val="single" w:sz="12" w:space="1" w:color="auto"/>
        </w:pBdr>
        <w:jc w:val="center"/>
        <w:rPr>
          <w:rFonts w:ascii="Times New Roman" w:hAnsi="Times New Roman" w:cs="Times New Roman"/>
          <w:bCs/>
          <w:sz w:val="24"/>
          <w:szCs w:val="24"/>
        </w:rPr>
      </w:pPr>
    </w:p>
    <w:p w14:paraId="158EE459" w14:textId="77777777" w:rsidR="00D95125" w:rsidRPr="00991EC4" w:rsidRDefault="00D95125" w:rsidP="00D95125">
      <w:pPr>
        <w:pStyle w:val="Sarakstarindkopa"/>
        <w:jc w:val="both"/>
        <w:rPr>
          <w:rFonts w:ascii="Times New Roman" w:hAnsi="Times New Roman" w:cs="Times New Roman"/>
          <w:sz w:val="24"/>
          <w:szCs w:val="24"/>
          <w:highlight w:val="yellow"/>
        </w:rPr>
      </w:pPr>
    </w:p>
    <w:p w14:paraId="25DAF869" w14:textId="77777777" w:rsidR="00734307" w:rsidRDefault="00DD350C" w:rsidP="00734307">
      <w:pPr>
        <w:pStyle w:val="Sarakstarindkop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736A2F">
        <w:rPr>
          <w:rFonts w:ascii="Times New Roman" w:hAnsi="Times New Roman" w:cs="Times New Roman"/>
          <w:sz w:val="24"/>
          <w:szCs w:val="24"/>
        </w:rPr>
        <w:t>rganizēt kopīgu sanāksmi par sociālā darba nozares stratēģij</w:t>
      </w:r>
      <w:r w:rsidR="00126AC1">
        <w:rPr>
          <w:rFonts w:ascii="Times New Roman" w:hAnsi="Times New Roman" w:cs="Times New Roman"/>
          <w:sz w:val="24"/>
          <w:szCs w:val="24"/>
        </w:rPr>
        <w:t>as attīstību</w:t>
      </w:r>
      <w:r w:rsidR="00736A2F">
        <w:rPr>
          <w:rFonts w:ascii="Times New Roman" w:hAnsi="Times New Roman" w:cs="Times New Roman"/>
          <w:sz w:val="24"/>
          <w:szCs w:val="24"/>
        </w:rPr>
        <w:t>.</w:t>
      </w:r>
    </w:p>
    <w:p w14:paraId="5C7891F5" w14:textId="77777777" w:rsidR="00061D9C" w:rsidRDefault="00061D9C" w:rsidP="00061D9C">
      <w:pPr>
        <w:pStyle w:val="Sarakstarindkopa"/>
        <w:numPr>
          <w:ilvl w:val="0"/>
          <w:numId w:val="3"/>
        </w:numPr>
        <w:jc w:val="both"/>
        <w:rPr>
          <w:rFonts w:ascii="Times New Roman" w:hAnsi="Times New Roman" w:cs="Times New Roman"/>
        </w:rPr>
      </w:pPr>
      <w:r>
        <w:rPr>
          <w:rFonts w:ascii="Times New Roman" w:hAnsi="Times New Roman" w:cs="Times New Roman"/>
        </w:rPr>
        <w:t xml:space="preserve">Nākamajā Padomes sēdes darba kārtībā iekļaut jautājumu par </w:t>
      </w:r>
      <w:r w:rsidR="00DD350C">
        <w:rPr>
          <w:rFonts w:ascii="Times New Roman" w:hAnsi="Times New Roman" w:cs="Times New Roman"/>
          <w:sz w:val="24"/>
          <w:szCs w:val="24"/>
        </w:rPr>
        <w:t>sociālā darba profesijas standarta aktualizācijas procesu</w:t>
      </w:r>
      <w:r w:rsidRPr="000544EE">
        <w:rPr>
          <w:rFonts w:ascii="Times New Roman" w:hAnsi="Times New Roman" w:cs="Times New Roman"/>
        </w:rPr>
        <w:t>.</w:t>
      </w:r>
    </w:p>
    <w:p w14:paraId="18845E97" w14:textId="77777777" w:rsidR="004D11A6" w:rsidRPr="004D11A6" w:rsidRDefault="004D11A6" w:rsidP="004D11A6">
      <w:pPr>
        <w:pStyle w:val="Sarakstarindkopa"/>
        <w:numPr>
          <w:ilvl w:val="0"/>
          <w:numId w:val="3"/>
        </w:numPr>
        <w:jc w:val="both"/>
        <w:rPr>
          <w:rFonts w:ascii="Times New Roman" w:hAnsi="Times New Roman" w:cs="Times New Roman"/>
        </w:rPr>
      </w:pPr>
      <w:r w:rsidRPr="004D11A6">
        <w:rPr>
          <w:rFonts w:ascii="Times New Roman" w:hAnsi="Times New Roman" w:cs="Times New Roman"/>
          <w:color w:val="000000"/>
        </w:rPr>
        <w:t xml:space="preserve">Apstiprināt </w:t>
      </w:r>
      <w:r>
        <w:rPr>
          <w:rFonts w:ascii="Times New Roman" w:hAnsi="Times New Roman" w:cs="Times New Roman"/>
          <w:color w:val="000000"/>
        </w:rPr>
        <w:t>Burtnieku</w:t>
      </w:r>
      <w:r w:rsidRPr="004D11A6">
        <w:rPr>
          <w:rFonts w:ascii="Times New Roman" w:hAnsi="Times New Roman" w:cs="Times New Roman"/>
          <w:color w:val="000000"/>
        </w:rPr>
        <w:t xml:space="preserve">, </w:t>
      </w:r>
      <w:proofErr w:type="spellStart"/>
      <w:r w:rsidRPr="004D11A6">
        <w:rPr>
          <w:rFonts w:ascii="Times New Roman" w:hAnsi="Times New Roman" w:cs="Times New Roman"/>
          <w:color w:val="000000"/>
        </w:rPr>
        <w:t>Cēsu</w:t>
      </w:r>
      <w:proofErr w:type="spellEnd"/>
      <w:r w:rsidRPr="004D11A6">
        <w:rPr>
          <w:rFonts w:ascii="Times New Roman" w:hAnsi="Times New Roman" w:cs="Times New Roman"/>
          <w:color w:val="000000"/>
        </w:rPr>
        <w:t>, Ilūkstes</w:t>
      </w:r>
      <w:r>
        <w:rPr>
          <w:rFonts w:ascii="Times New Roman" w:hAnsi="Times New Roman" w:cs="Times New Roman"/>
          <w:color w:val="000000"/>
        </w:rPr>
        <w:t>,</w:t>
      </w:r>
      <w:r w:rsidRPr="004D11A6">
        <w:rPr>
          <w:rFonts w:ascii="Times New Roman" w:hAnsi="Times New Roman" w:cs="Times New Roman"/>
          <w:color w:val="000000"/>
        </w:rPr>
        <w:t xml:space="preserve"> Jelgavas, Ķekavas</w:t>
      </w:r>
      <w:r>
        <w:rPr>
          <w:rFonts w:ascii="Times New Roman" w:hAnsi="Times New Roman" w:cs="Times New Roman"/>
          <w:color w:val="000000"/>
        </w:rPr>
        <w:t>,</w:t>
      </w:r>
      <w:r w:rsidRPr="004D11A6">
        <w:rPr>
          <w:rFonts w:ascii="Times New Roman" w:hAnsi="Times New Roman" w:cs="Times New Roman"/>
          <w:color w:val="000000"/>
        </w:rPr>
        <w:t xml:space="preserve"> Ludzas, Olaines</w:t>
      </w:r>
      <w:r>
        <w:rPr>
          <w:rFonts w:ascii="Times New Roman" w:hAnsi="Times New Roman" w:cs="Times New Roman"/>
          <w:color w:val="000000"/>
        </w:rPr>
        <w:t xml:space="preserve">, </w:t>
      </w:r>
      <w:r w:rsidRPr="004D11A6">
        <w:rPr>
          <w:rFonts w:ascii="Times New Roman" w:hAnsi="Times New Roman" w:cs="Times New Roman"/>
          <w:color w:val="000000"/>
        </w:rPr>
        <w:t xml:space="preserve">Ozolnieku, Preiļu novads, Rēzeknes, </w:t>
      </w:r>
      <w:r w:rsidR="004A0627" w:rsidRPr="004D11A6">
        <w:rPr>
          <w:rFonts w:ascii="Times New Roman" w:hAnsi="Times New Roman" w:cs="Times New Roman"/>
          <w:color w:val="000000"/>
        </w:rPr>
        <w:t>Saldus,</w:t>
      </w:r>
      <w:r w:rsidR="004A0627">
        <w:rPr>
          <w:rFonts w:ascii="Times New Roman" w:hAnsi="Times New Roman" w:cs="Times New Roman"/>
          <w:color w:val="000000"/>
        </w:rPr>
        <w:t xml:space="preserve"> </w:t>
      </w:r>
      <w:r w:rsidRPr="004D11A6">
        <w:rPr>
          <w:rFonts w:ascii="Times New Roman" w:hAnsi="Times New Roman" w:cs="Times New Roman"/>
          <w:color w:val="000000"/>
        </w:rPr>
        <w:t>Salaspils, Smiltenes, Talsu, Siguldas, Tukuma, Viļānu novada pašvaldību un Rīgas, Daugavpils un Valmieras pilsētu kā sadarbības partnerus metodika</w:t>
      </w:r>
      <w:r w:rsidR="0038321B">
        <w:rPr>
          <w:rFonts w:ascii="Times New Roman" w:hAnsi="Times New Roman" w:cs="Times New Roman"/>
          <w:color w:val="000000"/>
        </w:rPr>
        <w:t>s</w:t>
      </w:r>
      <w:r w:rsidRPr="004D11A6">
        <w:rPr>
          <w:rFonts w:ascii="Times New Roman" w:hAnsi="Times New Roman" w:cs="Times New Roman"/>
          <w:color w:val="000000"/>
        </w:rPr>
        <w:t xml:space="preserve"> "Sociālais darbs ar atkarīgām personām"</w:t>
      </w:r>
      <w:r w:rsidR="0038321B">
        <w:rPr>
          <w:rFonts w:ascii="Times New Roman" w:hAnsi="Times New Roman" w:cs="Times New Roman"/>
          <w:color w:val="000000"/>
        </w:rPr>
        <w:t xml:space="preserve"> pilotprojektā</w:t>
      </w:r>
      <w:r w:rsidRPr="004D11A6">
        <w:rPr>
          <w:rFonts w:ascii="Times New Roman" w:hAnsi="Times New Roman" w:cs="Times New Roman"/>
          <w:color w:val="000000"/>
        </w:rPr>
        <w:t>.</w:t>
      </w:r>
    </w:p>
    <w:p w14:paraId="292D80A0" w14:textId="77777777" w:rsidR="004D11A6" w:rsidRPr="004D11A6" w:rsidRDefault="004D11A6" w:rsidP="004D11A6">
      <w:pPr>
        <w:pStyle w:val="Sarakstarindkopa"/>
        <w:numPr>
          <w:ilvl w:val="0"/>
          <w:numId w:val="3"/>
        </w:numPr>
        <w:jc w:val="both"/>
        <w:rPr>
          <w:rFonts w:ascii="Times New Roman" w:hAnsi="Times New Roman" w:cs="Times New Roman"/>
        </w:rPr>
      </w:pPr>
      <w:r w:rsidRPr="004D11A6">
        <w:rPr>
          <w:rFonts w:ascii="Times New Roman" w:hAnsi="Times New Roman" w:cs="Times New Roman"/>
          <w:color w:val="000000"/>
        </w:rPr>
        <w:t xml:space="preserve">Apstiprināt Aizputes, Bauskas, Cesvaines, </w:t>
      </w:r>
      <w:proofErr w:type="spellStart"/>
      <w:r w:rsidRPr="004D11A6">
        <w:rPr>
          <w:rFonts w:ascii="Times New Roman" w:hAnsi="Times New Roman" w:cs="Times New Roman"/>
          <w:color w:val="000000"/>
        </w:rPr>
        <w:t>Cēsu</w:t>
      </w:r>
      <w:proofErr w:type="spellEnd"/>
      <w:r w:rsidRPr="004D11A6">
        <w:rPr>
          <w:rFonts w:ascii="Times New Roman" w:hAnsi="Times New Roman" w:cs="Times New Roman"/>
          <w:color w:val="000000"/>
        </w:rPr>
        <w:t>, Kandavas, Kocēnu, Ķekavas, Mālpils, Ozolnieku, Pļaviņu, Priekuļu, Rēzeknes, Rojas, Saldus, Siguldas, Stopiņu, Tukuma, Viļakas, Viļānu novada pašvaldību un Rīgas, Liepājas un Valmieras pilsētu kā sadarbības partnerus metodika</w:t>
      </w:r>
      <w:r w:rsidR="0038321B">
        <w:rPr>
          <w:rFonts w:ascii="Times New Roman" w:hAnsi="Times New Roman" w:cs="Times New Roman"/>
          <w:color w:val="000000"/>
        </w:rPr>
        <w:t>s</w:t>
      </w:r>
      <w:r w:rsidRPr="004D11A6">
        <w:rPr>
          <w:rFonts w:ascii="Times New Roman" w:hAnsi="Times New Roman" w:cs="Times New Roman"/>
          <w:color w:val="000000"/>
        </w:rPr>
        <w:t xml:space="preserve"> "Sociālais darbs ar ģimenēm ar bērniem"</w:t>
      </w:r>
      <w:r w:rsidR="0038321B">
        <w:rPr>
          <w:rFonts w:ascii="Times New Roman" w:hAnsi="Times New Roman" w:cs="Times New Roman"/>
          <w:color w:val="000000"/>
        </w:rPr>
        <w:t xml:space="preserve"> pilotprojektā</w:t>
      </w:r>
      <w:r w:rsidRPr="004D11A6">
        <w:rPr>
          <w:rFonts w:ascii="Times New Roman" w:hAnsi="Times New Roman" w:cs="Times New Roman"/>
          <w:color w:val="000000"/>
        </w:rPr>
        <w:t>.</w:t>
      </w:r>
    </w:p>
    <w:p w14:paraId="51AC55B0" w14:textId="77777777" w:rsidR="004D11A6" w:rsidRDefault="004D11A6" w:rsidP="004D11A6">
      <w:pPr>
        <w:autoSpaceDE w:val="0"/>
        <w:autoSpaceDN w:val="0"/>
        <w:adjustRightInd w:val="0"/>
        <w:spacing w:after="0" w:line="240" w:lineRule="auto"/>
        <w:rPr>
          <w:rFonts w:ascii="Helv" w:hAnsi="Helv" w:cs="Helv"/>
          <w:color w:val="000000"/>
          <w:sz w:val="20"/>
          <w:szCs w:val="20"/>
        </w:rPr>
      </w:pPr>
    </w:p>
    <w:p w14:paraId="5B60196D" w14:textId="77777777" w:rsidR="00EA6726" w:rsidRPr="000544EE" w:rsidRDefault="00EA6726" w:rsidP="0064011F">
      <w:pPr>
        <w:pStyle w:val="Sarakstarindkopa"/>
        <w:jc w:val="both"/>
        <w:rPr>
          <w:rFonts w:ascii="Times New Roman" w:hAnsi="Times New Roman" w:cs="Times New Roman"/>
        </w:rPr>
      </w:pPr>
    </w:p>
    <w:p w14:paraId="10BC584C" w14:textId="77777777" w:rsidR="00BD0F52" w:rsidRPr="00092778" w:rsidRDefault="00BD0F52" w:rsidP="00D9117E">
      <w:pPr>
        <w:pStyle w:val="Bezatstarpm"/>
        <w:pBdr>
          <w:bottom w:val="single" w:sz="12" w:space="1" w:color="auto"/>
        </w:pBdr>
        <w:jc w:val="center"/>
        <w:rPr>
          <w:rFonts w:ascii="Times New Roman" w:hAnsi="Times New Roman" w:cs="Times New Roman"/>
          <w:b/>
          <w:sz w:val="24"/>
          <w:szCs w:val="24"/>
          <w:u w:val="single"/>
        </w:rPr>
      </w:pPr>
      <w:r w:rsidRPr="00092778">
        <w:rPr>
          <w:rFonts w:ascii="Times New Roman" w:hAnsi="Times New Roman" w:cs="Times New Roman"/>
          <w:sz w:val="24"/>
          <w:szCs w:val="24"/>
        </w:rPr>
        <w:t>Sēdes noslēgums 1</w:t>
      </w:r>
      <w:r w:rsidR="0016219F">
        <w:rPr>
          <w:rFonts w:ascii="Times New Roman" w:hAnsi="Times New Roman" w:cs="Times New Roman"/>
          <w:sz w:val="24"/>
          <w:szCs w:val="24"/>
        </w:rPr>
        <w:t>3</w:t>
      </w:r>
      <w:r w:rsidR="00B75F6B" w:rsidRPr="00092778">
        <w:rPr>
          <w:rFonts w:ascii="Times New Roman" w:hAnsi="Times New Roman" w:cs="Times New Roman"/>
          <w:sz w:val="24"/>
          <w:szCs w:val="24"/>
        </w:rPr>
        <w:t>:</w:t>
      </w:r>
      <w:r w:rsidR="0016219F">
        <w:rPr>
          <w:rFonts w:ascii="Times New Roman" w:hAnsi="Times New Roman" w:cs="Times New Roman"/>
          <w:sz w:val="24"/>
          <w:szCs w:val="24"/>
        </w:rPr>
        <w:t>1</w:t>
      </w:r>
      <w:r w:rsidR="006E6441">
        <w:rPr>
          <w:rFonts w:ascii="Times New Roman" w:hAnsi="Times New Roman" w:cs="Times New Roman"/>
          <w:sz w:val="24"/>
          <w:szCs w:val="24"/>
        </w:rPr>
        <w:t>0</w:t>
      </w:r>
      <w:r w:rsidRPr="00092778">
        <w:rPr>
          <w:rFonts w:ascii="Times New Roman" w:hAnsi="Times New Roman" w:cs="Times New Roman"/>
          <w:sz w:val="24"/>
          <w:szCs w:val="24"/>
        </w:rPr>
        <w:t>.</w:t>
      </w:r>
    </w:p>
    <w:p w14:paraId="24940C17" w14:textId="77777777" w:rsidR="004F3EB2" w:rsidRPr="00092778" w:rsidRDefault="00D661E4" w:rsidP="004F3EB2">
      <w:pPr>
        <w:spacing w:after="0" w:line="240" w:lineRule="auto"/>
        <w:jc w:val="both"/>
        <w:rPr>
          <w:rFonts w:ascii="Times New Roman" w:hAnsi="Times New Roman" w:cs="Times New Roman"/>
          <w:sz w:val="24"/>
          <w:szCs w:val="24"/>
        </w:rPr>
      </w:pPr>
      <w:r w:rsidRPr="00092778">
        <w:rPr>
          <w:rFonts w:ascii="Times New Roman" w:hAnsi="Times New Roman" w:cs="Times New Roman"/>
          <w:sz w:val="24"/>
          <w:szCs w:val="24"/>
        </w:rPr>
        <w:t>Pielikumā sēdes materiāli:</w:t>
      </w:r>
    </w:p>
    <w:p w14:paraId="5EA095D6" w14:textId="77777777" w:rsidR="00D661E4" w:rsidRDefault="004F3EB2" w:rsidP="005D7E8B">
      <w:pPr>
        <w:numPr>
          <w:ilvl w:val="0"/>
          <w:numId w:val="1"/>
        </w:numPr>
        <w:spacing w:after="0" w:line="240" w:lineRule="auto"/>
        <w:ind w:left="714" w:hanging="357"/>
        <w:jc w:val="both"/>
        <w:rPr>
          <w:rFonts w:ascii="Times New Roman" w:hAnsi="Times New Roman" w:cs="Times New Roman"/>
          <w:sz w:val="24"/>
          <w:szCs w:val="24"/>
        </w:rPr>
      </w:pPr>
      <w:r w:rsidRPr="00092778">
        <w:rPr>
          <w:rFonts w:ascii="Times New Roman" w:hAnsi="Times New Roman" w:cs="Times New Roman"/>
          <w:sz w:val="24"/>
          <w:szCs w:val="24"/>
        </w:rPr>
        <w:t>Padomes</w:t>
      </w:r>
      <w:r w:rsidR="00D661E4" w:rsidRPr="00092778">
        <w:rPr>
          <w:rFonts w:ascii="Times New Roman" w:hAnsi="Times New Roman" w:cs="Times New Roman"/>
          <w:sz w:val="24"/>
          <w:szCs w:val="24"/>
        </w:rPr>
        <w:t xml:space="preserve"> sēdes darba kārtība.</w:t>
      </w:r>
    </w:p>
    <w:p w14:paraId="51A11785" w14:textId="77777777" w:rsidR="006E6441" w:rsidRPr="00092778" w:rsidRDefault="00F713F3" w:rsidP="005D7E8B">
      <w:pPr>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Prezentācija </w:t>
      </w:r>
      <w:r w:rsidR="008A1A95">
        <w:rPr>
          <w:rFonts w:ascii="Times New Roman" w:hAnsi="Times New Roman" w:cs="Times New Roman"/>
          <w:sz w:val="24"/>
          <w:szCs w:val="24"/>
        </w:rPr>
        <w:t>“</w:t>
      </w:r>
      <w:r w:rsidR="00DF2371">
        <w:rPr>
          <w:rFonts w:ascii="Times New Roman" w:eastAsiaTheme="majorEastAsia" w:hAnsi="Times New Roman" w:cs="Times New Roman"/>
          <w:color w:val="000000" w:themeColor="text1"/>
          <w:kern w:val="24"/>
          <w:sz w:val="24"/>
          <w:szCs w:val="24"/>
        </w:rPr>
        <w:t>Aktualitātes projektā “Profesionāla sociālā darba attīstība pašvaldībās”</w:t>
      </w:r>
      <w:r w:rsidR="008A1A95">
        <w:rPr>
          <w:rFonts w:ascii="Times New Roman" w:eastAsiaTheme="majorEastAsia" w:hAnsi="Times New Roman" w:cs="Times New Roman"/>
          <w:color w:val="000000" w:themeColor="text1"/>
          <w:kern w:val="24"/>
          <w:sz w:val="24"/>
          <w:szCs w:val="24"/>
        </w:rPr>
        <w:t>”</w:t>
      </w:r>
      <w:r w:rsidR="00BC5A0B">
        <w:rPr>
          <w:rFonts w:ascii="Times New Roman" w:eastAsiaTheme="majorEastAsia" w:hAnsi="Times New Roman" w:cs="Times New Roman"/>
          <w:color w:val="000000" w:themeColor="text1"/>
          <w:kern w:val="24"/>
          <w:sz w:val="24"/>
          <w:szCs w:val="24"/>
        </w:rPr>
        <w:t>.</w:t>
      </w:r>
    </w:p>
    <w:p w14:paraId="2C102EEC" w14:textId="77777777" w:rsidR="00965DC0" w:rsidRDefault="00D46DFD" w:rsidP="005D7E8B">
      <w:pPr>
        <w:numPr>
          <w:ilvl w:val="0"/>
          <w:numId w:val="1"/>
        </w:numPr>
        <w:spacing w:after="0" w:line="240" w:lineRule="auto"/>
        <w:ind w:left="714" w:hanging="357"/>
        <w:jc w:val="both"/>
        <w:rPr>
          <w:rFonts w:ascii="Times New Roman" w:hAnsi="Times New Roman" w:cs="Times New Roman"/>
          <w:sz w:val="24"/>
          <w:szCs w:val="24"/>
        </w:rPr>
      </w:pPr>
      <w:r w:rsidRPr="00F713F3">
        <w:rPr>
          <w:rFonts w:ascii="Times New Roman" w:hAnsi="Times New Roman" w:cs="Times New Roman"/>
          <w:sz w:val="24"/>
          <w:szCs w:val="24"/>
        </w:rPr>
        <w:t xml:space="preserve">Prezentācija </w:t>
      </w:r>
      <w:r w:rsidR="008A1A95">
        <w:rPr>
          <w:rFonts w:ascii="Times New Roman" w:hAnsi="Times New Roman" w:cs="Times New Roman"/>
          <w:sz w:val="24"/>
          <w:szCs w:val="24"/>
        </w:rPr>
        <w:t>“</w:t>
      </w:r>
      <w:r w:rsidR="00BC5A0B">
        <w:rPr>
          <w:rFonts w:ascii="Times New Roman" w:hAnsi="Times New Roman" w:cs="Times New Roman"/>
          <w:bCs/>
          <w:sz w:val="24"/>
          <w:szCs w:val="24"/>
        </w:rPr>
        <w:t>Apkopojums par sociālās nozares studiju vietām 2018./2019.m.g.</w:t>
      </w:r>
      <w:r w:rsidR="008A1A95">
        <w:rPr>
          <w:rFonts w:ascii="Times New Roman" w:hAnsi="Times New Roman" w:cs="Times New Roman"/>
          <w:bCs/>
          <w:sz w:val="24"/>
          <w:szCs w:val="24"/>
        </w:rPr>
        <w:t>”</w:t>
      </w:r>
      <w:r w:rsidR="00F713F3" w:rsidRPr="00F713F3">
        <w:rPr>
          <w:rFonts w:ascii="Times New Roman" w:hAnsi="Times New Roman" w:cs="Times New Roman"/>
          <w:sz w:val="24"/>
          <w:szCs w:val="24"/>
        </w:rPr>
        <w:t xml:space="preserve">. </w:t>
      </w:r>
    </w:p>
    <w:p w14:paraId="03E4D2E7" w14:textId="77777777" w:rsidR="00BC5A0B" w:rsidRDefault="00BC5A0B" w:rsidP="005D7E8B">
      <w:pPr>
        <w:numPr>
          <w:ilvl w:val="0"/>
          <w:numId w:val="1"/>
        </w:numPr>
        <w:spacing w:after="0" w:line="240" w:lineRule="auto"/>
        <w:ind w:left="714" w:hanging="357"/>
        <w:jc w:val="both"/>
        <w:rPr>
          <w:rFonts w:ascii="Times New Roman" w:hAnsi="Times New Roman" w:cs="Times New Roman"/>
          <w:sz w:val="24"/>
          <w:szCs w:val="24"/>
        </w:rPr>
      </w:pPr>
      <w:r w:rsidRPr="00F713F3">
        <w:rPr>
          <w:rFonts w:ascii="Times New Roman" w:hAnsi="Times New Roman" w:cs="Times New Roman"/>
          <w:sz w:val="24"/>
          <w:szCs w:val="24"/>
        </w:rPr>
        <w:t xml:space="preserve">Prezentācija </w:t>
      </w:r>
      <w:r>
        <w:rPr>
          <w:rFonts w:ascii="Times New Roman" w:hAnsi="Times New Roman" w:cs="Times New Roman"/>
          <w:sz w:val="24"/>
          <w:szCs w:val="24"/>
        </w:rPr>
        <w:t>“Studiju vietas”.</w:t>
      </w:r>
    </w:p>
    <w:p w14:paraId="7C7BA01C" w14:textId="77777777" w:rsidR="007600E9" w:rsidRPr="006B0293" w:rsidRDefault="007600E9" w:rsidP="005D7E8B">
      <w:pPr>
        <w:jc w:val="both"/>
        <w:rPr>
          <w:rFonts w:ascii="Times New Roman" w:hAnsi="Times New Roman" w:cs="Times New Roman"/>
          <w:color w:val="000000"/>
          <w:sz w:val="24"/>
          <w:szCs w:val="24"/>
          <w:highlight w:val="lightGray"/>
        </w:rPr>
      </w:pPr>
    </w:p>
    <w:p w14:paraId="2DBA5B38" w14:textId="77777777" w:rsidR="00D15BF3" w:rsidRPr="006B0293" w:rsidRDefault="00D15BF3" w:rsidP="00D661E4">
      <w:pPr>
        <w:jc w:val="both"/>
        <w:rPr>
          <w:rFonts w:ascii="Times New Roman" w:hAnsi="Times New Roman" w:cs="Times New Roman"/>
          <w:color w:val="000000"/>
          <w:sz w:val="24"/>
          <w:szCs w:val="24"/>
          <w:highlight w:val="lightGray"/>
        </w:rPr>
      </w:pPr>
    </w:p>
    <w:p w14:paraId="614A2F5C" w14:textId="77777777" w:rsidR="00D661E4" w:rsidRPr="00092778" w:rsidRDefault="00F47AC0" w:rsidP="00D661E4">
      <w:pPr>
        <w:jc w:val="both"/>
        <w:rPr>
          <w:rFonts w:ascii="Times New Roman" w:hAnsi="Times New Roman" w:cs="Times New Roman"/>
          <w:color w:val="000000"/>
          <w:sz w:val="24"/>
          <w:szCs w:val="24"/>
        </w:rPr>
      </w:pPr>
      <w:r w:rsidRPr="00092778">
        <w:rPr>
          <w:rFonts w:ascii="Times New Roman" w:hAnsi="Times New Roman" w:cs="Times New Roman"/>
          <w:color w:val="000000"/>
          <w:sz w:val="24"/>
          <w:szCs w:val="24"/>
        </w:rPr>
        <w:t>Sēd</w:t>
      </w:r>
      <w:r w:rsidR="00092778" w:rsidRPr="00092778">
        <w:rPr>
          <w:rFonts w:ascii="Times New Roman" w:hAnsi="Times New Roman" w:cs="Times New Roman"/>
          <w:color w:val="000000"/>
          <w:sz w:val="24"/>
          <w:szCs w:val="24"/>
        </w:rPr>
        <w:t>i</w:t>
      </w:r>
      <w:r w:rsidRPr="00092778">
        <w:rPr>
          <w:rFonts w:ascii="Times New Roman" w:hAnsi="Times New Roman" w:cs="Times New Roman"/>
          <w:color w:val="000000"/>
          <w:sz w:val="24"/>
          <w:szCs w:val="24"/>
        </w:rPr>
        <w:t xml:space="preserve"> vadī</w:t>
      </w:r>
      <w:r w:rsidR="00284145">
        <w:rPr>
          <w:rFonts w:ascii="Times New Roman" w:hAnsi="Times New Roman" w:cs="Times New Roman"/>
          <w:color w:val="000000"/>
          <w:sz w:val="24"/>
          <w:szCs w:val="24"/>
        </w:rPr>
        <w:t>ja</w:t>
      </w:r>
      <w:r w:rsidR="00D661E4" w:rsidRPr="00092778">
        <w:rPr>
          <w:rFonts w:ascii="Times New Roman" w:hAnsi="Times New Roman" w:cs="Times New Roman"/>
          <w:color w:val="000000"/>
          <w:sz w:val="24"/>
          <w:szCs w:val="24"/>
        </w:rPr>
        <w:t xml:space="preserve"> </w:t>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965DC0" w:rsidRPr="00092778">
        <w:rPr>
          <w:rFonts w:ascii="Times New Roman" w:hAnsi="Times New Roman" w:cs="Times New Roman"/>
          <w:color w:val="000000"/>
          <w:sz w:val="24"/>
          <w:szCs w:val="24"/>
        </w:rPr>
        <w:tab/>
      </w:r>
      <w:r w:rsidRPr="00092778">
        <w:rPr>
          <w:rFonts w:ascii="Times New Roman" w:hAnsi="Times New Roman" w:cs="Times New Roman"/>
          <w:color w:val="000000"/>
          <w:sz w:val="24"/>
          <w:szCs w:val="24"/>
        </w:rPr>
        <w:t xml:space="preserve">      </w:t>
      </w:r>
      <w:proofErr w:type="spellStart"/>
      <w:r w:rsidR="00D661E4" w:rsidRPr="00092778">
        <w:rPr>
          <w:rFonts w:ascii="Times New Roman" w:hAnsi="Times New Roman" w:cs="Times New Roman"/>
          <w:color w:val="000000"/>
          <w:sz w:val="24"/>
          <w:szCs w:val="24"/>
        </w:rPr>
        <w:t>I.</w:t>
      </w:r>
      <w:r w:rsidRPr="00092778">
        <w:rPr>
          <w:rFonts w:ascii="Times New Roman" w:hAnsi="Times New Roman" w:cs="Times New Roman"/>
          <w:color w:val="000000"/>
          <w:sz w:val="24"/>
          <w:szCs w:val="24"/>
        </w:rPr>
        <w:t>Skrodele-Dubrovska</w:t>
      </w:r>
      <w:proofErr w:type="spellEnd"/>
    </w:p>
    <w:p w14:paraId="7607C937" w14:textId="77777777" w:rsidR="00031099" w:rsidRPr="00E4155C" w:rsidRDefault="00D661E4" w:rsidP="00EE1E9D">
      <w:pPr>
        <w:jc w:val="both"/>
        <w:rPr>
          <w:rFonts w:ascii="Times New Roman" w:hAnsi="Times New Roman" w:cs="Times New Roman"/>
          <w:sz w:val="28"/>
          <w:szCs w:val="28"/>
        </w:rPr>
      </w:pPr>
      <w:r w:rsidRPr="00092778">
        <w:rPr>
          <w:rFonts w:ascii="Times New Roman" w:hAnsi="Times New Roman" w:cs="Times New Roman"/>
          <w:sz w:val="24"/>
          <w:szCs w:val="24"/>
        </w:rPr>
        <w:t>Protokolēja</w:t>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00F47AC0" w:rsidRPr="00092778">
        <w:rPr>
          <w:rFonts w:ascii="Times New Roman" w:hAnsi="Times New Roman" w:cs="Times New Roman"/>
          <w:sz w:val="24"/>
          <w:szCs w:val="24"/>
        </w:rPr>
        <w:t xml:space="preserve">      </w:t>
      </w:r>
      <w:proofErr w:type="spellStart"/>
      <w:r w:rsidR="000A585C">
        <w:rPr>
          <w:rFonts w:ascii="Times New Roman" w:hAnsi="Times New Roman" w:cs="Times New Roman"/>
          <w:sz w:val="24"/>
          <w:szCs w:val="24"/>
        </w:rPr>
        <w:t>A.Jurjāne</w:t>
      </w:r>
      <w:proofErr w:type="spellEnd"/>
    </w:p>
    <w:sectPr w:rsidR="00031099" w:rsidRPr="00E4155C" w:rsidSect="00B30EF3">
      <w:headerReference w:type="default" r:id="rId8"/>
      <w:foot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2755D" w14:textId="77777777" w:rsidR="00564690" w:rsidRDefault="00564690" w:rsidP="00C867A3">
      <w:pPr>
        <w:spacing w:after="0" w:line="240" w:lineRule="auto"/>
      </w:pPr>
      <w:r>
        <w:separator/>
      </w:r>
    </w:p>
  </w:endnote>
  <w:endnote w:type="continuationSeparator" w:id="0">
    <w:p w14:paraId="22BEFC72" w14:textId="77777777" w:rsidR="00564690" w:rsidRDefault="00564690" w:rsidP="00C8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54CDE" w14:textId="77777777" w:rsidR="0083328F" w:rsidRPr="00C867A3" w:rsidRDefault="0083328F">
    <w:pPr>
      <w:pStyle w:val="Kjene"/>
      <w:rPr>
        <w:rFonts w:ascii="Times New Roman" w:hAnsi="Times New Roman" w:cs="Times New Roman"/>
        <w:sz w:val="20"/>
        <w:szCs w:val="20"/>
      </w:rPr>
    </w:pPr>
    <w:r>
      <w:rPr>
        <w:rFonts w:ascii="Times New Roman" w:hAnsi="Times New Roman" w:cs="Times New Roman"/>
        <w:sz w:val="20"/>
        <w:szCs w:val="20"/>
      </w:rPr>
      <w:t xml:space="preserve">Sociālā darba speciālistu sadarbības padomes 2019.gada </w:t>
    </w:r>
    <w:r w:rsidR="000A585C">
      <w:rPr>
        <w:rFonts w:ascii="Times New Roman" w:hAnsi="Times New Roman" w:cs="Times New Roman"/>
        <w:sz w:val="20"/>
        <w:szCs w:val="20"/>
      </w:rPr>
      <w:t>26</w:t>
    </w:r>
    <w:r>
      <w:rPr>
        <w:rFonts w:ascii="Times New Roman" w:hAnsi="Times New Roman" w:cs="Times New Roman"/>
        <w:sz w:val="20"/>
        <w:szCs w:val="20"/>
      </w:rPr>
      <w:t>.</w:t>
    </w:r>
    <w:r w:rsidR="000A585C">
      <w:rPr>
        <w:rFonts w:ascii="Times New Roman" w:hAnsi="Times New Roman" w:cs="Times New Roman"/>
        <w:sz w:val="20"/>
        <w:szCs w:val="20"/>
      </w:rPr>
      <w:t>jūnija</w:t>
    </w:r>
    <w:r>
      <w:rPr>
        <w:rFonts w:ascii="Times New Roman" w:hAnsi="Times New Roman" w:cs="Times New Roman"/>
        <w:sz w:val="20"/>
        <w:szCs w:val="20"/>
      </w:rPr>
      <w:t xml:space="preserve"> sēdes protokols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4C523" w14:textId="77777777" w:rsidR="00564690" w:rsidRDefault="00564690" w:rsidP="00C867A3">
      <w:pPr>
        <w:spacing w:after="0" w:line="240" w:lineRule="auto"/>
      </w:pPr>
      <w:r>
        <w:separator/>
      </w:r>
    </w:p>
  </w:footnote>
  <w:footnote w:type="continuationSeparator" w:id="0">
    <w:p w14:paraId="68F7AABE" w14:textId="77777777" w:rsidR="00564690" w:rsidRDefault="00564690" w:rsidP="00C86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955176"/>
      <w:docPartObj>
        <w:docPartGallery w:val="Page Numbers (Top of Page)"/>
        <w:docPartUnique/>
      </w:docPartObj>
    </w:sdtPr>
    <w:sdtEndPr>
      <w:rPr>
        <w:noProof/>
      </w:rPr>
    </w:sdtEndPr>
    <w:sdtContent>
      <w:p w14:paraId="22506268" w14:textId="77777777" w:rsidR="0083328F" w:rsidRDefault="0083328F">
        <w:pPr>
          <w:pStyle w:val="Galvene"/>
          <w:jc w:val="center"/>
        </w:pPr>
        <w:r>
          <w:fldChar w:fldCharType="begin"/>
        </w:r>
        <w:r>
          <w:instrText xml:space="preserve"> PAGE   \* MERGEFORMAT </w:instrText>
        </w:r>
        <w:r>
          <w:fldChar w:fldCharType="separate"/>
        </w:r>
        <w:r>
          <w:rPr>
            <w:noProof/>
          </w:rPr>
          <w:t>8</w:t>
        </w:r>
        <w:r>
          <w:rPr>
            <w:noProof/>
          </w:rPr>
          <w:fldChar w:fldCharType="end"/>
        </w:r>
      </w:p>
    </w:sdtContent>
  </w:sdt>
  <w:p w14:paraId="00DC01FB" w14:textId="77777777" w:rsidR="0083328F" w:rsidRDefault="0083328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A8EFB" w14:textId="77777777" w:rsidR="0083328F" w:rsidRDefault="0083328F">
    <w:pPr>
      <w:pStyle w:val="Galvene"/>
      <w:jc w:val="center"/>
    </w:pPr>
  </w:p>
  <w:p w14:paraId="6FAC0707" w14:textId="77777777" w:rsidR="0083328F" w:rsidRDefault="0083328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03F"/>
    <w:multiLevelType w:val="hybridMultilevel"/>
    <w:tmpl w:val="B2F851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AD21D2"/>
    <w:multiLevelType w:val="hybridMultilevel"/>
    <w:tmpl w:val="80DCDF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B77B1A"/>
    <w:multiLevelType w:val="hybridMultilevel"/>
    <w:tmpl w:val="3DA8D4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34D20"/>
    <w:multiLevelType w:val="hybridMultilevel"/>
    <w:tmpl w:val="2500C4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E13FAB"/>
    <w:multiLevelType w:val="hybridMultilevel"/>
    <w:tmpl w:val="88BAC1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8295704"/>
    <w:multiLevelType w:val="hybridMultilevel"/>
    <w:tmpl w:val="F89078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F83FD2"/>
    <w:multiLevelType w:val="hybridMultilevel"/>
    <w:tmpl w:val="5C1618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5AD68F5"/>
    <w:multiLevelType w:val="hybridMultilevel"/>
    <w:tmpl w:val="64EE5A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596C37"/>
    <w:multiLevelType w:val="hybridMultilevel"/>
    <w:tmpl w:val="FAC89162"/>
    <w:lvl w:ilvl="0" w:tplc="2AEE484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792479"/>
    <w:multiLevelType w:val="hybridMultilevel"/>
    <w:tmpl w:val="CF50D6C6"/>
    <w:lvl w:ilvl="0" w:tplc="2AEE484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7C81395"/>
    <w:multiLevelType w:val="hybridMultilevel"/>
    <w:tmpl w:val="D3363B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CE958CD"/>
    <w:multiLevelType w:val="hybridMultilevel"/>
    <w:tmpl w:val="320A01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61BF3"/>
    <w:multiLevelType w:val="hybridMultilevel"/>
    <w:tmpl w:val="93025B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7EEF75E0"/>
    <w:multiLevelType w:val="hybridMultilevel"/>
    <w:tmpl w:val="EE04D9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FC91DA9"/>
    <w:multiLevelType w:val="hybridMultilevel"/>
    <w:tmpl w:val="E2EE86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FFE0CF2"/>
    <w:multiLevelType w:val="hybridMultilevel"/>
    <w:tmpl w:val="320A01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8"/>
  </w:num>
  <w:num w:numId="3">
    <w:abstractNumId w:val="11"/>
  </w:num>
  <w:num w:numId="4">
    <w:abstractNumId w:val="5"/>
  </w:num>
  <w:num w:numId="5">
    <w:abstractNumId w:val="6"/>
  </w:num>
  <w:num w:numId="6">
    <w:abstractNumId w:val="1"/>
  </w:num>
  <w:num w:numId="7">
    <w:abstractNumId w:val="14"/>
  </w:num>
  <w:num w:numId="8">
    <w:abstractNumId w:val="3"/>
  </w:num>
  <w:num w:numId="9">
    <w:abstractNumId w:val="4"/>
  </w:num>
  <w:num w:numId="10">
    <w:abstractNumId w:val="10"/>
  </w:num>
  <w:num w:numId="11">
    <w:abstractNumId w:val="9"/>
  </w:num>
  <w:num w:numId="12">
    <w:abstractNumId w:val="0"/>
  </w:num>
  <w:num w:numId="13">
    <w:abstractNumId w:val="15"/>
  </w:num>
  <w:num w:numId="14">
    <w:abstractNumId w:val="2"/>
  </w:num>
  <w:num w:numId="15">
    <w:abstractNumId w:val="12"/>
  </w:num>
  <w:num w:numId="16">
    <w:abstractNumId w:val="7"/>
  </w:num>
  <w:num w:numId="1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5C"/>
    <w:rsid w:val="00000E6F"/>
    <w:rsid w:val="00001847"/>
    <w:rsid w:val="00001897"/>
    <w:rsid w:val="000018CB"/>
    <w:rsid w:val="00002CEF"/>
    <w:rsid w:val="0000469B"/>
    <w:rsid w:val="000049B7"/>
    <w:rsid w:val="00005466"/>
    <w:rsid w:val="0000551D"/>
    <w:rsid w:val="00005A2F"/>
    <w:rsid w:val="00006DD1"/>
    <w:rsid w:val="00013120"/>
    <w:rsid w:val="00014908"/>
    <w:rsid w:val="00014E32"/>
    <w:rsid w:val="00017EC0"/>
    <w:rsid w:val="000243A5"/>
    <w:rsid w:val="00026282"/>
    <w:rsid w:val="00031099"/>
    <w:rsid w:val="00033A8B"/>
    <w:rsid w:val="000341EB"/>
    <w:rsid w:val="00036683"/>
    <w:rsid w:val="00036690"/>
    <w:rsid w:val="000403B1"/>
    <w:rsid w:val="0004066C"/>
    <w:rsid w:val="00040826"/>
    <w:rsid w:val="00041872"/>
    <w:rsid w:val="00041D77"/>
    <w:rsid w:val="0004605E"/>
    <w:rsid w:val="00046349"/>
    <w:rsid w:val="000544EE"/>
    <w:rsid w:val="00055146"/>
    <w:rsid w:val="0006081E"/>
    <w:rsid w:val="00061D9C"/>
    <w:rsid w:val="0006255D"/>
    <w:rsid w:val="0006412B"/>
    <w:rsid w:val="00070B1A"/>
    <w:rsid w:val="00073543"/>
    <w:rsid w:val="00074925"/>
    <w:rsid w:val="000769E0"/>
    <w:rsid w:val="000817A1"/>
    <w:rsid w:val="000855CF"/>
    <w:rsid w:val="00092778"/>
    <w:rsid w:val="00095DC5"/>
    <w:rsid w:val="000A05A7"/>
    <w:rsid w:val="000A12C2"/>
    <w:rsid w:val="000A1ACC"/>
    <w:rsid w:val="000A33FC"/>
    <w:rsid w:val="000A39C6"/>
    <w:rsid w:val="000A4BD1"/>
    <w:rsid w:val="000A50C1"/>
    <w:rsid w:val="000A51AD"/>
    <w:rsid w:val="000A585C"/>
    <w:rsid w:val="000A5D39"/>
    <w:rsid w:val="000A740E"/>
    <w:rsid w:val="000B3976"/>
    <w:rsid w:val="000B53F6"/>
    <w:rsid w:val="000C3958"/>
    <w:rsid w:val="000C527B"/>
    <w:rsid w:val="000C5366"/>
    <w:rsid w:val="000C6100"/>
    <w:rsid w:val="000C6235"/>
    <w:rsid w:val="000C6447"/>
    <w:rsid w:val="000C6550"/>
    <w:rsid w:val="000D0639"/>
    <w:rsid w:val="000D0896"/>
    <w:rsid w:val="000D30B6"/>
    <w:rsid w:val="000E1211"/>
    <w:rsid w:val="000E65CA"/>
    <w:rsid w:val="000E719B"/>
    <w:rsid w:val="000F1EF3"/>
    <w:rsid w:val="000F2DD1"/>
    <w:rsid w:val="000F2F12"/>
    <w:rsid w:val="000F33F4"/>
    <w:rsid w:val="000F3BE2"/>
    <w:rsid w:val="000F6413"/>
    <w:rsid w:val="000F65A4"/>
    <w:rsid w:val="000F65A7"/>
    <w:rsid w:val="000F6760"/>
    <w:rsid w:val="000F70D9"/>
    <w:rsid w:val="00100F6D"/>
    <w:rsid w:val="0010262E"/>
    <w:rsid w:val="001026C0"/>
    <w:rsid w:val="00102C2A"/>
    <w:rsid w:val="00106168"/>
    <w:rsid w:val="00106B53"/>
    <w:rsid w:val="00110EAB"/>
    <w:rsid w:val="00113EE0"/>
    <w:rsid w:val="00115E4C"/>
    <w:rsid w:val="00116BC5"/>
    <w:rsid w:val="00120C6D"/>
    <w:rsid w:val="00123B4A"/>
    <w:rsid w:val="0012435F"/>
    <w:rsid w:val="00126206"/>
    <w:rsid w:val="00126AC1"/>
    <w:rsid w:val="0012735B"/>
    <w:rsid w:val="001273CB"/>
    <w:rsid w:val="00132C1C"/>
    <w:rsid w:val="001346FD"/>
    <w:rsid w:val="00137346"/>
    <w:rsid w:val="00140A16"/>
    <w:rsid w:val="00143B2C"/>
    <w:rsid w:val="00144046"/>
    <w:rsid w:val="001450F4"/>
    <w:rsid w:val="00146348"/>
    <w:rsid w:val="00146914"/>
    <w:rsid w:val="001545CB"/>
    <w:rsid w:val="001551DE"/>
    <w:rsid w:val="00155BF1"/>
    <w:rsid w:val="00160C28"/>
    <w:rsid w:val="00161B6B"/>
    <w:rsid w:val="0016219F"/>
    <w:rsid w:val="00171E4B"/>
    <w:rsid w:val="00172EDD"/>
    <w:rsid w:val="001739F4"/>
    <w:rsid w:val="001747CC"/>
    <w:rsid w:val="00174B1B"/>
    <w:rsid w:val="00182F8C"/>
    <w:rsid w:val="00185319"/>
    <w:rsid w:val="00186630"/>
    <w:rsid w:val="00186D63"/>
    <w:rsid w:val="00192BE1"/>
    <w:rsid w:val="00193731"/>
    <w:rsid w:val="001957AF"/>
    <w:rsid w:val="001967E6"/>
    <w:rsid w:val="001A138F"/>
    <w:rsid w:val="001A1DE8"/>
    <w:rsid w:val="001A4BE3"/>
    <w:rsid w:val="001A4F06"/>
    <w:rsid w:val="001A5361"/>
    <w:rsid w:val="001B0047"/>
    <w:rsid w:val="001B23AC"/>
    <w:rsid w:val="001B2DBB"/>
    <w:rsid w:val="001B341B"/>
    <w:rsid w:val="001B72D9"/>
    <w:rsid w:val="001B7C23"/>
    <w:rsid w:val="001C1578"/>
    <w:rsid w:val="001C3D2B"/>
    <w:rsid w:val="001C3EDA"/>
    <w:rsid w:val="001C598B"/>
    <w:rsid w:val="001C7E9C"/>
    <w:rsid w:val="001D1121"/>
    <w:rsid w:val="001D1F91"/>
    <w:rsid w:val="001D39B1"/>
    <w:rsid w:val="001D6062"/>
    <w:rsid w:val="001E01AB"/>
    <w:rsid w:val="001E04A5"/>
    <w:rsid w:val="001F01BF"/>
    <w:rsid w:val="001F0C09"/>
    <w:rsid w:val="001F49ED"/>
    <w:rsid w:val="001F4E08"/>
    <w:rsid w:val="001F59E7"/>
    <w:rsid w:val="001F75C0"/>
    <w:rsid w:val="001F7A0E"/>
    <w:rsid w:val="002005A5"/>
    <w:rsid w:val="00200AB1"/>
    <w:rsid w:val="002012B4"/>
    <w:rsid w:val="00201DC3"/>
    <w:rsid w:val="00204B26"/>
    <w:rsid w:val="0021124E"/>
    <w:rsid w:val="00212179"/>
    <w:rsid w:val="00214365"/>
    <w:rsid w:val="00215816"/>
    <w:rsid w:val="0021661B"/>
    <w:rsid w:val="00216F9C"/>
    <w:rsid w:val="00220C0D"/>
    <w:rsid w:val="00221555"/>
    <w:rsid w:val="00221B8C"/>
    <w:rsid w:val="00223982"/>
    <w:rsid w:val="00224208"/>
    <w:rsid w:val="0022446B"/>
    <w:rsid w:val="00224A38"/>
    <w:rsid w:val="002257CF"/>
    <w:rsid w:val="00225B32"/>
    <w:rsid w:val="0022733A"/>
    <w:rsid w:val="002309CE"/>
    <w:rsid w:val="002332DF"/>
    <w:rsid w:val="0023555C"/>
    <w:rsid w:val="00235EE9"/>
    <w:rsid w:val="00240204"/>
    <w:rsid w:val="002402CC"/>
    <w:rsid w:val="00240CD7"/>
    <w:rsid w:val="00241D0C"/>
    <w:rsid w:val="00242FB7"/>
    <w:rsid w:val="00243349"/>
    <w:rsid w:val="002438DF"/>
    <w:rsid w:val="002445E7"/>
    <w:rsid w:val="00252718"/>
    <w:rsid w:val="0025397E"/>
    <w:rsid w:val="00254C5A"/>
    <w:rsid w:val="00254C6A"/>
    <w:rsid w:val="002553A2"/>
    <w:rsid w:val="00255993"/>
    <w:rsid w:val="00256B88"/>
    <w:rsid w:val="00256F94"/>
    <w:rsid w:val="00257DBD"/>
    <w:rsid w:val="002621EB"/>
    <w:rsid w:val="00264212"/>
    <w:rsid w:val="0026467C"/>
    <w:rsid w:val="00264B04"/>
    <w:rsid w:val="0027261A"/>
    <w:rsid w:val="002801BC"/>
    <w:rsid w:val="00281CED"/>
    <w:rsid w:val="00284145"/>
    <w:rsid w:val="002841E6"/>
    <w:rsid w:val="002854BE"/>
    <w:rsid w:val="00287DAD"/>
    <w:rsid w:val="0029457A"/>
    <w:rsid w:val="00294AE3"/>
    <w:rsid w:val="002A4252"/>
    <w:rsid w:val="002A6AEE"/>
    <w:rsid w:val="002B085E"/>
    <w:rsid w:val="002B0B84"/>
    <w:rsid w:val="002C0D55"/>
    <w:rsid w:val="002C1488"/>
    <w:rsid w:val="002D14EF"/>
    <w:rsid w:val="002D25C6"/>
    <w:rsid w:val="002D3F5B"/>
    <w:rsid w:val="002D4B84"/>
    <w:rsid w:val="002D5013"/>
    <w:rsid w:val="002D6339"/>
    <w:rsid w:val="002D64D5"/>
    <w:rsid w:val="002D6BF6"/>
    <w:rsid w:val="002D6D49"/>
    <w:rsid w:val="002D7545"/>
    <w:rsid w:val="002E53B7"/>
    <w:rsid w:val="002E6145"/>
    <w:rsid w:val="002E6741"/>
    <w:rsid w:val="002E70DA"/>
    <w:rsid w:val="002F038D"/>
    <w:rsid w:val="002F165B"/>
    <w:rsid w:val="002F2204"/>
    <w:rsid w:val="002F52F3"/>
    <w:rsid w:val="002F64DE"/>
    <w:rsid w:val="002F7349"/>
    <w:rsid w:val="002F7A31"/>
    <w:rsid w:val="002F7A4B"/>
    <w:rsid w:val="00301551"/>
    <w:rsid w:val="00301F22"/>
    <w:rsid w:val="00301FC7"/>
    <w:rsid w:val="003044C0"/>
    <w:rsid w:val="00307BCA"/>
    <w:rsid w:val="00310AE3"/>
    <w:rsid w:val="00311AFB"/>
    <w:rsid w:val="00313862"/>
    <w:rsid w:val="00320AB8"/>
    <w:rsid w:val="00321585"/>
    <w:rsid w:val="00323802"/>
    <w:rsid w:val="00324839"/>
    <w:rsid w:val="00326E80"/>
    <w:rsid w:val="0032724E"/>
    <w:rsid w:val="00330BF3"/>
    <w:rsid w:val="003361BA"/>
    <w:rsid w:val="00336413"/>
    <w:rsid w:val="00337E93"/>
    <w:rsid w:val="003402AB"/>
    <w:rsid w:val="0034084B"/>
    <w:rsid w:val="0034143C"/>
    <w:rsid w:val="00341557"/>
    <w:rsid w:val="00344B0D"/>
    <w:rsid w:val="00345B5B"/>
    <w:rsid w:val="003461D6"/>
    <w:rsid w:val="003468D6"/>
    <w:rsid w:val="003476A7"/>
    <w:rsid w:val="0035576D"/>
    <w:rsid w:val="00360966"/>
    <w:rsid w:val="003615B3"/>
    <w:rsid w:val="003651D8"/>
    <w:rsid w:val="00367E1F"/>
    <w:rsid w:val="003716F7"/>
    <w:rsid w:val="00372EB8"/>
    <w:rsid w:val="00373C4B"/>
    <w:rsid w:val="003741F3"/>
    <w:rsid w:val="00374678"/>
    <w:rsid w:val="0037755B"/>
    <w:rsid w:val="00380DF8"/>
    <w:rsid w:val="00381B4E"/>
    <w:rsid w:val="00381F1B"/>
    <w:rsid w:val="0038321B"/>
    <w:rsid w:val="00384401"/>
    <w:rsid w:val="00385C46"/>
    <w:rsid w:val="0038677B"/>
    <w:rsid w:val="00390A8F"/>
    <w:rsid w:val="003942D6"/>
    <w:rsid w:val="00395DF7"/>
    <w:rsid w:val="00397F3C"/>
    <w:rsid w:val="003A6530"/>
    <w:rsid w:val="003A6B04"/>
    <w:rsid w:val="003A6D8F"/>
    <w:rsid w:val="003B14E4"/>
    <w:rsid w:val="003B2E19"/>
    <w:rsid w:val="003B3B8F"/>
    <w:rsid w:val="003B5E22"/>
    <w:rsid w:val="003B6575"/>
    <w:rsid w:val="003B7122"/>
    <w:rsid w:val="003C0165"/>
    <w:rsid w:val="003C1891"/>
    <w:rsid w:val="003C1EBD"/>
    <w:rsid w:val="003C2D09"/>
    <w:rsid w:val="003C4698"/>
    <w:rsid w:val="003C570B"/>
    <w:rsid w:val="003C7E30"/>
    <w:rsid w:val="003D03E6"/>
    <w:rsid w:val="003D050B"/>
    <w:rsid w:val="003D13FF"/>
    <w:rsid w:val="003D33EA"/>
    <w:rsid w:val="003D44E8"/>
    <w:rsid w:val="003D56AC"/>
    <w:rsid w:val="003D5ECE"/>
    <w:rsid w:val="003E16F9"/>
    <w:rsid w:val="003E1881"/>
    <w:rsid w:val="003E26FC"/>
    <w:rsid w:val="003E3E3B"/>
    <w:rsid w:val="003E6745"/>
    <w:rsid w:val="003F1C45"/>
    <w:rsid w:val="003F22DB"/>
    <w:rsid w:val="003F2D53"/>
    <w:rsid w:val="003F43E3"/>
    <w:rsid w:val="003F4E84"/>
    <w:rsid w:val="003F541E"/>
    <w:rsid w:val="003F5E3A"/>
    <w:rsid w:val="003F6AF3"/>
    <w:rsid w:val="003F7DE5"/>
    <w:rsid w:val="00401111"/>
    <w:rsid w:val="00402ABA"/>
    <w:rsid w:val="00404A5B"/>
    <w:rsid w:val="004051DB"/>
    <w:rsid w:val="00407C62"/>
    <w:rsid w:val="004119B8"/>
    <w:rsid w:val="00411CEB"/>
    <w:rsid w:val="00411F6A"/>
    <w:rsid w:val="00414D3E"/>
    <w:rsid w:val="004172DD"/>
    <w:rsid w:val="00417833"/>
    <w:rsid w:val="0042190A"/>
    <w:rsid w:val="00422155"/>
    <w:rsid w:val="0042318B"/>
    <w:rsid w:val="00423D68"/>
    <w:rsid w:val="0042755D"/>
    <w:rsid w:val="004303AA"/>
    <w:rsid w:val="004347C8"/>
    <w:rsid w:val="00434A1D"/>
    <w:rsid w:val="0043573E"/>
    <w:rsid w:val="0043734C"/>
    <w:rsid w:val="00437A57"/>
    <w:rsid w:val="00443A1F"/>
    <w:rsid w:val="00443BBC"/>
    <w:rsid w:val="00446E1D"/>
    <w:rsid w:val="004541A0"/>
    <w:rsid w:val="00457AB1"/>
    <w:rsid w:val="004602DD"/>
    <w:rsid w:val="0046075C"/>
    <w:rsid w:val="00461855"/>
    <w:rsid w:val="00461E12"/>
    <w:rsid w:val="004620C5"/>
    <w:rsid w:val="00462387"/>
    <w:rsid w:val="00463DED"/>
    <w:rsid w:val="00464E8A"/>
    <w:rsid w:val="00471489"/>
    <w:rsid w:val="00473482"/>
    <w:rsid w:val="004742BC"/>
    <w:rsid w:val="00475A30"/>
    <w:rsid w:val="00480068"/>
    <w:rsid w:val="00483032"/>
    <w:rsid w:val="004843F8"/>
    <w:rsid w:val="00486291"/>
    <w:rsid w:val="00486A04"/>
    <w:rsid w:val="0049119D"/>
    <w:rsid w:val="00491CCF"/>
    <w:rsid w:val="00493DF3"/>
    <w:rsid w:val="00497A98"/>
    <w:rsid w:val="004A0627"/>
    <w:rsid w:val="004A5231"/>
    <w:rsid w:val="004A5819"/>
    <w:rsid w:val="004A7855"/>
    <w:rsid w:val="004B18CC"/>
    <w:rsid w:val="004B3EAC"/>
    <w:rsid w:val="004B4706"/>
    <w:rsid w:val="004B4E9A"/>
    <w:rsid w:val="004B526B"/>
    <w:rsid w:val="004B683B"/>
    <w:rsid w:val="004C08BE"/>
    <w:rsid w:val="004C16A5"/>
    <w:rsid w:val="004C26AB"/>
    <w:rsid w:val="004C2FDF"/>
    <w:rsid w:val="004C4D3B"/>
    <w:rsid w:val="004C4DF5"/>
    <w:rsid w:val="004C758E"/>
    <w:rsid w:val="004D11A6"/>
    <w:rsid w:val="004D1F37"/>
    <w:rsid w:val="004D3B31"/>
    <w:rsid w:val="004D5FBF"/>
    <w:rsid w:val="004D70B5"/>
    <w:rsid w:val="004E1BC8"/>
    <w:rsid w:val="004E1E52"/>
    <w:rsid w:val="004E2F22"/>
    <w:rsid w:val="004E4BC4"/>
    <w:rsid w:val="004E6872"/>
    <w:rsid w:val="004F11A5"/>
    <w:rsid w:val="004F3656"/>
    <w:rsid w:val="004F3EB2"/>
    <w:rsid w:val="004F3F59"/>
    <w:rsid w:val="004F539C"/>
    <w:rsid w:val="004F6D7C"/>
    <w:rsid w:val="00502C54"/>
    <w:rsid w:val="00505F44"/>
    <w:rsid w:val="005073D5"/>
    <w:rsid w:val="00510160"/>
    <w:rsid w:val="0051094A"/>
    <w:rsid w:val="00512010"/>
    <w:rsid w:val="005141CA"/>
    <w:rsid w:val="0051442D"/>
    <w:rsid w:val="00514D31"/>
    <w:rsid w:val="00515751"/>
    <w:rsid w:val="0051763D"/>
    <w:rsid w:val="00517AF8"/>
    <w:rsid w:val="00523D7F"/>
    <w:rsid w:val="00524561"/>
    <w:rsid w:val="00525393"/>
    <w:rsid w:val="00525953"/>
    <w:rsid w:val="0052625F"/>
    <w:rsid w:val="00527076"/>
    <w:rsid w:val="00527B3C"/>
    <w:rsid w:val="00530A36"/>
    <w:rsid w:val="00531363"/>
    <w:rsid w:val="0053196D"/>
    <w:rsid w:val="00531C35"/>
    <w:rsid w:val="0053249A"/>
    <w:rsid w:val="005333DE"/>
    <w:rsid w:val="00533B16"/>
    <w:rsid w:val="00534046"/>
    <w:rsid w:val="00536AAD"/>
    <w:rsid w:val="0054027F"/>
    <w:rsid w:val="00542A1A"/>
    <w:rsid w:val="00543A14"/>
    <w:rsid w:val="0054485E"/>
    <w:rsid w:val="005454E1"/>
    <w:rsid w:val="00556C7F"/>
    <w:rsid w:val="0056079A"/>
    <w:rsid w:val="005610E9"/>
    <w:rsid w:val="00561E36"/>
    <w:rsid w:val="0056354C"/>
    <w:rsid w:val="00564690"/>
    <w:rsid w:val="00570D1A"/>
    <w:rsid w:val="00571A21"/>
    <w:rsid w:val="00572435"/>
    <w:rsid w:val="0057519B"/>
    <w:rsid w:val="0057619C"/>
    <w:rsid w:val="00577294"/>
    <w:rsid w:val="0057741A"/>
    <w:rsid w:val="00580196"/>
    <w:rsid w:val="00581124"/>
    <w:rsid w:val="00581233"/>
    <w:rsid w:val="0058313D"/>
    <w:rsid w:val="00583352"/>
    <w:rsid w:val="00583749"/>
    <w:rsid w:val="00585F05"/>
    <w:rsid w:val="0059267B"/>
    <w:rsid w:val="005937F0"/>
    <w:rsid w:val="005969CB"/>
    <w:rsid w:val="00597EC6"/>
    <w:rsid w:val="005A2652"/>
    <w:rsid w:val="005A2FE0"/>
    <w:rsid w:val="005A4FDA"/>
    <w:rsid w:val="005A57C8"/>
    <w:rsid w:val="005B1072"/>
    <w:rsid w:val="005B1C48"/>
    <w:rsid w:val="005B5B90"/>
    <w:rsid w:val="005B627E"/>
    <w:rsid w:val="005C126E"/>
    <w:rsid w:val="005C1DE9"/>
    <w:rsid w:val="005C5AB4"/>
    <w:rsid w:val="005D1C44"/>
    <w:rsid w:val="005D1CC1"/>
    <w:rsid w:val="005D2079"/>
    <w:rsid w:val="005D7E8B"/>
    <w:rsid w:val="005E0638"/>
    <w:rsid w:val="005E3EA3"/>
    <w:rsid w:val="005E4EFF"/>
    <w:rsid w:val="005F1D3E"/>
    <w:rsid w:val="005F360D"/>
    <w:rsid w:val="005F3F72"/>
    <w:rsid w:val="005F74F1"/>
    <w:rsid w:val="00600EFA"/>
    <w:rsid w:val="00603F90"/>
    <w:rsid w:val="00610B11"/>
    <w:rsid w:val="00612CDF"/>
    <w:rsid w:val="006200B7"/>
    <w:rsid w:val="00620A00"/>
    <w:rsid w:val="0062301E"/>
    <w:rsid w:val="006246C5"/>
    <w:rsid w:val="006264CD"/>
    <w:rsid w:val="00626639"/>
    <w:rsid w:val="00626ED6"/>
    <w:rsid w:val="00630018"/>
    <w:rsid w:val="006334E3"/>
    <w:rsid w:val="00634642"/>
    <w:rsid w:val="00635EE9"/>
    <w:rsid w:val="0063714A"/>
    <w:rsid w:val="0063780E"/>
    <w:rsid w:val="0064011F"/>
    <w:rsid w:val="00640924"/>
    <w:rsid w:val="006410FA"/>
    <w:rsid w:val="0064370A"/>
    <w:rsid w:val="00644CAF"/>
    <w:rsid w:val="00646D73"/>
    <w:rsid w:val="00651935"/>
    <w:rsid w:val="00651C1F"/>
    <w:rsid w:val="00651FDD"/>
    <w:rsid w:val="00652A0D"/>
    <w:rsid w:val="0065590D"/>
    <w:rsid w:val="0066334F"/>
    <w:rsid w:val="00665A55"/>
    <w:rsid w:val="0066642F"/>
    <w:rsid w:val="0066723B"/>
    <w:rsid w:val="00671BC2"/>
    <w:rsid w:val="00671EF7"/>
    <w:rsid w:val="00672597"/>
    <w:rsid w:val="00673196"/>
    <w:rsid w:val="00675AFC"/>
    <w:rsid w:val="0067690F"/>
    <w:rsid w:val="00677CB2"/>
    <w:rsid w:val="00683C2A"/>
    <w:rsid w:val="006846EC"/>
    <w:rsid w:val="006867D8"/>
    <w:rsid w:val="006902A3"/>
    <w:rsid w:val="00692FC0"/>
    <w:rsid w:val="006931D3"/>
    <w:rsid w:val="006933A7"/>
    <w:rsid w:val="00693447"/>
    <w:rsid w:val="006A04F7"/>
    <w:rsid w:val="006A0A18"/>
    <w:rsid w:val="006A4462"/>
    <w:rsid w:val="006A4518"/>
    <w:rsid w:val="006A680C"/>
    <w:rsid w:val="006B0293"/>
    <w:rsid w:val="006B112B"/>
    <w:rsid w:val="006B4884"/>
    <w:rsid w:val="006B4C45"/>
    <w:rsid w:val="006B6040"/>
    <w:rsid w:val="006B6325"/>
    <w:rsid w:val="006B7BFC"/>
    <w:rsid w:val="006C0CE1"/>
    <w:rsid w:val="006C17B7"/>
    <w:rsid w:val="006C3B74"/>
    <w:rsid w:val="006C5223"/>
    <w:rsid w:val="006C5A4E"/>
    <w:rsid w:val="006C5BC6"/>
    <w:rsid w:val="006C663C"/>
    <w:rsid w:val="006C6AE0"/>
    <w:rsid w:val="006C78FA"/>
    <w:rsid w:val="006D0140"/>
    <w:rsid w:val="006D227D"/>
    <w:rsid w:val="006D2E6A"/>
    <w:rsid w:val="006D4B5F"/>
    <w:rsid w:val="006E3296"/>
    <w:rsid w:val="006E3EAE"/>
    <w:rsid w:val="006E6015"/>
    <w:rsid w:val="006E6441"/>
    <w:rsid w:val="006E6DEA"/>
    <w:rsid w:val="006E70FB"/>
    <w:rsid w:val="006E7419"/>
    <w:rsid w:val="006E79CF"/>
    <w:rsid w:val="006E7CFA"/>
    <w:rsid w:val="006F0DAD"/>
    <w:rsid w:val="006F2600"/>
    <w:rsid w:val="006F75C7"/>
    <w:rsid w:val="00703C41"/>
    <w:rsid w:val="007077E3"/>
    <w:rsid w:val="00707CE7"/>
    <w:rsid w:val="007120A5"/>
    <w:rsid w:val="007130A0"/>
    <w:rsid w:val="00714A64"/>
    <w:rsid w:val="00715D30"/>
    <w:rsid w:val="00717ED9"/>
    <w:rsid w:val="00720A9C"/>
    <w:rsid w:val="007219DF"/>
    <w:rsid w:val="00726889"/>
    <w:rsid w:val="00730B8C"/>
    <w:rsid w:val="007320B2"/>
    <w:rsid w:val="00732F87"/>
    <w:rsid w:val="00734307"/>
    <w:rsid w:val="007367FE"/>
    <w:rsid w:val="0073686E"/>
    <w:rsid w:val="00736A2F"/>
    <w:rsid w:val="00737095"/>
    <w:rsid w:val="00741F0D"/>
    <w:rsid w:val="00742E76"/>
    <w:rsid w:val="00750C51"/>
    <w:rsid w:val="007518AF"/>
    <w:rsid w:val="00753B04"/>
    <w:rsid w:val="00755767"/>
    <w:rsid w:val="007558AF"/>
    <w:rsid w:val="00756299"/>
    <w:rsid w:val="007600E9"/>
    <w:rsid w:val="0076068D"/>
    <w:rsid w:val="0076225F"/>
    <w:rsid w:val="00765F7B"/>
    <w:rsid w:val="00770971"/>
    <w:rsid w:val="00772B1B"/>
    <w:rsid w:val="007758DC"/>
    <w:rsid w:val="007769B0"/>
    <w:rsid w:val="00776B5C"/>
    <w:rsid w:val="007815BB"/>
    <w:rsid w:val="0078277C"/>
    <w:rsid w:val="00785D01"/>
    <w:rsid w:val="00786F7B"/>
    <w:rsid w:val="007916AF"/>
    <w:rsid w:val="00792276"/>
    <w:rsid w:val="0079275E"/>
    <w:rsid w:val="00795383"/>
    <w:rsid w:val="007A01E5"/>
    <w:rsid w:val="007A1BD7"/>
    <w:rsid w:val="007A2FA9"/>
    <w:rsid w:val="007B21D5"/>
    <w:rsid w:val="007B22A4"/>
    <w:rsid w:val="007B7B6F"/>
    <w:rsid w:val="007C1A08"/>
    <w:rsid w:val="007C2095"/>
    <w:rsid w:val="007C4917"/>
    <w:rsid w:val="007C54D5"/>
    <w:rsid w:val="007C7A4F"/>
    <w:rsid w:val="007D0762"/>
    <w:rsid w:val="007D243D"/>
    <w:rsid w:val="007D2B05"/>
    <w:rsid w:val="007D471A"/>
    <w:rsid w:val="007D47B0"/>
    <w:rsid w:val="007D55B7"/>
    <w:rsid w:val="007D5A7E"/>
    <w:rsid w:val="007D67EC"/>
    <w:rsid w:val="007E1650"/>
    <w:rsid w:val="007E26E2"/>
    <w:rsid w:val="007E560B"/>
    <w:rsid w:val="007F277A"/>
    <w:rsid w:val="007F493B"/>
    <w:rsid w:val="007F715F"/>
    <w:rsid w:val="0080072F"/>
    <w:rsid w:val="00801C7D"/>
    <w:rsid w:val="008036C2"/>
    <w:rsid w:val="00805D62"/>
    <w:rsid w:val="00807E3A"/>
    <w:rsid w:val="0081043A"/>
    <w:rsid w:val="00811D98"/>
    <w:rsid w:val="00811E5C"/>
    <w:rsid w:val="00814AC2"/>
    <w:rsid w:val="00815EB3"/>
    <w:rsid w:val="0081784C"/>
    <w:rsid w:val="00824997"/>
    <w:rsid w:val="00825A54"/>
    <w:rsid w:val="00830709"/>
    <w:rsid w:val="008314AD"/>
    <w:rsid w:val="008321C7"/>
    <w:rsid w:val="008322B0"/>
    <w:rsid w:val="0083328F"/>
    <w:rsid w:val="00833682"/>
    <w:rsid w:val="0083388E"/>
    <w:rsid w:val="00837392"/>
    <w:rsid w:val="008442DC"/>
    <w:rsid w:val="008446DE"/>
    <w:rsid w:val="00844C8B"/>
    <w:rsid w:val="00850454"/>
    <w:rsid w:val="00853C4F"/>
    <w:rsid w:val="008543EA"/>
    <w:rsid w:val="00862253"/>
    <w:rsid w:val="00866BF0"/>
    <w:rsid w:val="00867620"/>
    <w:rsid w:val="0087185B"/>
    <w:rsid w:val="00872F40"/>
    <w:rsid w:val="00880729"/>
    <w:rsid w:val="0088373F"/>
    <w:rsid w:val="0088623B"/>
    <w:rsid w:val="0088715E"/>
    <w:rsid w:val="0088747D"/>
    <w:rsid w:val="00887E07"/>
    <w:rsid w:val="0089331D"/>
    <w:rsid w:val="00895BD7"/>
    <w:rsid w:val="00896390"/>
    <w:rsid w:val="00897DE9"/>
    <w:rsid w:val="008A1A95"/>
    <w:rsid w:val="008A1D63"/>
    <w:rsid w:val="008A3405"/>
    <w:rsid w:val="008A3C63"/>
    <w:rsid w:val="008A5E9F"/>
    <w:rsid w:val="008A6314"/>
    <w:rsid w:val="008A7AF8"/>
    <w:rsid w:val="008B1C0B"/>
    <w:rsid w:val="008B2B14"/>
    <w:rsid w:val="008B2D1C"/>
    <w:rsid w:val="008B4AD2"/>
    <w:rsid w:val="008B59D2"/>
    <w:rsid w:val="008B6D60"/>
    <w:rsid w:val="008B7868"/>
    <w:rsid w:val="008C18A8"/>
    <w:rsid w:val="008C2E79"/>
    <w:rsid w:val="008C3F1B"/>
    <w:rsid w:val="008C47CB"/>
    <w:rsid w:val="008C782F"/>
    <w:rsid w:val="008D0903"/>
    <w:rsid w:val="008D2E1A"/>
    <w:rsid w:val="008D4CAB"/>
    <w:rsid w:val="008D650D"/>
    <w:rsid w:val="008D66AC"/>
    <w:rsid w:val="008E06B7"/>
    <w:rsid w:val="008E077C"/>
    <w:rsid w:val="008E2AD9"/>
    <w:rsid w:val="008E5094"/>
    <w:rsid w:val="008F098E"/>
    <w:rsid w:val="008F23C4"/>
    <w:rsid w:val="008F2BC1"/>
    <w:rsid w:val="008F2CF3"/>
    <w:rsid w:val="008F3424"/>
    <w:rsid w:val="008F53F3"/>
    <w:rsid w:val="0090064C"/>
    <w:rsid w:val="00901690"/>
    <w:rsid w:val="009025FE"/>
    <w:rsid w:val="0090269A"/>
    <w:rsid w:val="0090488E"/>
    <w:rsid w:val="00906B9F"/>
    <w:rsid w:val="0090753E"/>
    <w:rsid w:val="009112F0"/>
    <w:rsid w:val="00911D1D"/>
    <w:rsid w:val="0091283B"/>
    <w:rsid w:val="00913C7C"/>
    <w:rsid w:val="00913D59"/>
    <w:rsid w:val="00913F5A"/>
    <w:rsid w:val="009163BB"/>
    <w:rsid w:val="00916A8F"/>
    <w:rsid w:val="00916B8E"/>
    <w:rsid w:val="00920CF0"/>
    <w:rsid w:val="00925677"/>
    <w:rsid w:val="00930FFE"/>
    <w:rsid w:val="00932E22"/>
    <w:rsid w:val="00935343"/>
    <w:rsid w:val="0093586D"/>
    <w:rsid w:val="00936A7E"/>
    <w:rsid w:val="00936F85"/>
    <w:rsid w:val="0094200A"/>
    <w:rsid w:val="00944B4D"/>
    <w:rsid w:val="009477CA"/>
    <w:rsid w:val="00952D91"/>
    <w:rsid w:val="009537A8"/>
    <w:rsid w:val="00953E28"/>
    <w:rsid w:val="0096024C"/>
    <w:rsid w:val="00961EC3"/>
    <w:rsid w:val="00962D20"/>
    <w:rsid w:val="009633E3"/>
    <w:rsid w:val="00963909"/>
    <w:rsid w:val="0096450B"/>
    <w:rsid w:val="00965DC0"/>
    <w:rsid w:val="00966427"/>
    <w:rsid w:val="00966A18"/>
    <w:rsid w:val="009715C4"/>
    <w:rsid w:val="009729C7"/>
    <w:rsid w:val="00974247"/>
    <w:rsid w:val="009773F2"/>
    <w:rsid w:val="009816B1"/>
    <w:rsid w:val="009842EB"/>
    <w:rsid w:val="0098544D"/>
    <w:rsid w:val="0098722B"/>
    <w:rsid w:val="00987DE5"/>
    <w:rsid w:val="0099115E"/>
    <w:rsid w:val="00991B1A"/>
    <w:rsid w:val="00991BD9"/>
    <w:rsid w:val="00991EC4"/>
    <w:rsid w:val="00996AE6"/>
    <w:rsid w:val="009A06C5"/>
    <w:rsid w:val="009A115C"/>
    <w:rsid w:val="009A378C"/>
    <w:rsid w:val="009A6B24"/>
    <w:rsid w:val="009A7E2E"/>
    <w:rsid w:val="009B3DC4"/>
    <w:rsid w:val="009B40DD"/>
    <w:rsid w:val="009B5ABC"/>
    <w:rsid w:val="009B72EE"/>
    <w:rsid w:val="009C101F"/>
    <w:rsid w:val="009C3917"/>
    <w:rsid w:val="009C491C"/>
    <w:rsid w:val="009C4DED"/>
    <w:rsid w:val="009C7CEA"/>
    <w:rsid w:val="009D1BCB"/>
    <w:rsid w:val="009D33FD"/>
    <w:rsid w:val="009D3FF6"/>
    <w:rsid w:val="009D467D"/>
    <w:rsid w:val="009D51FF"/>
    <w:rsid w:val="009D75B1"/>
    <w:rsid w:val="009E0B04"/>
    <w:rsid w:val="009E2E68"/>
    <w:rsid w:val="009E3E7C"/>
    <w:rsid w:val="009E4384"/>
    <w:rsid w:val="009E4DDD"/>
    <w:rsid w:val="009E58D7"/>
    <w:rsid w:val="009E7722"/>
    <w:rsid w:val="009E79F8"/>
    <w:rsid w:val="009F0840"/>
    <w:rsid w:val="009F0CC0"/>
    <w:rsid w:val="009F13F9"/>
    <w:rsid w:val="009F1C88"/>
    <w:rsid w:val="009F2970"/>
    <w:rsid w:val="009F3F1F"/>
    <w:rsid w:val="009F3FE3"/>
    <w:rsid w:val="009F7212"/>
    <w:rsid w:val="00A01B8E"/>
    <w:rsid w:val="00A04073"/>
    <w:rsid w:val="00A053C8"/>
    <w:rsid w:val="00A06A5F"/>
    <w:rsid w:val="00A10938"/>
    <w:rsid w:val="00A16198"/>
    <w:rsid w:val="00A16458"/>
    <w:rsid w:val="00A177EA"/>
    <w:rsid w:val="00A225A3"/>
    <w:rsid w:val="00A22607"/>
    <w:rsid w:val="00A22952"/>
    <w:rsid w:val="00A22D25"/>
    <w:rsid w:val="00A24145"/>
    <w:rsid w:val="00A24B3B"/>
    <w:rsid w:val="00A2508A"/>
    <w:rsid w:val="00A2567D"/>
    <w:rsid w:val="00A25EA9"/>
    <w:rsid w:val="00A27806"/>
    <w:rsid w:val="00A30714"/>
    <w:rsid w:val="00A30FD7"/>
    <w:rsid w:val="00A31957"/>
    <w:rsid w:val="00A34277"/>
    <w:rsid w:val="00A342AD"/>
    <w:rsid w:val="00A3549D"/>
    <w:rsid w:val="00A4177F"/>
    <w:rsid w:val="00A417F4"/>
    <w:rsid w:val="00A42EAC"/>
    <w:rsid w:val="00A4411E"/>
    <w:rsid w:val="00A445B8"/>
    <w:rsid w:val="00A50DE5"/>
    <w:rsid w:val="00A512BC"/>
    <w:rsid w:val="00A51499"/>
    <w:rsid w:val="00A60737"/>
    <w:rsid w:val="00A62D8D"/>
    <w:rsid w:val="00A64721"/>
    <w:rsid w:val="00A70270"/>
    <w:rsid w:val="00A75619"/>
    <w:rsid w:val="00A7636B"/>
    <w:rsid w:val="00A76E04"/>
    <w:rsid w:val="00A81BB1"/>
    <w:rsid w:val="00A82B8E"/>
    <w:rsid w:val="00A8322C"/>
    <w:rsid w:val="00A838E7"/>
    <w:rsid w:val="00A839E2"/>
    <w:rsid w:val="00A83CD2"/>
    <w:rsid w:val="00A84288"/>
    <w:rsid w:val="00A86041"/>
    <w:rsid w:val="00A860F5"/>
    <w:rsid w:val="00A8708C"/>
    <w:rsid w:val="00A87AEB"/>
    <w:rsid w:val="00A87C66"/>
    <w:rsid w:val="00A900AC"/>
    <w:rsid w:val="00A907A3"/>
    <w:rsid w:val="00A90876"/>
    <w:rsid w:val="00A93A2A"/>
    <w:rsid w:val="00A94C4F"/>
    <w:rsid w:val="00A9769C"/>
    <w:rsid w:val="00A97E57"/>
    <w:rsid w:val="00AA016B"/>
    <w:rsid w:val="00AA4A96"/>
    <w:rsid w:val="00AA5B18"/>
    <w:rsid w:val="00AA6B0C"/>
    <w:rsid w:val="00AA6E25"/>
    <w:rsid w:val="00AA6FF0"/>
    <w:rsid w:val="00AB1160"/>
    <w:rsid w:val="00AB3133"/>
    <w:rsid w:val="00AB35EA"/>
    <w:rsid w:val="00AB79BB"/>
    <w:rsid w:val="00AB7B09"/>
    <w:rsid w:val="00AB7F08"/>
    <w:rsid w:val="00AB7FE3"/>
    <w:rsid w:val="00AC3EC6"/>
    <w:rsid w:val="00AC578E"/>
    <w:rsid w:val="00AC58F5"/>
    <w:rsid w:val="00AC5BFF"/>
    <w:rsid w:val="00AC72B0"/>
    <w:rsid w:val="00AC77BA"/>
    <w:rsid w:val="00AD0513"/>
    <w:rsid w:val="00AD073B"/>
    <w:rsid w:val="00AD1491"/>
    <w:rsid w:val="00AD14BB"/>
    <w:rsid w:val="00AD1747"/>
    <w:rsid w:val="00AD1EF7"/>
    <w:rsid w:val="00AD247B"/>
    <w:rsid w:val="00AD5D80"/>
    <w:rsid w:val="00AD7911"/>
    <w:rsid w:val="00AE22CC"/>
    <w:rsid w:val="00AE3E8E"/>
    <w:rsid w:val="00AE4A43"/>
    <w:rsid w:val="00AE532B"/>
    <w:rsid w:val="00AE7BB9"/>
    <w:rsid w:val="00AE7EEA"/>
    <w:rsid w:val="00AF05CD"/>
    <w:rsid w:val="00AF3B1D"/>
    <w:rsid w:val="00AF4C31"/>
    <w:rsid w:val="00AF52CA"/>
    <w:rsid w:val="00AF6CCC"/>
    <w:rsid w:val="00AF7202"/>
    <w:rsid w:val="00B05CC1"/>
    <w:rsid w:val="00B078C2"/>
    <w:rsid w:val="00B07A42"/>
    <w:rsid w:val="00B1045F"/>
    <w:rsid w:val="00B12190"/>
    <w:rsid w:val="00B17C8B"/>
    <w:rsid w:val="00B20053"/>
    <w:rsid w:val="00B22332"/>
    <w:rsid w:val="00B225BE"/>
    <w:rsid w:val="00B240C8"/>
    <w:rsid w:val="00B25493"/>
    <w:rsid w:val="00B30EF3"/>
    <w:rsid w:val="00B31189"/>
    <w:rsid w:val="00B314C1"/>
    <w:rsid w:val="00B31640"/>
    <w:rsid w:val="00B318B5"/>
    <w:rsid w:val="00B32B8F"/>
    <w:rsid w:val="00B3395C"/>
    <w:rsid w:val="00B358BC"/>
    <w:rsid w:val="00B37034"/>
    <w:rsid w:val="00B40066"/>
    <w:rsid w:val="00B4534F"/>
    <w:rsid w:val="00B46B7C"/>
    <w:rsid w:val="00B476A4"/>
    <w:rsid w:val="00B50258"/>
    <w:rsid w:val="00B53F3F"/>
    <w:rsid w:val="00B603D3"/>
    <w:rsid w:val="00B606C1"/>
    <w:rsid w:val="00B60BE7"/>
    <w:rsid w:val="00B613DE"/>
    <w:rsid w:val="00B63E39"/>
    <w:rsid w:val="00B659F6"/>
    <w:rsid w:val="00B67284"/>
    <w:rsid w:val="00B707D4"/>
    <w:rsid w:val="00B7194D"/>
    <w:rsid w:val="00B73D7E"/>
    <w:rsid w:val="00B7409D"/>
    <w:rsid w:val="00B750BC"/>
    <w:rsid w:val="00B75F6B"/>
    <w:rsid w:val="00B815E7"/>
    <w:rsid w:val="00B82AFF"/>
    <w:rsid w:val="00B82D9E"/>
    <w:rsid w:val="00B867EB"/>
    <w:rsid w:val="00B90CD8"/>
    <w:rsid w:val="00B914DF"/>
    <w:rsid w:val="00B914FB"/>
    <w:rsid w:val="00B91E79"/>
    <w:rsid w:val="00B92794"/>
    <w:rsid w:val="00B9288A"/>
    <w:rsid w:val="00B9496F"/>
    <w:rsid w:val="00B962BB"/>
    <w:rsid w:val="00B9642C"/>
    <w:rsid w:val="00B97158"/>
    <w:rsid w:val="00BA1ACC"/>
    <w:rsid w:val="00BA25A8"/>
    <w:rsid w:val="00BA4F63"/>
    <w:rsid w:val="00BA5E06"/>
    <w:rsid w:val="00BB1F66"/>
    <w:rsid w:val="00BB7479"/>
    <w:rsid w:val="00BB7D52"/>
    <w:rsid w:val="00BB7DE7"/>
    <w:rsid w:val="00BC0535"/>
    <w:rsid w:val="00BC0A15"/>
    <w:rsid w:val="00BC2A3C"/>
    <w:rsid w:val="00BC2F9B"/>
    <w:rsid w:val="00BC5A0B"/>
    <w:rsid w:val="00BC5EF4"/>
    <w:rsid w:val="00BC6181"/>
    <w:rsid w:val="00BD020B"/>
    <w:rsid w:val="00BD0CA4"/>
    <w:rsid w:val="00BD0F52"/>
    <w:rsid w:val="00BD1166"/>
    <w:rsid w:val="00BD2C38"/>
    <w:rsid w:val="00BD2E0D"/>
    <w:rsid w:val="00BD3500"/>
    <w:rsid w:val="00BD372B"/>
    <w:rsid w:val="00BD6DB5"/>
    <w:rsid w:val="00BD73DC"/>
    <w:rsid w:val="00BD7F26"/>
    <w:rsid w:val="00BE02C7"/>
    <w:rsid w:val="00BE199E"/>
    <w:rsid w:val="00BE28D5"/>
    <w:rsid w:val="00BE3B52"/>
    <w:rsid w:val="00BE511F"/>
    <w:rsid w:val="00BE5C98"/>
    <w:rsid w:val="00BE7DA3"/>
    <w:rsid w:val="00BF0185"/>
    <w:rsid w:val="00BF2D40"/>
    <w:rsid w:val="00BF31A8"/>
    <w:rsid w:val="00BF5364"/>
    <w:rsid w:val="00BF699E"/>
    <w:rsid w:val="00C026C7"/>
    <w:rsid w:val="00C0432C"/>
    <w:rsid w:val="00C04916"/>
    <w:rsid w:val="00C04A53"/>
    <w:rsid w:val="00C06B9A"/>
    <w:rsid w:val="00C0769B"/>
    <w:rsid w:val="00C079E5"/>
    <w:rsid w:val="00C107F0"/>
    <w:rsid w:val="00C10B01"/>
    <w:rsid w:val="00C122A5"/>
    <w:rsid w:val="00C135BD"/>
    <w:rsid w:val="00C16103"/>
    <w:rsid w:val="00C170DC"/>
    <w:rsid w:val="00C20A7C"/>
    <w:rsid w:val="00C2112A"/>
    <w:rsid w:val="00C217E7"/>
    <w:rsid w:val="00C223C4"/>
    <w:rsid w:val="00C22446"/>
    <w:rsid w:val="00C24B89"/>
    <w:rsid w:val="00C25B2A"/>
    <w:rsid w:val="00C304D4"/>
    <w:rsid w:val="00C34C9E"/>
    <w:rsid w:val="00C36B35"/>
    <w:rsid w:val="00C36D6B"/>
    <w:rsid w:val="00C37BC7"/>
    <w:rsid w:val="00C4181A"/>
    <w:rsid w:val="00C41934"/>
    <w:rsid w:val="00C42170"/>
    <w:rsid w:val="00C428EF"/>
    <w:rsid w:val="00C42D27"/>
    <w:rsid w:val="00C4448A"/>
    <w:rsid w:val="00C453FC"/>
    <w:rsid w:val="00C461EA"/>
    <w:rsid w:val="00C54273"/>
    <w:rsid w:val="00C5605E"/>
    <w:rsid w:val="00C56176"/>
    <w:rsid w:val="00C60190"/>
    <w:rsid w:val="00C6154C"/>
    <w:rsid w:val="00C61D97"/>
    <w:rsid w:val="00C7221D"/>
    <w:rsid w:val="00C7453F"/>
    <w:rsid w:val="00C77C0F"/>
    <w:rsid w:val="00C81182"/>
    <w:rsid w:val="00C82ED0"/>
    <w:rsid w:val="00C839D8"/>
    <w:rsid w:val="00C845D9"/>
    <w:rsid w:val="00C85271"/>
    <w:rsid w:val="00C867A3"/>
    <w:rsid w:val="00C86BE0"/>
    <w:rsid w:val="00C87E1C"/>
    <w:rsid w:val="00C9304B"/>
    <w:rsid w:val="00CA3ADA"/>
    <w:rsid w:val="00CA4CC1"/>
    <w:rsid w:val="00CA6AC1"/>
    <w:rsid w:val="00CB7AA9"/>
    <w:rsid w:val="00CC4AA0"/>
    <w:rsid w:val="00CC64D2"/>
    <w:rsid w:val="00CC7FE2"/>
    <w:rsid w:val="00CD23C6"/>
    <w:rsid w:val="00CD2978"/>
    <w:rsid w:val="00CE1298"/>
    <w:rsid w:val="00CE179A"/>
    <w:rsid w:val="00CE19C0"/>
    <w:rsid w:val="00CE2A01"/>
    <w:rsid w:val="00CE38DF"/>
    <w:rsid w:val="00CF0BDC"/>
    <w:rsid w:val="00CF2CDD"/>
    <w:rsid w:val="00CF64A6"/>
    <w:rsid w:val="00CF7EC5"/>
    <w:rsid w:val="00D014FB"/>
    <w:rsid w:val="00D02B90"/>
    <w:rsid w:val="00D03B5D"/>
    <w:rsid w:val="00D04F52"/>
    <w:rsid w:val="00D068C8"/>
    <w:rsid w:val="00D104E4"/>
    <w:rsid w:val="00D12141"/>
    <w:rsid w:val="00D14140"/>
    <w:rsid w:val="00D15BF3"/>
    <w:rsid w:val="00D16BF8"/>
    <w:rsid w:val="00D171D5"/>
    <w:rsid w:val="00D17EBB"/>
    <w:rsid w:val="00D22E00"/>
    <w:rsid w:val="00D23AF6"/>
    <w:rsid w:val="00D24858"/>
    <w:rsid w:val="00D25AB0"/>
    <w:rsid w:val="00D27466"/>
    <w:rsid w:val="00D30FB6"/>
    <w:rsid w:val="00D32223"/>
    <w:rsid w:val="00D332DD"/>
    <w:rsid w:val="00D3383B"/>
    <w:rsid w:val="00D35FF8"/>
    <w:rsid w:val="00D42727"/>
    <w:rsid w:val="00D46DFD"/>
    <w:rsid w:val="00D5127A"/>
    <w:rsid w:val="00D51D19"/>
    <w:rsid w:val="00D5263E"/>
    <w:rsid w:val="00D52665"/>
    <w:rsid w:val="00D52DBE"/>
    <w:rsid w:val="00D54F76"/>
    <w:rsid w:val="00D556D6"/>
    <w:rsid w:val="00D56EDD"/>
    <w:rsid w:val="00D61A87"/>
    <w:rsid w:val="00D6263B"/>
    <w:rsid w:val="00D63901"/>
    <w:rsid w:val="00D64F0B"/>
    <w:rsid w:val="00D659B1"/>
    <w:rsid w:val="00D661E4"/>
    <w:rsid w:val="00D67641"/>
    <w:rsid w:val="00D705E5"/>
    <w:rsid w:val="00D748E6"/>
    <w:rsid w:val="00D7502D"/>
    <w:rsid w:val="00D766E0"/>
    <w:rsid w:val="00D76B93"/>
    <w:rsid w:val="00D776A8"/>
    <w:rsid w:val="00D80241"/>
    <w:rsid w:val="00D82DC9"/>
    <w:rsid w:val="00D83D81"/>
    <w:rsid w:val="00D84897"/>
    <w:rsid w:val="00D8711F"/>
    <w:rsid w:val="00D873D7"/>
    <w:rsid w:val="00D87504"/>
    <w:rsid w:val="00D87D94"/>
    <w:rsid w:val="00D9117E"/>
    <w:rsid w:val="00D91A12"/>
    <w:rsid w:val="00D923F4"/>
    <w:rsid w:val="00D95125"/>
    <w:rsid w:val="00D96433"/>
    <w:rsid w:val="00D971BE"/>
    <w:rsid w:val="00D9753C"/>
    <w:rsid w:val="00D97FEB"/>
    <w:rsid w:val="00DA048C"/>
    <w:rsid w:val="00DA11CA"/>
    <w:rsid w:val="00DA1B82"/>
    <w:rsid w:val="00DA1E6F"/>
    <w:rsid w:val="00DA343A"/>
    <w:rsid w:val="00DB1CFD"/>
    <w:rsid w:val="00DB2A78"/>
    <w:rsid w:val="00DB33E3"/>
    <w:rsid w:val="00DB4543"/>
    <w:rsid w:val="00DB4977"/>
    <w:rsid w:val="00DB4DA3"/>
    <w:rsid w:val="00DB5EC9"/>
    <w:rsid w:val="00DB657E"/>
    <w:rsid w:val="00DC0D06"/>
    <w:rsid w:val="00DD126F"/>
    <w:rsid w:val="00DD350C"/>
    <w:rsid w:val="00DD4C44"/>
    <w:rsid w:val="00DE12DE"/>
    <w:rsid w:val="00DE208C"/>
    <w:rsid w:val="00DE33AD"/>
    <w:rsid w:val="00DE3994"/>
    <w:rsid w:val="00DE3AC3"/>
    <w:rsid w:val="00DE7575"/>
    <w:rsid w:val="00DE7C55"/>
    <w:rsid w:val="00DE7CCE"/>
    <w:rsid w:val="00DF0776"/>
    <w:rsid w:val="00DF2371"/>
    <w:rsid w:val="00DF5200"/>
    <w:rsid w:val="00DF66D5"/>
    <w:rsid w:val="00DF7B59"/>
    <w:rsid w:val="00DF7E95"/>
    <w:rsid w:val="00E01B6F"/>
    <w:rsid w:val="00E0323F"/>
    <w:rsid w:val="00E0455B"/>
    <w:rsid w:val="00E04AEC"/>
    <w:rsid w:val="00E06E1C"/>
    <w:rsid w:val="00E07660"/>
    <w:rsid w:val="00E10FAA"/>
    <w:rsid w:val="00E12670"/>
    <w:rsid w:val="00E12D2E"/>
    <w:rsid w:val="00E14B8E"/>
    <w:rsid w:val="00E1503F"/>
    <w:rsid w:val="00E171E4"/>
    <w:rsid w:val="00E21EFA"/>
    <w:rsid w:val="00E224EE"/>
    <w:rsid w:val="00E2340D"/>
    <w:rsid w:val="00E307FF"/>
    <w:rsid w:val="00E36D20"/>
    <w:rsid w:val="00E4155C"/>
    <w:rsid w:val="00E422BE"/>
    <w:rsid w:val="00E42F36"/>
    <w:rsid w:val="00E442F0"/>
    <w:rsid w:val="00E4479B"/>
    <w:rsid w:val="00E45850"/>
    <w:rsid w:val="00E45DBA"/>
    <w:rsid w:val="00E45E28"/>
    <w:rsid w:val="00E55A0B"/>
    <w:rsid w:val="00E62665"/>
    <w:rsid w:val="00E62B57"/>
    <w:rsid w:val="00E62E32"/>
    <w:rsid w:val="00E64093"/>
    <w:rsid w:val="00E654ED"/>
    <w:rsid w:val="00E67957"/>
    <w:rsid w:val="00E700B3"/>
    <w:rsid w:val="00E7146E"/>
    <w:rsid w:val="00E71E09"/>
    <w:rsid w:val="00E73D49"/>
    <w:rsid w:val="00E77243"/>
    <w:rsid w:val="00E8193E"/>
    <w:rsid w:val="00E84ECE"/>
    <w:rsid w:val="00E86E79"/>
    <w:rsid w:val="00E877E0"/>
    <w:rsid w:val="00E87947"/>
    <w:rsid w:val="00E90980"/>
    <w:rsid w:val="00E941AB"/>
    <w:rsid w:val="00E95F19"/>
    <w:rsid w:val="00EA2476"/>
    <w:rsid w:val="00EA5A34"/>
    <w:rsid w:val="00EA64F3"/>
    <w:rsid w:val="00EA6726"/>
    <w:rsid w:val="00EB2B30"/>
    <w:rsid w:val="00EB2DE2"/>
    <w:rsid w:val="00EB3853"/>
    <w:rsid w:val="00EB6792"/>
    <w:rsid w:val="00EC50C8"/>
    <w:rsid w:val="00EC5F51"/>
    <w:rsid w:val="00EC63A1"/>
    <w:rsid w:val="00EC7541"/>
    <w:rsid w:val="00ED1915"/>
    <w:rsid w:val="00ED3BAB"/>
    <w:rsid w:val="00ED5E26"/>
    <w:rsid w:val="00ED69F0"/>
    <w:rsid w:val="00ED6A5E"/>
    <w:rsid w:val="00EE13DC"/>
    <w:rsid w:val="00EE1E9D"/>
    <w:rsid w:val="00EE2CC9"/>
    <w:rsid w:val="00EE37D7"/>
    <w:rsid w:val="00EE4D99"/>
    <w:rsid w:val="00EE7CED"/>
    <w:rsid w:val="00EF251E"/>
    <w:rsid w:val="00EF3316"/>
    <w:rsid w:val="00EF45B1"/>
    <w:rsid w:val="00EF606B"/>
    <w:rsid w:val="00EF70DD"/>
    <w:rsid w:val="00EF7C31"/>
    <w:rsid w:val="00F00CB6"/>
    <w:rsid w:val="00F033A9"/>
    <w:rsid w:val="00F03474"/>
    <w:rsid w:val="00F03BB9"/>
    <w:rsid w:val="00F0642D"/>
    <w:rsid w:val="00F06885"/>
    <w:rsid w:val="00F06F9F"/>
    <w:rsid w:val="00F07041"/>
    <w:rsid w:val="00F07936"/>
    <w:rsid w:val="00F07FC3"/>
    <w:rsid w:val="00F10DC0"/>
    <w:rsid w:val="00F165FD"/>
    <w:rsid w:val="00F16A67"/>
    <w:rsid w:val="00F225B6"/>
    <w:rsid w:val="00F235AF"/>
    <w:rsid w:val="00F241B1"/>
    <w:rsid w:val="00F27638"/>
    <w:rsid w:val="00F3221B"/>
    <w:rsid w:val="00F343BE"/>
    <w:rsid w:val="00F35306"/>
    <w:rsid w:val="00F40596"/>
    <w:rsid w:val="00F44E8C"/>
    <w:rsid w:val="00F4622D"/>
    <w:rsid w:val="00F47306"/>
    <w:rsid w:val="00F47AC0"/>
    <w:rsid w:val="00F5070A"/>
    <w:rsid w:val="00F542EA"/>
    <w:rsid w:val="00F55A69"/>
    <w:rsid w:val="00F55EDF"/>
    <w:rsid w:val="00F56268"/>
    <w:rsid w:val="00F56E46"/>
    <w:rsid w:val="00F616D4"/>
    <w:rsid w:val="00F677C6"/>
    <w:rsid w:val="00F67E05"/>
    <w:rsid w:val="00F713F3"/>
    <w:rsid w:val="00F74F23"/>
    <w:rsid w:val="00F76F55"/>
    <w:rsid w:val="00F81A6C"/>
    <w:rsid w:val="00F81FA6"/>
    <w:rsid w:val="00F83999"/>
    <w:rsid w:val="00F87681"/>
    <w:rsid w:val="00F9164D"/>
    <w:rsid w:val="00F91BE6"/>
    <w:rsid w:val="00F952C7"/>
    <w:rsid w:val="00F9530C"/>
    <w:rsid w:val="00F95DD5"/>
    <w:rsid w:val="00FA0511"/>
    <w:rsid w:val="00FA5BEF"/>
    <w:rsid w:val="00FA60B3"/>
    <w:rsid w:val="00FA66A8"/>
    <w:rsid w:val="00FB0234"/>
    <w:rsid w:val="00FB0683"/>
    <w:rsid w:val="00FB1B1F"/>
    <w:rsid w:val="00FB2EE3"/>
    <w:rsid w:val="00FB55C7"/>
    <w:rsid w:val="00FB59BB"/>
    <w:rsid w:val="00FB73B1"/>
    <w:rsid w:val="00FC15DE"/>
    <w:rsid w:val="00FC1E01"/>
    <w:rsid w:val="00FC2461"/>
    <w:rsid w:val="00FC4F30"/>
    <w:rsid w:val="00FC508E"/>
    <w:rsid w:val="00FC5D66"/>
    <w:rsid w:val="00FC6933"/>
    <w:rsid w:val="00FC6A08"/>
    <w:rsid w:val="00FD0D52"/>
    <w:rsid w:val="00FD5BE1"/>
    <w:rsid w:val="00FE052C"/>
    <w:rsid w:val="00FE4AD2"/>
    <w:rsid w:val="00FE7125"/>
    <w:rsid w:val="00FF0D42"/>
    <w:rsid w:val="00FF2462"/>
    <w:rsid w:val="00FF3C6F"/>
    <w:rsid w:val="00FF3CEA"/>
    <w:rsid w:val="00FF53A0"/>
    <w:rsid w:val="00FF543F"/>
    <w:rsid w:val="00FF71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1E0DD"/>
  <w15:docId w15:val="{98095C08-C057-4AD5-92F4-CA617986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4155C"/>
    <w:pPr>
      <w:ind w:left="720"/>
      <w:contextualSpacing/>
    </w:pPr>
  </w:style>
  <w:style w:type="character" w:styleId="Hipersaite">
    <w:name w:val="Hyperlink"/>
    <w:rsid w:val="00D661E4"/>
    <w:rPr>
      <w:color w:val="0000FF"/>
      <w:u w:val="single"/>
    </w:rPr>
  </w:style>
  <w:style w:type="character" w:customStyle="1" w:styleId="st">
    <w:name w:val="st"/>
    <w:basedOn w:val="Noklusjumarindkopasfonts"/>
    <w:rsid w:val="0006081E"/>
  </w:style>
  <w:style w:type="character" w:styleId="Izclums">
    <w:name w:val="Emphasis"/>
    <w:basedOn w:val="Noklusjumarindkopasfonts"/>
    <w:uiPriority w:val="20"/>
    <w:qFormat/>
    <w:rsid w:val="0006081E"/>
    <w:rPr>
      <w:i/>
      <w:iCs/>
    </w:rPr>
  </w:style>
  <w:style w:type="paragraph" w:styleId="Paraststmeklis">
    <w:name w:val="Normal (Web)"/>
    <w:basedOn w:val="Parasts"/>
    <w:uiPriority w:val="99"/>
    <w:unhideWhenUsed/>
    <w:rsid w:val="00B20053"/>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C867A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867A3"/>
  </w:style>
  <w:style w:type="paragraph" w:styleId="Kjene">
    <w:name w:val="footer"/>
    <w:basedOn w:val="Parasts"/>
    <w:link w:val="KjeneRakstz"/>
    <w:uiPriority w:val="99"/>
    <w:unhideWhenUsed/>
    <w:rsid w:val="00C867A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867A3"/>
  </w:style>
  <w:style w:type="paragraph" w:styleId="Balonteksts">
    <w:name w:val="Balloon Text"/>
    <w:basedOn w:val="Parasts"/>
    <w:link w:val="BalontekstsRakstz"/>
    <w:uiPriority w:val="99"/>
    <w:semiHidden/>
    <w:unhideWhenUsed/>
    <w:rsid w:val="008F2CF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F2CF3"/>
    <w:rPr>
      <w:rFonts w:ascii="Tahoma" w:hAnsi="Tahoma" w:cs="Tahoma"/>
      <w:sz w:val="16"/>
      <w:szCs w:val="16"/>
    </w:rPr>
  </w:style>
  <w:style w:type="paragraph" w:styleId="Bezatstarpm">
    <w:name w:val="No Spacing"/>
    <w:uiPriority w:val="1"/>
    <w:qFormat/>
    <w:rsid w:val="008F2CF3"/>
    <w:pPr>
      <w:spacing w:after="0" w:line="240" w:lineRule="auto"/>
    </w:pPr>
  </w:style>
  <w:style w:type="character" w:styleId="Izteiksmgs">
    <w:name w:val="Strong"/>
    <w:basedOn w:val="Noklusjumarindkopasfonts"/>
    <w:uiPriority w:val="22"/>
    <w:qFormat/>
    <w:rsid w:val="00422155"/>
    <w:rPr>
      <w:b/>
      <w:bCs/>
    </w:rPr>
  </w:style>
  <w:style w:type="paragraph" w:customStyle="1" w:styleId="ListParagraph1">
    <w:name w:val="List Paragraph1"/>
    <w:basedOn w:val="Parasts"/>
    <w:next w:val="Sarakstarindkopa"/>
    <w:uiPriority w:val="34"/>
    <w:qFormat/>
    <w:rsid w:val="00815EB3"/>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6955">
      <w:bodyDiv w:val="1"/>
      <w:marLeft w:val="0"/>
      <w:marRight w:val="0"/>
      <w:marTop w:val="0"/>
      <w:marBottom w:val="0"/>
      <w:divBdr>
        <w:top w:val="none" w:sz="0" w:space="0" w:color="auto"/>
        <w:left w:val="none" w:sz="0" w:space="0" w:color="auto"/>
        <w:bottom w:val="none" w:sz="0" w:space="0" w:color="auto"/>
        <w:right w:val="none" w:sz="0" w:space="0" w:color="auto"/>
      </w:divBdr>
    </w:div>
    <w:div w:id="75637740">
      <w:bodyDiv w:val="1"/>
      <w:marLeft w:val="0"/>
      <w:marRight w:val="0"/>
      <w:marTop w:val="0"/>
      <w:marBottom w:val="0"/>
      <w:divBdr>
        <w:top w:val="none" w:sz="0" w:space="0" w:color="auto"/>
        <w:left w:val="none" w:sz="0" w:space="0" w:color="auto"/>
        <w:bottom w:val="none" w:sz="0" w:space="0" w:color="auto"/>
        <w:right w:val="none" w:sz="0" w:space="0" w:color="auto"/>
      </w:divBdr>
    </w:div>
    <w:div w:id="117182821">
      <w:bodyDiv w:val="1"/>
      <w:marLeft w:val="0"/>
      <w:marRight w:val="0"/>
      <w:marTop w:val="0"/>
      <w:marBottom w:val="0"/>
      <w:divBdr>
        <w:top w:val="none" w:sz="0" w:space="0" w:color="auto"/>
        <w:left w:val="none" w:sz="0" w:space="0" w:color="auto"/>
        <w:bottom w:val="none" w:sz="0" w:space="0" w:color="auto"/>
        <w:right w:val="none" w:sz="0" w:space="0" w:color="auto"/>
      </w:divBdr>
    </w:div>
    <w:div w:id="141435628">
      <w:bodyDiv w:val="1"/>
      <w:marLeft w:val="0"/>
      <w:marRight w:val="0"/>
      <w:marTop w:val="0"/>
      <w:marBottom w:val="0"/>
      <w:divBdr>
        <w:top w:val="none" w:sz="0" w:space="0" w:color="auto"/>
        <w:left w:val="none" w:sz="0" w:space="0" w:color="auto"/>
        <w:bottom w:val="none" w:sz="0" w:space="0" w:color="auto"/>
        <w:right w:val="none" w:sz="0" w:space="0" w:color="auto"/>
      </w:divBdr>
    </w:div>
    <w:div w:id="153574861">
      <w:bodyDiv w:val="1"/>
      <w:marLeft w:val="0"/>
      <w:marRight w:val="0"/>
      <w:marTop w:val="0"/>
      <w:marBottom w:val="0"/>
      <w:divBdr>
        <w:top w:val="none" w:sz="0" w:space="0" w:color="auto"/>
        <w:left w:val="none" w:sz="0" w:space="0" w:color="auto"/>
        <w:bottom w:val="none" w:sz="0" w:space="0" w:color="auto"/>
        <w:right w:val="none" w:sz="0" w:space="0" w:color="auto"/>
      </w:divBdr>
      <w:divsChild>
        <w:div w:id="931545336">
          <w:marLeft w:val="0"/>
          <w:marRight w:val="0"/>
          <w:marTop w:val="480"/>
          <w:marBottom w:val="240"/>
          <w:divBdr>
            <w:top w:val="none" w:sz="0" w:space="0" w:color="auto"/>
            <w:left w:val="none" w:sz="0" w:space="0" w:color="auto"/>
            <w:bottom w:val="none" w:sz="0" w:space="0" w:color="auto"/>
            <w:right w:val="none" w:sz="0" w:space="0" w:color="auto"/>
          </w:divBdr>
        </w:div>
        <w:div w:id="399141068">
          <w:marLeft w:val="0"/>
          <w:marRight w:val="0"/>
          <w:marTop w:val="0"/>
          <w:marBottom w:val="567"/>
          <w:divBdr>
            <w:top w:val="none" w:sz="0" w:space="0" w:color="auto"/>
            <w:left w:val="none" w:sz="0" w:space="0" w:color="auto"/>
            <w:bottom w:val="none" w:sz="0" w:space="0" w:color="auto"/>
            <w:right w:val="none" w:sz="0" w:space="0" w:color="auto"/>
          </w:divBdr>
        </w:div>
      </w:divsChild>
    </w:div>
    <w:div w:id="172233200">
      <w:bodyDiv w:val="1"/>
      <w:marLeft w:val="0"/>
      <w:marRight w:val="0"/>
      <w:marTop w:val="0"/>
      <w:marBottom w:val="0"/>
      <w:divBdr>
        <w:top w:val="none" w:sz="0" w:space="0" w:color="auto"/>
        <w:left w:val="none" w:sz="0" w:space="0" w:color="auto"/>
        <w:bottom w:val="none" w:sz="0" w:space="0" w:color="auto"/>
        <w:right w:val="none" w:sz="0" w:space="0" w:color="auto"/>
      </w:divBdr>
    </w:div>
    <w:div w:id="197089850">
      <w:bodyDiv w:val="1"/>
      <w:marLeft w:val="0"/>
      <w:marRight w:val="0"/>
      <w:marTop w:val="0"/>
      <w:marBottom w:val="0"/>
      <w:divBdr>
        <w:top w:val="none" w:sz="0" w:space="0" w:color="auto"/>
        <w:left w:val="none" w:sz="0" w:space="0" w:color="auto"/>
        <w:bottom w:val="none" w:sz="0" w:space="0" w:color="auto"/>
        <w:right w:val="none" w:sz="0" w:space="0" w:color="auto"/>
      </w:divBdr>
      <w:divsChild>
        <w:div w:id="1623225618">
          <w:marLeft w:val="547"/>
          <w:marRight w:val="0"/>
          <w:marTop w:val="115"/>
          <w:marBottom w:val="0"/>
          <w:divBdr>
            <w:top w:val="none" w:sz="0" w:space="0" w:color="auto"/>
            <w:left w:val="none" w:sz="0" w:space="0" w:color="auto"/>
            <w:bottom w:val="none" w:sz="0" w:space="0" w:color="auto"/>
            <w:right w:val="none" w:sz="0" w:space="0" w:color="auto"/>
          </w:divBdr>
        </w:div>
        <w:div w:id="26374981">
          <w:marLeft w:val="547"/>
          <w:marRight w:val="0"/>
          <w:marTop w:val="115"/>
          <w:marBottom w:val="0"/>
          <w:divBdr>
            <w:top w:val="none" w:sz="0" w:space="0" w:color="auto"/>
            <w:left w:val="none" w:sz="0" w:space="0" w:color="auto"/>
            <w:bottom w:val="none" w:sz="0" w:space="0" w:color="auto"/>
            <w:right w:val="none" w:sz="0" w:space="0" w:color="auto"/>
          </w:divBdr>
        </w:div>
        <w:div w:id="313605003">
          <w:marLeft w:val="547"/>
          <w:marRight w:val="0"/>
          <w:marTop w:val="115"/>
          <w:marBottom w:val="0"/>
          <w:divBdr>
            <w:top w:val="none" w:sz="0" w:space="0" w:color="auto"/>
            <w:left w:val="none" w:sz="0" w:space="0" w:color="auto"/>
            <w:bottom w:val="none" w:sz="0" w:space="0" w:color="auto"/>
            <w:right w:val="none" w:sz="0" w:space="0" w:color="auto"/>
          </w:divBdr>
        </w:div>
        <w:div w:id="918053548">
          <w:marLeft w:val="547"/>
          <w:marRight w:val="0"/>
          <w:marTop w:val="115"/>
          <w:marBottom w:val="0"/>
          <w:divBdr>
            <w:top w:val="none" w:sz="0" w:space="0" w:color="auto"/>
            <w:left w:val="none" w:sz="0" w:space="0" w:color="auto"/>
            <w:bottom w:val="none" w:sz="0" w:space="0" w:color="auto"/>
            <w:right w:val="none" w:sz="0" w:space="0" w:color="auto"/>
          </w:divBdr>
        </w:div>
      </w:divsChild>
    </w:div>
    <w:div w:id="218976329">
      <w:bodyDiv w:val="1"/>
      <w:marLeft w:val="0"/>
      <w:marRight w:val="0"/>
      <w:marTop w:val="0"/>
      <w:marBottom w:val="0"/>
      <w:divBdr>
        <w:top w:val="none" w:sz="0" w:space="0" w:color="auto"/>
        <w:left w:val="none" w:sz="0" w:space="0" w:color="auto"/>
        <w:bottom w:val="none" w:sz="0" w:space="0" w:color="auto"/>
        <w:right w:val="none" w:sz="0" w:space="0" w:color="auto"/>
      </w:divBdr>
      <w:divsChild>
        <w:div w:id="1925843336">
          <w:marLeft w:val="720"/>
          <w:marRight w:val="0"/>
          <w:marTop w:val="115"/>
          <w:marBottom w:val="0"/>
          <w:divBdr>
            <w:top w:val="none" w:sz="0" w:space="0" w:color="auto"/>
            <w:left w:val="none" w:sz="0" w:space="0" w:color="auto"/>
            <w:bottom w:val="none" w:sz="0" w:space="0" w:color="auto"/>
            <w:right w:val="none" w:sz="0" w:space="0" w:color="auto"/>
          </w:divBdr>
        </w:div>
        <w:div w:id="1155562283">
          <w:marLeft w:val="720"/>
          <w:marRight w:val="0"/>
          <w:marTop w:val="115"/>
          <w:marBottom w:val="0"/>
          <w:divBdr>
            <w:top w:val="none" w:sz="0" w:space="0" w:color="auto"/>
            <w:left w:val="none" w:sz="0" w:space="0" w:color="auto"/>
            <w:bottom w:val="none" w:sz="0" w:space="0" w:color="auto"/>
            <w:right w:val="none" w:sz="0" w:space="0" w:color="auto"/>
          </w:divBdr>
        </w:div>
        <w:div w:id="691497966">
          <w:marLeft w:val="720"/>
          <w:marRight w:val="0"/>
          <w:marTop w:val="115"/>
          <w:marBottom w:val="0"/>
          <w:divBdr>
            <w:top w:val="none" w:sz="0" w:space="0" w:color="auto"/>
            <w:left w:val="none" w:sz="0" w:space="0" w:color="auto"/>
            <w:bottom w:val="none" w:sz="0" w:space="0" w:color="auto"/>
            <w:right w:val="none" w:sz="0" w:space="0" w:color="auto"/>
          </w:divBdr>
        </w:div>
        <w:div w:id="501703073">
          <w:marLeft w:val="720"/>
          <w:marRight w:val="0"/>
          <w:marTop w:val="115"/>
          <w:marBottom w:val="0"/>
          <w:divBdr>
            <w:top w:val="none" w:sz="0" w:space="0" w:color="auto"/>
            <w:left w:val="none" w:sz="0" w:space="0" w:color="auto"/>
            <w:bottom w:val="none" w:sz="0" w:space="0" w:color="auto"/>
            <w:right w:val="none" w:sz="0" w:space="0" w:color="auto"/>
          </w:divBdr>
        </w:div>
      </w:divsChild>
    </w:div>
    <w:div w:id="272716688">
      <w:bodyDiv w:val="1"/>
      <w:marLeft w:val="0"/>
      <w:marRight w:val="0"/>
      <w:marTop w:val="0"/>
      <w:marBottom w:val="0"/>
      <w:divBdr>
        <w:top w:val="none" w:sz="0" w:space="0" w:color="auto"/>
        <w:left w:val="none" w:sz="0" w:space="0" w:color="auto"/>
        <w:bottom w:val="none" w:sz="0" w:space="0" w:color="auto"/>
        <w:right w:val="none" w:sz="0" w:space="0" w:color="auto"/>
      </w:divBdr>
    </w:div>
    <w:div w:id="294912297">
      <w:bodyDiv w:val="1"/>
      <w:marLeft w:val="0"/>
      <w:marRight w:val="0"/>
      <w:marTop w:val="0"/>
      <w:marBottom w:val="0"/>
      <w:divBdr>
        <w:top w:val="none" w:sz="0" w:space="0" w:color="auto"/>
        <w:left w:val="none" w:sz="0" w:space="0" w:color="auto"/>
        <w:bottom w:val="none" w:sz="0" w:space="0" w:color="auto"/>
        <w:right w:val="none" w:sz="0" w:space="0" w:color="auto"/>
      </w:divBdr>
      <w:divsChild>
        <w:div w:id="1478689541">
          <w:marLeft w:val="547"/>
          <w:marRight w:val="0"/>
          <w:marTop w:val="0"/>
          <w:marBottom w:val="240"/>
          <w:divBdr>
            <w:top w:val="none" w:sz="0" w:space="0" w:color="auto"/>
            <w:left w:val="none" w:sz="0" w:space="0" w:color="auto"/>
            <w:bottom w:val="none" w:sz="0" w:space="0" w:color="auto"/>
            <w:right w:val="none" w:sz="0" w:space="0" w:color="auto"/>
          </w:divBdr>
        </w:div>
        <w:div w:id="1360743186">
          <w:marLeft w:val="547"/>
          <w:marRight w:val="0"/>
          <w:marTop w:val="0"/>
          <w:marBottom w:val="240"/>
          <w:divBdr>
            <w:top w:val="none" w:sz="0" w:space="0" w:color="auto"/>
            <w:left w:val="none" w:sz="0" w:space="0" w:color="auto"/>
            <w:bottom w:val="none" w:sz="0" w:space="0" w:color="auto"/>
            <w:right w:val="none" w:sz="0" w:space="0" w:color="auto"/>
          </w:divBdr>
        </w:div>
      </w:divsChild>
    </w:div>
    <w:div w:id="339428840">
      <w:bodyDiv w:val="1"/>
      <w:marLeft w:val="0"/>
      <w:marRight w:val="0"/>
      <w:marTop w:val="0"/>
      <w:marBottom w:val="0"/>
      <w:divBdr>
        <w:top w:val="none" w:sz="0" w:space="0" w:color="auto"/>
        <w:left w:val="none" w:sz="0" w:space="0" w:color="auto"/>
        <w:bottom w:val="none" w:sz="0" w:space="0" w:color="auto"/>
        <w:right w:val="none" w:sz="0" w:space="0" w:color="auto"/>
      </w:divBdr>
    </w:div>
    <w:div w:id="388118641">
      <w:bodyDiv w:val="1"/>
      <w:marLeft w:val="0"/>
      <w:marRight w:val="0"/>
      <w:marTop w:val="0"/>
      <w:marBottom w:val="0"/>
      <w:divBdr>
        <w:top w:val="none" w:sz="0" w:space="0" w:color="auto"/>
        <w:left w:val="none" w:sz="0" w:space="0" w:color="auto"/>
        <w:bottom w:val="none" w:sz="0" w:space="0" w:color="auto"/>
        <w:right w:val="none" w:sz="0" w:space="0" w:color="auto"/>
      </w:divBdr>
    </w:div>
    <w:div w:id="437605708">
      <w:bodyDiv w:val="1"/>
      <w:marLeft w:val="0"/>
      <w:marRight w:val="0"/>
      <w:marTop w:val="0"/>
      <w:marBottom w:val="0"/>
      <w:divBdr>
        <w:top w:val="none" w:sz="0" w:space="0" w:color="auto"/>
        <w:left w:val="none" w:sz="0" w:space="0" w:color="auto"/>
        <w:bottom w:val="none" w:sz="0" w:space="0" w:color="auto"/>
        <w:right w:val="none" w:sz="0" w:space="0" w:color="auto"/>
      </w:divBdr>
    </w:div>
    <w:div w:id="446779475">
      <w:bodyDiv w:val="1"/>
      <w:marLeft w:val="0"/>
      <w:marRight w:val="0"/>
      <w:marTop w:val="0"/>
      <w:marBottom w:val="0"/>
      <w:divBdr>
        <w:top w:val="none" w:sz="0" w:space="0" w:color="auto"/>
        <w:left w:val="none" w:sz="0" w:space="0" w:color="auto"/>
        <w:bottom w:val="none" w:sz="0" w:space="0" w:color="auto"/>
        <w:right w:val="none" w:sz="0" w:space="0" w:color="auto"/>
      </w:divBdr>
    </w:div>
    <w:div w:id="597834001">
      <w:bodyDiv w:val="1"/>
      <w:marLeft w:val="0"/>
      <w:marRight w:val="0"/>
      <w:marTop w:val="0"/>
      <w:marBottom w:val="0"/>
      <w:divBdr>
        <w:top w:val="none" w:sz="0" w:space="0" w:color="auto"/>
        <w:left w:val="none" w:sz="0" w:space="0" w:color="auto"/>
        <w:bottom w:val="none" w:sz="0" w:space="0" w:color="auto"/>
        <w:right w:val="none" w:sz="0" w:space="0" w:color="auto"/>
      </w:divBdr>
    </w:div>
    <w:div w:id="624043083">
      <w:bodyDiv w:val="1"/>
      <w:marLeft w:val="0"/>
      <w:marRight w:val="0"/>
      <w:marTop w:val="0"/>
      <w:marBottom w:val="0"/>
      <w:divBdr>
        <w:top w:val="none" w:sz="0" w:space="0" w:color="auto"/>
        <w:left w:val="none" w:sz="0" w:space="0" w:color="auto"/>
        <w:bottom w:val="none" w:sz="0" w:space="0" w:color="auto"/>
        <w:right w:val="none" w:sz="0" w:space="0" w:color="auto"/>
      </w:divBdr>
    </w:div>
    <w:div w:id="646978208">
      <w:bodyDiv w:val="1"/>
      <w:marLeft w:val="0"/>
      <w:marRight w:val="0"/>
      <w:marTop w:val="0"/>
      <w:marBottom w:val="0"/>
      <w:divBdr>
        <w:top w:val="none" w:sz="0" w:space="0" w:color="auto"/>
        <w:left w:val="none" w:sz="0" w:space="0" w:color="auto"/>
        <w:bottom w:val="none" w:sz="0" w:space="0" w:color="auto"/>
        <w:right w:val="none" w:sz="0" w:space="0" w:color="auto"/>
      </w:divBdr>
    </w:div>
    <w:div w:id="687219246">
      <w:bodyDiv w:val="1"/>
      <w:marLeft w:val="0"/>
      <w:marRight w:val="0"/>
      <w:marTop w:val="0"/>
      <w:marBottom w:val="0"/>
      <w:divBdr>
        <w:top w:val="none" w:sz="0" w:space="0" w:color="auto"/>
        <w:left w:val="none" w:sz="0" w:space="0" w:color="auto"/>
        <w:bottom w:val="none" w:sz="0" w:space="0" w:color="auto"/>
        <w:right w:val="none" w:sz="0" w:space="0" w:color="auto"/>
      </w:divBdr>
    </w:div>
    <w:div w:id="768354068">
      <w:bodyDiv w:val="1"/>
      <w:marLeft w:val="0"/>
      <w:marRight w:val="0"/>
      <w:marTop w:val="0"/>
      <w:marBottom w:val="0"/>
      <w:divBdr>
        <w:top w:val="none" w:sz="0" w:space="0" w:color="auto"/>
        <w:left w:val="none" w:sz="0" w:space="0" w:color="auto"/>
        <w:bottom w:val="none" w:sz="0" w:space="0" w:color="auto"/>
        <w:right w:val="none" w:sz="0" w:space="0" w:color="auto"/>
      </w:divBdr>
      <w:divsChild>
        <w:div w:id="2054454648">
          <w:marLeft w:val="360"/>
          <w:marRight w:val="0"/>
          <w:marTop w:val="0"/>
          <w:marBottom w:val="0"/>
          <w:divBdr>
            <w:top w:val="none" w:sz="0" w:space="0" w:color="auto"/>
            <w:left w:val="none" w:sz="0" w:space="0" w:color="auto"/>
            <w:bottom w:val="none" w:sz="0" w:space="0" w:color="auto"/>
            <w:right w:val="none" w:sz="0" w:space="0" w:color="auto"/>
          </w:divBdr>
        </w:div>
        <w:div w:id="1294673329">
          <w:marLeft w:val="360"/>
          <w:marRight w:val="0"/>
          <w:marTop w:val="0"/>
          <w:marBottom w:val="0"/>
          <w:divBdr>
            <w:top w:val="none" w:sz="0" w:space="0" w:color="auto"/>
            <w:left w:val="none" w:sz="0" w:space="0" w:color="auto"/>
            <w:bottom w:val="none" w:sz="0" w:space="0" w:color="auto"/>
            <w:right w:val="none" w:sz="0" w:space="0" w:color="auto"/>
          </w:divBdr>
        </w:div>
        <w:div w:id="1811287626">
          <w:marLeft w:val="360"/>
          <w:marRight w:val="0"/>
          <w:marTop w:val="0"/>
          <w:marBottom w:val="0"/>
          <w:divBdr>
            <w:top w:val="none" w:sz="0" w:space="0" w:color="auto"/>
            <w:left w:val="none" w:sz="0" w:space="0" w:color="auto"/>
            <w:bottom w:val="none" w:sz="0" w:space="0" w:color="auto"/>
            <w:right w:val="none" w:sz="0" w:space="0" w:color="auto"/>
          </w:divBdr>
        </w:div>
      </w:divsChild>
    </w:div>
    <w:div w:id="774984618">
      <w:bodyDiv w:val="1"/>
      <w:marLeft w:val="0"/>
      <w:marRight w:val="0"/>
      <w:marTop w:val="0"/>
      <w:marBottom w:val="0"/>
      <w:divBdr>
        <w:top w:val="none" w:sz="0" w:space="0" w:color="auto"/>
        <w:left w:val="none" w:sz="0" w:space="0" w:color="auto"/>
        <w:bottom w:val="none" w:sz="0" w:space="0" w:color="auto"/>
        <w:right w:val="none" w:sz="0" w:space="0" w:color="auto"/>
      </w:divBdr>
    </w:div>
    <w:div w:id="859779355">
      <w:bodyDiv w:val="1"/>
      <w:marLeft w:val="0"/>
      <w:marRight w:val="0"/>
      <w:marTop w:val="0"/>
      <w:marBottom w:val="0"/>
      <w:divBdr>
        <w:top w:val="none" w:sz="0" w:space="0" w:color="auto"/>
        <w:left w:val="none" w:sz="0" w:space="0" w:color="auto"/>
        <w:bottom w:val="none" w:sz="0" w:space="0" w:color="auto"/>
        <w:right w:val="none" w:sz="0" w:space="0" w:color="auto"/>
      </w:divBdr>
    </w:div>
    <w:div w:id="925649393">
      <w:bodyDiv w:val="1"/>
      <w:marLeft w:val="0"/>
      <w:marRight w:val="0"/>
      <w:marTop w:val="0"/>
      <w:marBottom w:val="0"/>
      <w:divBdr>
        <w:top w:val="none" w:sz="0" w:space="0" w:color="auto"/>
        <w:left w:val="none" w:sz="0" w:space="0" w:color="auto"/>
        <w:bottom w:val="none" w:sz="0" w:space="0" w:color="auto"/>
        <w:right w:val="none" w:sz="0" w:space="0" w:color="auto"/>
      </w:divBdr>
    </w:div>
    <w:div w:id="955329667">
      <w:bodyDiv w:val="1"/>
      <w:marLeft w:val="0"/>
      <w:marRight w:val="0"/>
      <w:marTop w:val="0"/>
      <w:marBottom w:val="0"/>
      <w:divBdr>
        <w:top w:val="none" w:sz="0" w:space="0" w:color="auto"/>
        <w:left w:val="none" w:sz="0" w:space="0" w:color="auto"/>
        <w:bottom w:val="none" w:sz="0" w:space="0" w:color="auto"/>
        <w:right w:val="none" w:sz="0" w:space="0" w:color="auto"/>
      </w:divBdr>
    </w:div>
    <w:div w:id="985545209">
      <w:bodyDiv w:val="1"/>
      <w:marLeft w:val="0"/>
      <w:marRight w:val="0"/>
      <w:marTop w:val="0"/>
      <w:marBottom w:val="0"/>
      <w:divBdr>
        <w:top w:val="none" w:sz="0" w:space="0" w:color="auto"/>
        <w:left w:val="none" w:sz="0" w:space="0" w:color="auto"/>
        <w:bottom w:val="none" w:sz="0" w:space="0" w:color="auto"/>
        <w:right w:val="none" w:sz="0" w:space="0" w:color="auto"/>
      </w:divBdr>
    </w:div>
    <w:div w:id="991954867">
      <w:bodyDiv w:val="1"/>
      <w:marLeft w:val="0"/>
      <w:marRight w:val="0"/>
      <w:marTop w:val="0"/>
      <w:marBottom w:val="0"/>
      <w:divBdr>
        <w:top w:val="none" w:sz="0" w:space="0" w:color="auto"/>
        <w:left w:val="none" w:sz="0" w:space="0" w:color="auto"/>
        <w:bottom w:val="none" w:sz="0" w:space="0" w:color="auto"/>
        <w:right w:val="none" w:sz="0" w:space="0" w:color="auto"/>
      </w:divBdr>
    </w:div>
    <w:div w:id="1002390130">
      <w:bodyDiv w:val="1"/>
      <w:marLeft w:val="0"/>
      <w:marRight w:val="0"/>
      <w:marTop w:val="0"/>
      <w:marBottom w:val="0"/>
      <w:divBdr>
        <w:top w:val="none" w:sz="0" w:space="0" w:color="auto"/>
        <w:left w:val="none" w:sz="0" w:space="0" w:color="auto"/>
        <w:bottom w:val="none" w:sz="0" w:space="0" w:color="auto"/>
        <w:right w:val="none" w:sz="0" w:space="0" w:color="auto"/>
      </w:divBdr>
      <w:divsChild>
        <w:div w:id="279920769">
          <w:marLeft w:val="0"/>
          <w:marRight w:val="0"/>
          <w:marTop w:val="100"/>
          <w:marBottom w:val="0"/>
          <w:divBdr>
            <w:top w:val="none" w:sz="0" w:space="0" w:color="auto"/>
            <w:left w:val="none" w:sz="0" w:space="0" w:color="auto"/>
            <w:bottom w:val="none" w:sz="0" w:space="0" w:color="auto"/>
            <w:right w:val="none" w:sz="0" w:space="0" w:color="auto"/>
          </w:divBdr>
        </w:div>
      </w:divsChild>
    </w:div>
    <w:div w:id="1031225785">
      <w:bodyDiv w:val="1"/>
      <w:marLeft w:val="0"/>
      <w:marRight w:val="0"/>
      <w:marTop w:val="0"/>
      <w:marBottom w:val="0"/>
      <w:divBdr>
        <w:top w:val="none" w:sz="0" w:space="0" w:color="auto"/>
        <w:left w:val="none" w:sz="0" w:space="0" w:color="auto"/>
        <w:bottom w:val="none" w:sz="0" w:space="0" w:color="auto"/>
        <w:right w:val="none" w:sz="0" w:space="0" w:color="auto"/>
      </w:divBdr>
      <w:divsChild>
        <w:div w:id="1113671085">
          <w:marLeft w:val="360"/>
          <w:marRight w:val="0"/>
          <w:marTop w:val="200"/>
          <w:marBottom w:val="0"/>
          <w:divBdr>
            <w:top w:val="none" w:sz="0" w:space="0" w:color="auto"/>
            <w:left w:val="none" w:sz="0" w:space="0" w:color="auto"/>
            <w:bottom w:val="none" w:sz="0" w:space="0" w:color="auto"/>
            <w:right w:val="none" w:sz="0" w:space="0" w:color="auto"/>
          </w:divBdr>
        </w:div>
        <w:div w:id="1552645727">
          <w:marLeft w:val="360"/>
          <w:marRight w:val="0"/>
          <w:marTop w:val="200"/>
          <w:marBottom w:val="0"/>
          <w:divBdr>
            <w:top w:val="none" w:sz="0" w:space="0" w:color="auto"/>
            <w:left w:val="none" w:sz="0" w:space="0" w:color="auto"/>
            <w:bottom w:val="none" w:sz="0" w:space="0" w:color="auto"/>
            <w:right w:val="none" w:sz="0" w:space="0" w:color="auto"/>
          </w:divBdr>
        </w:div>
      </w:divsChild>
    </w:div>
    <w:div w:id="1089735388">
      <w:bodyDiv w:val="1"/>
      <w:marLeft w:val="0"/>
      <w:marRight w:val="0"/>
      <w:marTop w:val="0"/>
      <w:marBottom w:val="0"/>
      <w:divBdr>
        <w:top w:val="none" w:sz="0" w:space="0" w:color="auto"/>
        <w:left w:val="none" w:sz="0" w:space="0" w:color="auto"/>
        <w:bottom w:val="none" w:sz="0" w:space="0" w:color="auto"/>
        <w:right w:val="none" w:sz="0" w:space="0" w:color="auto"/>
      </w:divBdr>
      <w:divsChild>
        <w:div w:id="98531608">
          <w:marLeft w:val="0"/>
          <w:marRight w:val="0"/>
          <w:marTop w:val="480"/>
          <w:marBottom w:val="240"/>
          <w:divBdr>
            <w:top w:val="none" w:sz="0" w:space="0" w:color="auto"/>
            <w:left w:val="none" w:sz="0" w:space="0" w:color="auto"/>
            <w:bottom w:val="none" w:sz="0" w:space="0" w:color="auto"/>
            <w:right w:val="none" w:sz="0" w:space="0" w:color="auto"/>
          </w:divBdr>
        </w:div>
        <w:div w:id="966205510">
          <w:marLeft w:val="0"/>
          <w:marRight w:val="0"/>
          <w:marTop w:val="0"/>
          <w:marBottom w:val="567"/>
          <w:divBdr>
            <w:top w:val="none" w:sz="0" w:space="0" w:color="auto"/>
            <w:left w:val="none" w:sz="0" w:space="0" w:color="auto"/>
            <w:bottom w:val="none" w:sz="0" w:space="0" w:color="auto"/>
            <w:right w:val="none" w:sz="0" w:space="0" w:color="auto"/>
          </w:divBdr>
        </w:div>
      </w:divsChild>
    </w:div>
    <w:div w:id="1091270118">
      <w:bodyDiv w:val="1"/>
      <w:marLeft w:val="0"/>
      <w:marRight w:val="0"/>
      <w:marTop w:val="0"/>
      <w:marBottom w:val="0"/>
      <w:divBdr>
        <w:top w:val="none" w:sz="0" w:space="0" w:color="auto"/>
        <w:left w:val="none" w:sz="0" w:space="0" w:color="auto"/>
        <w:bottom w:val="none" w:sz="0" w:space="0" w:color="auto"/>
        <w:right w:val="none" w:sz="0" w:space="0" w:color="auto"/>
      </w:divBdr>
      <w:divsChild>
        <w:div w:id="1641567516">
          <w:marLeft w:val="547"/>
          <w:marRight w:val="0"/>
          <w:marTop w:val="96"/>
          <w:marBottom w:val="0"/>
          <w:divBdr>
            <w:top w:val="none" w:sz="0" w:space="0" w:color="auto"/>
            <w:left w:val="none" w:sz="0" w:space="0" w:color="auto"/>
            <w:bottom w:val="none" w:sz="0" w:space="0" w:color="auto"/>
            <w:right w:val="none" w:sz="0" w:space="0" w:color="auto"/>
          </w:divBdr>
        </w:div>
      </w:divsChild>
    </w:div>
    <w:div w:id="1122654199">
      <w:bodyDiv w:val="1"/>
      <w:marLeft w:val="0"/>
      <w:marRight w:val="0"/>
      <w:marTop w:val="0"/>
      <w:marBottom w:val="0"/>
      <w:divBdr>
        <w:top w:val="none" w:sz="0" w:space="0" w:color="auto"/>
        <w:left w:val="none" w:sz="0" w:space="0" w:color="auto"/>
        <w:bottom w:val="none" w:sz="0" w:space="0" w:color="auto"/>
        <w:right w:val="none" w:sz="0" w:space="0" w:color="auto"/>
      </w:divBdr>
    </w:div>
    <w:div w:id="1158423416">
      <w:bodyDiv w:val="1"/>
      <w:marLeft w:val="0"/>
      <w:marRight w:val="0"/>
      <w:marTop w:val="0"/>
      <w:marBottom w:val="0"/>
      <w:divBdr>
        <w:top w:val="none" w:sz="0" w:space="0" w:color="auto"/>
        <w:left w:val="none" w:sz="0" w:space="0" w:color="auto"/>
        <w:bottom w:val="none" w:sz="0" w:space="0" w:color="auto"/>
        <w:right w:val="none" w:sz="0" w:space="0" w:color="auto"/>
      </w:divBdr>
      <w:divsChild>
        <w:div w:id="1469516709">
          <w:marLeft w:val="547"/>
          <w:marRight w:val="0"/>
          <w:marTop w:val="96"/>
          <w:marBottom w:val="0"/>
          <w:divBdr>
            <w:top w:val="none" w:sz="0" w:space="0" w:color="auto"/>
            <w:left w:val="none" w:sz="0" w:space="0" w:color="auto"/>
            <w:bottom w:val="none" w:sz="0" w:space="0" w:color="auto"/>
            <w:right w:val="none" w:sz="0" w:space="0" w:color="auto"/>
          </w:divBdr>
        </w:div>
      </w:divsChild>
    </w:div>
    <w:div w:id="1210461131">
      <w:bodyDiv w:val="1"/>
      <w:marLeft w:val="0"/>
      <w:marRight w:val="0"/>
      <w:marTop w:val="0"/>
      <w:marBottom w:val="0"/>
      <w:divBdr>
        <w:top w:val="none" w:sz="0" w:space="0" w:color="auto"/>
        <w:left w:val="none" w:sz="0" w:space="0" w:color="auto"/>
        <w:bottom w:val="none" w:sz="0" w:space="0" w:color="auto"/>
        <w:right w:val="none" w:sz="0" w:space="0" w:color="auto"/>
      </w:divBdr>
    </w:div>
    <w:div w:id="1230456112">
      <w:bodyDiv w:val="1"/>
      <w:marLeft w:val="0"/>
      <w:marRight w:val="0"/>
      <w:marTop w:val="0"/>
      <w:marBottom w:val="0"/>
      <w:divBdr>
        <w:top w:val="none" w:sz="0" w:space="0" w:color="auto"/>
        <w:left w:val="none" w:sz="0" w:space="0" w:color="auto"/>
        <w:bottom w:val="none" w:sz="0" w:space="0" w:color="auto"/>
        <w:right w:val="none" w:sz="0" w:space="0" w:color="auto"/>
      </w:divBdr>
    </w:div>
    <w:div w:id="1250046923">
      <w:bodyDiv w:val="1"/>
      <w:marLeft w:val="0"/>
      <w:marRight w:val="0"/>
      <w:marTop w:val="0"/>
      <w:marBottom w:val="0"/>
      <w:divBdr>
        <w:top w:val="none" w:sz="0" w:space="0" w:color="auto"/>
        <w:left w:val="none" w:sz="0" w:space="0" w:color="auto"/>
        <w:bottom w:val="none" w:sz="0" w:space="0" w:color="auto"/>
        <w:right w:val="none" w:sz="0" w:space="0" w:color="auto"/>
      </w:divBdr>
    </w:div>
    <w:div w:id="1255473442">
      <w:bodyDiv w:val="1"/>
      <w:marLeft w:val="0"/>
      <w:marRight w:val="0"/>
      <w:marTop w:val="0"/>
      <w:marBottom w:val="0"/>
      <w:divBdr>
        <w:top w:val="none" w:sz="0" w:space="0" w:color="auto"/>
        <w:left w:val="none" w:sz="0" w:space="0" w:color="auto"/>
        <w:bottom w:val="none" w:sz="0" w:space="0" w:color="auto"/>
        <w:right w:val="none" w:sz="0" w:space="0" w:color="auto"/>
      </w:divBdr>
    </w:div>
    <w:div w:id="1305116343">
      <w:bodyDiv w:val="1"/>
      <w:marLeft w:val="0"/>
      <w:marRight w:val="0"/>
      <w:marTop w:val="0"/>
      <w:marBottom w:val="0"/>
      <w:divBdr>
        <w:top w:val="none" w:sz="0" w:space="0" w:color="auto"/>
        <w:left w:val="none" w:sz="0" w:space="0" w:color="auto"/>
        <w:bottom w:val="none" w:sz="0" w:space="0" w:color="auto"/>
        <w:right w:val="none" w:sz="0" w:space="0" w:color="auto"/>
      </w:divBdr>
    </w:div>
    <w:div w:id="1305432409">
      <w:bodyDiv w:val="1"/>
      <w:marLeft w:val="0"/>
      <w:marRight w:val="0"/>
      <w:marTop w:val="0"/>
      <w:marBottom w:val="0"/>
      <w:divBdr>
        <w:top w:val="none" w:sz="0" w:space="0" w:color="auto"/>
        <w:left w:val="none" w:sz="0" w:space="0" w:color="auto"/>
        <w:bottom w:val="none" w:sz="0" w:space="0" w:color="auto"/>
        <w:right w:val="none" w:sz="0" w:space="0" w:color="auto"/>
      </w:divBdr>
    </w:div>
    <w:div w:id="1393037555">
      <w:bodyDiv w:val="1"/>
      <w:marLeft w:val="0"/>
      <w:marRight w:val="0"/>
      <w:marTop w:val="0"/>
      <w:marBottom w:val="0"/>
      <w:divBdr>
        <w:top w:val="none" w:sz="0" w:space="0" w:color="auto"/>
        <w:left w:val="none" w:sz="0" w:space="0" w:color="auto"/>
        <w:bottom w:val="none" w:sz="0" w:space="0" w:color="auto"/>
        <w:right w:val="none" w:sz="0" w:space="0" w:color="auto"/>
      </w:divBdr>
      <w:divsChild>
        <w:div w:id="2054694329">
          <w:marLeft w:val="547"/>
          <w:marRight w:val="0"/>
          <w:marTop w:val="96"/>
          <w:marBottom w:val="0"/>
          <w:divBdr>
            <w:top w:val="none" w:sz="0" w:space="0" w:color="auto"/>
            <w:left w:val="none" w:sz="0" w:space="0" w:color="auto"/>
            <w:bottom w:val="none" w:sz="0" w:space="0" w:color="auto"/>
            <w:right w:val="none" w:sz="0" w:space="0" w:color="auto"/>
          </w:divBdr>
        </w:div>
        <w:div w:id="2088650049">
          <w:marLeft w:val="547"/>
          <w:marRight w:val="0"/>
          <w:marTop w:val="96"/>
          <w:marBottom w:val="0"/>
          <w:divBdr>
            <w:top w:val="none" w:sz="0" w:space="0" w:color="auto"/>
            <w:left w:val="none" w:sz="0" w:space="0" w:color="auto"/>
            <w:bottom w:val="none" w:sz="0" w:space="0" w:color="auto"/>
            <w:right w:val="none" w:sz="0" w:space="0" w:color="auto"/>
          </w:divBdr>
        </w:div>
        <w:div w:id="1864047451">
          <w:marLeft w:val="547"/>
          <w:marRight w:val="0"/>
          <w:marTop w:val="96"/>
          <w:marBottom w:val="0"/>
          <w:divBdr>
            <w:top w:val="none" w:sz="0" w:space="0" w:color="auto"/>
            <w:left w:val="none" w:sz="0" w:space="0" w:color="auto"/>
            <w:bottom w:val="none" w:sz="0" w:space="0" w:color="auto"/>
            <w:right w:val="none" w:sz="0" w:space="0" w:color="auto"/>
          </w:divBdr>
        </w:div>
        <w:div w:id="987704635">
          <w:marLeft w:val="547"/>
          <w:marRight w:val="0"/>
          <w:marTop w:val="96"/>
          <w:marBottom w:val="0"/>
          <w:divBdr>
            <w:top w:val="none" w:sz="0" w:space="0" w:color="auto"/>
            <w:left w:val="none" w:sz="0" w:space="0" w:color="auto"/>
            <w:bottom w:val="none" w:sz="0" w:space="0" w:color="auto"/>
            <w:right w:val="none" w:sz="0" w:space="0" w:color="auto"/>
          </w:divBdr>
        </w:div>
      </w:divsChild>
    </w:div>
    <w:div w:id="1397126786">
      <w:bodyDiv w:val="1"/>
      <w:marLeft w:val="0"/>
      <w:marRight w:val="0"/>
      <w:marTop w:val="0"/>
      <w:marBottom w:val="0"/>
      <w:divBdr>
        <w:top w:val="none" w:sz="0" w:space="0" w:color="auto"/>
        <w:left w:val="none" w:sz="0" w:space="0" w:color="auto"/>
        <w:bottom w:val="none" w:sz="0" w:space="0" w:color="auto"/>
        <w:right w:val="none" w:sz="0" w:space="0" w:color="auto"/>
      </w:divBdr>
      <w:divsChild>
        <w:div w:id="577909292">
          <w:marLeft w:val="360"/>
          <w:marRight w:val="0"/>
          <w:marTop w:val="200"/>
          <w:marBottom w:val="0"/>
          <w:divBdr>
            <w:top w:val="none" w:sz="0" w:space="0" w:color="auto"/>
            <w:left w:val="none" w:sz="0" w:space="0" w:color="auto"/>
            <w:bottom w:val="none" w:sz="0" w:space="0" w:color="auto"/>
            <w:right w:val="none" w:sz="0" w:space="0" w:color="auto"/>
          </w:divBdr>
        </w:div>
      </w:divsChild>
    </w:div>
    <w:div w:id="1399593995">
      <w:bodyDiv w:val="1"/>
      <w:marLeft w:val="0"/>
      <w:marRight w:val="0"/>
      <w:marTop w:val="0"/>
      <w:marBottom w:val="0"/>
      <w:divBdr>
        <w:top w:val="none" w:sz="0" w:space="0" w:color="auto"/>
        <w:left w:val="none" w:sz="0" w:space="0" w:color="auto"/>
        <w:bottom w:val="none" w:sz="0" w:space="0" w:color="auto"/>
        <w:right w:val="none" w:sz="0" w:space="0" w:color="auto"/>
      </w:divBdr>
      <w:divsChild>
        <w:div w:id="462507506">
          <w:marLeft w:val="1613"/>
          <w:marRight w:val="0"/>
          <w:marTop w:val="100"/>
          <w:marBottom w:val="0"/>
          <w:divBdr>
            <w:top w:val="none" w:sz="0" w:space="0" w:color="auto"/>
            <w:left w:val="none" w:sz="0" w:space="0" w:color="auto"/>
            <w:bottom w:val="none" w:sz="0" w:space="0" w:color="auto"/>
            <w:right w:val="none" w:sz="0" w:space="0" w:color="auto"/>
          </w:divBdr>
        </w:div>
      </w:divsChild>
    </w:div>
    <w:div w:id="1427919462">
      <w:bodyDiv w:val="1"/>
      <w:marLeft w:val="0"/>
      <w:marRight w:val="0"/>
      <w:marTop w:val="0"/>
      <w:marBottom w:val="0"/>
      <w:divBdr>
        <w:top w:val="none" w:sz="0" w:space="0" w:color="auto"/>
        <w:left w:val="none" w:sz="0" w:space="0" w:color="auto"/>
        <w:bottom w:val="none" w:sz="0" w:space="0" w:color="auto"/>
        <w:right w:val="none" w:sz="0" w:space="0" w:color="auto"/>
      </w:divBdr>
    </w:div>
    <w:div w:id="1443761716">
      <w:bodyDiv w:val="1"/>
      <w:marLeft w:val="0"/>
      <w:marRight w:val="0"/>
      <w:marTop w:val="0"/>
      <w:marBottom w:val="0"/>
      <w:divBdr>
        <w:top w:val="none" w:sz="0" w:space="0" w:color="auto"/>
        <w:left w:val="none" w:sz="0" w:space="0" w:color="auto"/>
        <w:bottom w:val="none" w:sz="0" w:space="0" w:color="auto"/>
        <w:right w:val="none" w:sz="0" w:space="0" w:color="auto"/>
      </w:divBdr>
      <w:divsChild>
        <w:div w:id="1026562496">
          <w:marLeft w:val="0"/>
          <w:marRight w:val="0"/>
          <w:marTop w:val="0"/>
          <w:marBottom w:val="0"/>
          <w:divBdr>
            <w:top w:val="none" w:sz="0" w:space="0" w:color="auto"/>
            <w:left w:val="none" w:sz="0" w:space="0" w:color="auto"/>
            <w:bottom w:val="none" w:sz="0" w:space="0" w:color="auto"/>
            <w:right w:val="none" w:sz="0" w:space="0" w:color="auto"/>
          </w:divBdr>
        </w:div>
        <w:div w:id="1685010164">
          <w:marLeft w:val="0"/>
          <w:marRight w:val="0"/>
          <w:marTop w:val="0"/>
          <w:marBottom w:val="0"/>
          <w:divBdr>
            <w:top w:val="none" w:sz="0" w:space="0" w:color="auto"/>
            <w:left w:val="none" w:sz="0" w:space="0" w:color="auto"/>
            <w:bottom w:val="none" w:sz="0" w:space="0" w:color="auto"/>
            <w:right w:val="none" w:sz="0" w:space="0" w:color="auto"/>
          </w:divBdr>
        </w:div>
      </w:divsChild>
    </w:div>
    <w:div w:id="1461994927">
      <w:bodyDiv w:val="1"/>
      <w:marLeft w:val="0"/>
      <w:marRight w:val="0"/>
      <w:marTop w:val="0"/>
      <w:marBottom w:val="0"/>
      <w:divBdr>
        <w:top w:val="none" w:sz="0" w:space="0" w:color="auto"/>
        <w:left w:val="none" w:sz="0" w:space="0" w:color="auto"/>
        <w:bottom w:val="none" w:sz="0" w:space="0" w:color="auto"/>
        <w:right w:val="none" w:sz="0" w:space="0" w:color="auto"/>
      </w:divBdr>
      <w:divsChild>
        <w:div w:id="1191724182">
          <w:marLeft w:val="547"/>
          <w:marRight w:val="0"/>
          <w:marTop w:val="106"/>
          <w:marBottom w:val="0"/>
          <w:divBdr>
            <w:top w:val="none" w:sz="0" w:space="0" w:color="auto"/>
            <w:left w:val="none" w:sz="0" w:space="0" w:color="auto"/>
            <w:bottom w:val="none" w:sz="0" w:space="0" w:color="auto"/>
            <w:right w:val="none" w:sz="0" w:space="0" w:color="auto"/>
          </w:divBdr>
        </w:div>
      </w:divsChild>
    </w:div>
    <w:div w:id="1487546937">
      <w:bodyDiv w:val="1"/>
      <w:marLeft w:val="0"/>
      <w:marRight w:val="0"/>
      <w:marTop w:val="0"/>
      <w:marBottom w:val="0"/>
      <w:divBdr>
        <w:top w:val="none" w:sz="0" w:space="0" w:color="auto"/>
        <w:left w:val="none" w:sz="0" w:space="0" w:color="auto"/>
        <w:bottom w:val="none" w:sz="0" w:space="0" w:color="auto"/>
        <w:right w:val="none" w:sz="0" w:space="0" w:color="auto"/>
      </w:divBdr>
    </w:div>
    <w:div w:id="1490637479">
      <w:bodyDiv w:val="1"/>
      <w:marLeft w:val="0"/>
      <w:marRight w:val="0"/>
      <w:marTop w:val="0"/>
      <w:marBottom w:val="0"/>
      <w:divBdr>
        <w:top w:val="none" w:sz="0" w:space="0" w:color="auto"/>
        <w:left w:val="none" w:sz="0" w:space="0" w:color="auto"/>
        <w:bottom w:val="none" w:sz="0" w:space="0" w:color="auto"/>
        <w:right w:val="none" w:sz="0" w:space="0" w:color="auto"/>
      </w:divBdr>
    </w:div>
    <w:div w:id="1501582799">
      <w:bodyDiv w:val="1"/>
      <w:marLeft w:val="0"/>
      <w:marRight w:val="0"/>
      <w:marTop w:val="0"/>
      <w:marBottom w:val="0"/>
      <w:divBdr>
        <w:top w:val="none" w:sz="0" w:space="0" w:color="auto"/>
        <w:left w:val="none" w:sz="0" w:space="0" w:color="auto"/>
        <w:bottom w:val="none" w:sz="0" w:space="0" w:color="auto"/>
        <w:right w:val="none" w:sz="0" w:space="0" w:color="auto"/>
      </w:divBdr>
    </w:div>
    <w:div w:id="1508790618">
      <w:bodyDiv w:val="1"/>
      <w:marLeft w:val="0"/>
      <w:marRight w:val="0"/>
      <w:marTop w:val="0"/>
      <w:marBottom w:val="0"/>
      <w:divBdr>
        <w:top w:val="none" w:sz="0" w:space="0" w:color="auto"/>
        <w:left w:val="none" w:sz="0" w:space="0" w:color="auto"/>
        <w:bottom w:val="none" w:sz="0" w:space="0" w:color="auto"/>
        <w:right w:val="none" w:sz="0" w:space="0" w:color="auto"/>
      </w:divBdr>
    </w:div>
    <w:div w:id="1706370209">
      <w:bodyDiv w:val="1"/>
      <w:marLeft w:val="0"/>
      <w:marRight w:val="0"/>
      <w:marTop w:val="0"/>
      <w:marBottom w:val="0"/>
      <w:divBdr>
        <w:top w:val="none" w:sz="0" w:space="0" w:color="auto"/>
        <w:left w:val="none" w:sz="0" w:space="0" w:color="auto"/>
        <w:bottom w:val="none" w:sz="0" w:space="0" w:color="auto"/>
        <w:right w:val="none" w:sz="0" w:space="0" w:color="auto"/>
      </w:divBdr>
    </w:div>
    <w:div w:id="1707607216">
      <w:bodyDiv w:val="1"/>
      <w:marLeft w:val="0"/>
      <w:marRight w:val="0"/>
      <w:marTop w:val="0"/>
      <w:marBottom w:val="0"/>
      <w:divBdr>
        <w:top w:val="none" w:sz="0" w:space="0" w:color="auto"/>
        <w:left w:val="none" w:sz="0" w:space="0" w:color="auto"/>
        <w:bottom w:val="none" w:sz="0" w:space="0" w:color="auto"/>
        <w:right w:val="none" w:sz="0" w:space="0" w:color="auto"/>
      </w:divBdr>
      <w:divsChild>
        <w:div w:id="151682950">
          <w:marLeft w:val="547"/>
          <w:marRight w:val="0"/>
          <w:marTop w:val="106"/>
          <w:marBottom w:val="0"/>
          <w:divBdr>
            <w:top w:val="none" w:sz="0" w:space="0" w:color="auto"/>
            <w:left w:val="none" w:sz="0" w:space="0" w:color="auto"/>
            <w:bottom w:val="none" w:sz="0" w:space="0" w:color="auto"/>
            <w:right w:val="none" w:sz="0" w:space="0" w:color="auto"/>
          </w:divBdr>
        </w:div>
      </w:divsChild>
    </w:div>
    <w:div w:id="1741832237">
      <w:bodyDiv w:val="1"/>
      <w:marLeft w:val="0"/>
      <w:marRight w:val="0"/>
      <w:marTop w:val="0"/>
      <w:marBottom w:val="0"/>
      <w:divBdr>
        <w:top w:val="none" w:sz="0" w:space="0" w:color="auto"/>
        <w:left w:val="none" w:sz="0" w:space="0" w:color="auto"/>
        <w:bottom w:val="none" w:sz="0" w:space="0" w:color="auto"/>
        <w:right w:val="none" w:sz="0" w:space="0" w:color="auto"/>
      </w:divBdr>
    </w:div>
    <w:div w:id="1786845541">
      <w:bodyDiv w:val="1"/>
      <w:marLeft w:val="0"/>
      <w:marRight w:val="0"/>
      <w:marTop w:val="0"/>
      <w:marBottom w:val="0"/>
      <w:divBdr>
        <w:top w:val="none" w:sz="0" w:space="0" w:color="auto"/>
        <w:left w:val="none" w:sz="0" w:space="0" w:color="auto"/>
        <w:bottom w:val="none" w:sz="0" w:space="0" w:color="auto"/>
        <w:right w:val="none" w:sz="0" w:space="0" w:color="auto"/>
      </w:divBdr>
    </w:div>
    <w:div w:id="1799953432">
      <w:bodyDiv w:val="1"/>
      <w:marLeft w:val="0"/>
      <w:marRight w:val="0"/>
      <w:marTop w:val="0"/>
      <w:marBottom w:val="0"/>
      <w:divBdr>
        <w:top w:val="none" w:sz="0" w:space="0" w:color="auto"/>
        <w:left w:val="none" w:sz="0" w:space="0" w:color="auto"/>
        <w:bottom w:val="none" w:sz="0" w:space="0" w:color="auto"/>
        <w:right w:val="none" w:sz="0" w:space="0" w:color="auto"/>
      </w:divBdr>
    </w:div>
    <w:div w:id="1834025513">
      <w:bodyDiv w:val="1"/>
      <w:marLeft w:val="0"/>
      <w:marRight w:val="0"/>
      <w:marTop w:val="0"/>
      <w:marBottom w:val="0"/>
      <w:divBdr>
        <w:top w:val="none" w:sz="0" w:space="0" w:color="auto"/>
        <w:left w:val="none" w:sz="0" w:space="0" w:color="auto"/>
        <w:bottom w:val="none" w:sz="0" w:space="0" w:color="auto"/>
        <w:right w:val="none" w:sz="0" w:space="0" w:color="auto"/>
      </w:divBdr>
    </w:div>
    <w:div w:id="1850945818">
      <w:bodyDiv w:val="1"/>
      <w:marLeft w:val="0"/>
      <w:marRight w:val="0"/>
      <w:marTop w:val="0"/>
      <w:marBottom w:val="0"/>
      <w:divBdr>
        <w:top w:val="none" w:sz="0" w:space="0" w:color="auto"/>
        <w:left w:val="none" w:sz="0" w:space="0" w:color="auto"/>
        <w:bottom w:val="none" w:sz="0" w:space="0" w:color="auto"/>
        <w:right w:val="none" w:sz="0" w:space="0" w:color="auto"/>
      </w:divBdr>
    </w:div>
    <w:div w:id="1886336191">
      <w:bodyDiv w:val="1"/>
      <w:marLeft w:val="0"/>
      <w:marRight w:val="0"/>
      <w:marTop w:val="0"/>
      <w:marBottom w:val="0"/>
      <w:divBdr>
        <w:top w:val="none" w:sz="0" w:space="0" w:color="auto"/>
        <w:left w:val="none" w:sz="0" w:space="0" w:color="auto"/>
        <w:bottom w:val="none" w:sz="0" w:space="0" w:color="auto"/>
        <w:right w:val="none" w:sz="0" w:space="0" w:color="auto"/>
      </w:divBdr>
      <w:divsChild>
        <w:div w:id="24184315">
          <w:marLeft w:val="547"/>
          <w:marRight w:val="0"/>
          <w:marTop w:val="96"/>
          <w:marBottom w:val="0"/>
          <w:divBdr>
            <w:top w:val="none" w:sz="0" w:space="0" w:color="auto"/>
            <w:left w:val="none" w:sz="0" w:space="0" w:color="auto"/>
            <w:bottom w:val="none" w:sz="0" w:space="0" w:color="auto"/>
            <w:right w:val="none" w:sz="0" w:space="0" w:color="auto"/>
          </w:divBdr>
        </w:div>
      </w:divsChild>
    </w:div>
    <w:div w:id="1892686277">
      <w:bodyDiv w:val="1"/>
      <w:marLeft w:val="0"/>
      <w:marRight w:val="0"/>
      <w:marTop w:val="0"/>
      <w:marBottom w:val="0"/>
      <w:divBdr>
        <w:top w:val="none" w:sz="0" w:space="0" w:color="auto"/>
        <w:left w:val="none" w:sz="0" w:space="0" w:color="auto"/>
        <w:bottom w:val="none" w:sz="0" w:space="0" w:color="auto"/>
        <w:right w:val="none" w:sz="0" w:space="0" w:color="auto"/>
      </w:divBdr>
      <w:divsChild>
        <w:div w:id="1083185513">
          <w:marLeft w:val="547"/>
          <w:marRight w:val="0"/>
          <w:marTop w:val="0"/>
          <w:marBottom w:val="0"/>
          <w:divBdr>
            <w:top w:val="none" w:sz="0" w:space="0" w:color="auto"/>
            <w:left w:val="none" w:sz="0" w:space="0" w:color="auto"/>
            <w:bottom w:val="none" w:sz="0" w:space="0" w:color="auto"/>
            <w:right w:val="none" w:sz="0" w:space="0" w:color="auto"/>
          </w:divBdr>
        </w:div>
      </w:divsChild>
    </w:div>
    <w:div w:id="1926836759">
      <w:bodyDiv w:val="1"/>
      <w:marLeft w:val="0"/>
      <w:marRight w:val="0"/>
      <w:marTop w:val="0"/>
      <w:marBottom w:val="0"/>
      <w:divBdr>
        <w:top w:val="none" w:sz="0" w:space="0" w:color="auto"/>
        <w:left w:val="none" w:sz="0" w:space="0" w:color="auto"/>
        <w:bottom w:val="none" w:sz="0" w:space="0" w:color="auto"/>
        <w:right w:val="none" w:sz="0" w:space="0" w:color="auto"/>
      </w:divBdr>
    </w:div>
    <w:div w:id="1935892463">
      <w:bodyDiv w:val="1"/>
      <w:marLeft w:val="0"/>
      <w:marRight w:val="0"/>
      <w:marTop w:val="0"/>
      <w:marBottom w:val="0"/>
      <w:divBdr>
        <w:top w:val="none" w:sz="0" w:space="0" w:color="auto"/>
        <w:left w:val="none" w:sz="0" w:space="0" w:color="auto"/>
        <w:bottom w:val="none" w:sz="0" w:space="0" w:color="auto"/>
        <w:right w:val="none" w:sz="0" w:space="0" w:color="auto"/>
      </w:divBdr>
    </w:div>
    <w:div w:id="1945920440">
      <w:bodyDiv w:val="1"/>
      <w:marLeft w:val="0"/>
      <w:marRight w:val="0"/>
      <w:marTop w:val="0"/>
      <w:marBottom w:val="0"/>
      <w:divBdr>
        <w:top w:val="none" w:sz="0" w:space="0" w:color="auto"/>
        <w:left w:val="none" w:sz="0" w:space="0" w:color="auto"/>
        <w:bottom w:val="none" w:sz="0" w:space="0" w:color="auto"/>
        <w:right w:val="none" w:sz="0" w:space="0" w:color="auto"/>
      </w:divBdr>
      <w:divsChild>
        <w:div w:id="1902910839">
          <w:marLeft w:val="547"/>
          <w:marRight w:val="0"/>
          <w:marTop w:val="96"/>
          <w:marBottom w:val="0"/>
          <w:divBdr>
            <w:top w:val="none" w:sz="0" w:space="0" w:color="auto"/>
            <w:left w:val="none" w:sz="0" w:space="0" w:color="auto"/>
            <w:bottom w:val="none" w:sz="0" w:space="0" w:color="auto"/>
            <w:right w:val="none" w:sz="0" w:space="0" w:color="auto"/>
          </w:divBdr>
        </w:div>
      </w:divsChild>
    </w:div>
    <w:div w:id="2011986248">
      <w:bodyDiv w:val="1"/>
      <w:marLeft w:val="0"/>
      <w:marRight w:val="0"/>
      <w:marTop w:val="0"/>
      <w:marBottom w:val="0"/>
      <w:divBdr>
        <w:top w:val="none" w:sz="0" w:space="0" w:color="auto"/>
        <w:left w:val="none" w:sz="0" w:space="0" w:color="auto"/>
        <w:bottom w:val="none" w:sz="0" w:space="0" w:color="auto"/>
        <w:right w:val="none" w:sz="0" w:space="0" w:color="auto"/>
      </w:divBdr>
    </w:div>
    <w:div w:id="2042168843">
      <w:bodyDiv w:val="1"/>
      <w:marLeft w:val="0"/>
      <w:marRight w:val="0"/>
      <w:marTop w:val="0"/>
      <w:marBottom w:val="0"/>
      <w:divBdr>
        <w:top w:val="none" w:sz="0" w:space="0" w:color="auto"/>
        <w:left w:val="none" w:sz="0" w:space="0" w:color="auto"/>
        <w:bottom w:val="none" w:sz="0" w:space="0" w:color="auto"/>
        <w:right w:val="none" w:sz="0" w:space="0" w:color="auto"/>
      </w:divBdr>
      <w:divsChild>
        <w:div w:id="1557467041">
          <w:marLeft w:val="547"/>
          <w:marRight w:val="0"/>
          <w:marTop w:val="115"/>
          <w:marBottom w:val="0"/>
          <w:divBdr>
            <w:top w:val="none" w:sz="0" w:space="0" w:color="auto"/>
            <w:left w:val="none" w:sz="0" w:space="0" w:color="auto"/>
            <w:bottom w:val="none" w:sz="0" w:space="0" w:color="auto"/>
            <w:right w:val="none" w:sz="0" w:space="0" w:color="auto"/>
          </w:divBdr>
        </w:div>
        <w:div w:id="1229461370">
          <w:marLeft w:val="547"/>
          <w:marRight w:val="0"/>
          <w:marTop w:val="115"/>
          <w:marBottom w:val="0"/>
          <w:divBdr>
            <w:top w:val="none" w:sz="0" w:space="0" w:color="auto"/>
            <w:left w:val="none" w:sz="0" w:space="0" w:color="auto"/>
            <w:bottom w:val="none" w:sz="0" w:space="0" w:color="auto"/>
            <w:right w:val="none" w:sz="0" w:space="0" w:color="auto"/>
          </w:divBdr>
        </w:div>
        <w:div w:id="886720917">
          <w:marLeft w:val="547"/>
          <w:marRight w:val="0"/>
          <w:marTop w:val="115"/>
          <w:marBottom w:val="0"/>
          <w:divBdr>
            <w:top w:val="none" w:sz="0" w:space="0" w:color="auto"/>
            <w:left w:val="none" w:sz="0" w:space="0" w:color="auto"/>
            <w:bottom w:val="none" w:sz="0" w:space="0" w:color="auto"/>
            <w:right w:val="none" w:sz="0" w:space="0" w:color="auto"/>
          </w:divBdr>
        </w:div>
        <w:div w:id="296957559">
          <w:marLeft w:val="547"/>
          <w:marRight w:val="0"/>
          <w:marTop w:val="115"/>
          <w:marBottom w:val="0"/>
          <w:divBdr>
            <w:top w:val="none" w:sz="0" w:space="0" w:color="auto"/>
            <w:left w:val="none" w:sz="0" w:space="0" w:color="auto"/>
            <w:bottom w:val="none" w:sz="0" w:space="0" w:color="auto"/>
            <w:right w:val="none" w:sz="0" w:space="0" w:color="auto"/>
          </w:divBdr>
        </w:div>
      </w:divsChild>
    </w:div>
    <w:div w:id="2048290711">
      <w:bodyDiv w:val="1"/>
      <w:marLeft w:val="0"/>
      <w:marRight w:val="0"/>
      <w:marTop w:val="0"/>
      <w:marBottom w:val="0"/>
      <w:divBdr>
        <w:top w:val="none" w:sz="0" w:space="0" w:color="auto"/>
        <w:left w:val="none" w:sz="0" w:space="0" w:color="auto"/>
        <w:bottom w:val="none" w:sz="0" w:space="0" w:color="auto"/>
        <w:right w:val="none" w:sz="0" w:space="0" w:color="auto"/>
      </w:divBdr>
    </w:div>
    <w:div w:id="2052266435">
      <w:bodyDiv w:val="1"/>
      <w:marLeft w:val="0"/>
      <w:marRight w:val="0"/>
      <w:marTop w:val="0"/>
      <w:marBottom w:val="0"/>
      <w:divBdr>
        <w:top w:val="none" w:sz="0" w:space="0" w:color="auto"/>
        <w:left w:val="none" w:sz="0" w:space="0" w:color="auto"/>
        <w:bottom w:val="none" w:sz="0" w:space="0" w:color="auto"/>
        <w:right w:val="none" w:sz="0" w:space="0" w:color="auto"/>
      </w:divBdr>
      <w:divsChild>
        <w:div w:id="86921863">
          <w:marLeft w:val="360"/>
          <w:marRight w:val="0"/>
          <w:marTop w:val="200"/>
          <w:marBottom w:val="0"/>
          <w:divBdr>
            <w:top w:val="none" w:sz="0" w:space="0" w:color="auto"/>
            <w:left w:val="none" w:sz="0" w:space="0" w:color="auto"/>
            <w:bottom w:val="none" w:sz="0" w:space="0" w:color="auto"/>
            <w:right w:val="none" w:sz="0" w:space="0" w:color="auto"/>
          </w:divBdr>
        </w:div>
        <w:div w:id="1106533519">
          <w:marLeft w:val="360"/>
          <w:marRight w:val="0"/>
          <w:marTop w:val="200"/>
          <w:marBottom w:val="0"/>
          <w:divBdr>
            <w:top w:val="none" w:sz="0" w:space="0" w:color="auto"/>
            <w:left w:val="none" w:sz="0" w:space="0" w:color="auto"/>
            <w:bottom w:val="none" w:sz="0" w:space="0" w:color="auto"/>
            <w:right w:val="none" w:sz="0" w:space="0" w:color="auto"/>
          </w:divBdr>
        </w:div>
        <w:div w:id="2016684916">
          <w:marLeft w:val="360"/>
          <w:marRight w:val="0"/>
          <w:marTop w:val="200"/>
          <w:marBottom w:val="0"/>
          <w:divBdr>
            <w:top w:val="none" w:sz="0" w:space="0" w:color="auto"/>
            <w:left w:val="none" w:sz="0" w:space="0" w:color="auto"/>
            <w:bottom w:val="none" w:sz="0" w:space="0" w:color="auto"/>
            <w:right w:val="none" w:sz="0" w:space="0" w:color="auto"/>
          </w:divBdr>
        </w:div>
        <w:div w:id="1064644221">
          <w:marLeft w:val="360"/>
          <w:marRight w:val="0"/>
          <w:marTop w:val="200"/>
          <w:marBottom w:val="0"/>
          <w:divBdr>
            <w:top w:val="none" w:sz="0" w:space="0" w:color="auto"/>
            <w:left w:val="none" w:sz="0" w:space="0" w:color="auto"/>
            <w:bottom w:val="none" w:sz="0" w:space="0" w:color="auto"/>
            <w:right w:val="none" w:sz="0" w:space="0" w:color="auto"/>
          </w:divBdr>
        </w:div>
      </w:divsChild>
    </w:div>
    <w:div w:id="2116097037">
      <w:bodyDiv w:val="1"/>
      <w:marLeft w:val="0"/>
      <w:marRight w:val="0"/>
      <w:marTop w:val="0"/>
      <w:marBottom w:val="0"/>
      <w:divBdr>
        <w:top w:val="none" w:sz="0" w:space="0" w:color="auto"/>
        <w:left w:val="none" w:sz="0" w:space="0" w:color="auto"/>
        <w:bottom w:val="none" w:sz="0" w:space="0" w:color="auto"/>
        <w:right w:val="none" w:sz="0" w:space="0" w:color="auto"/>
      </w:divBdr>
      <w:divsChild>
        <w:div w:id="11494437">
          <w:marLeft w:val="1613"/>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CE552-50EF-4F08-81A6-F086AC30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10125</Words>
  <Characters>5772</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Sociālā darba speciālistu sadarbības padome</vt:lpstr>
    </vt:vector>
  </TitlesOfParts>
  <Company>LM</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Sociālā darba speciālistu sadarbības padome</dc:title>
  <dc:subject>2013.gada 13.marta sēdes protokols</dc:subject>
  <dc:creator>Dace Zvirgzdiņa</dc:creator>
  <dc:description>67021661_x000d_
Dace.Zvirgzdina@lm.gov.lv</dc:description>
  <cp:lastModifiedBy> </cp:lastModifiedBy>
  <cp:revision>2</cp:revision>
  <cp:lastPrinted>2020-02-19T10:08:00Z</cp:lastPrinted>
  <dcterms:created xsi:type="dcterms:W3CDTF">2020-03-27T12:12:00Z</dcterms:created>
  <dcterms:modified xsi:type="dcterms:W3CDTF">2020-03-27T12:12:00Z</dcterms:modified>
</cp:coreProperties>
</file>