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EE7523">
        <w:rPr>
          <w:rFonts w:ascii="Times New Roman" w:hAnsi="Times New Roman" w:cs="Times New Roman"/>
          <w:b/>
          <w:sz w:val="24"/>
          <w:szCs w:val="24"/>
        </w:rPr>
        <w:t xml:space="preserve"> (</w:t>
      </w:r>
      <w:r w:rsidR="00C20A7C">
        <w:rPr>
          <w:rFonts w:ascii="Times New Roman" w:hAnsi="Times New Roman" w:cs="Times New Roman"/>
          <w:b/>
          <w:sz w:val="24"/>
          <w:szCs w:val="24"/>
        </w:rPr>
        <w:t xml:space="preserve">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w:t>
      </w:r>
      <w:proofErr w:type="gramStart"/>
      <w:r w:rsidRPr="00D661E4">
        <w:rPr>
          <w:rFonts w:ascii="Times New Roman" w:hAnsi="Times New Roman" w:cs="Times New Roman"/>
          <w:sz w:val="24"/>
          <w:szCs w:val="24"/>
        </w:rPr>
        <w:t xml:space="preserve">  </w:t>
      </w:r>
      <w:proofErr w:type="gramEnd"/>
      <w:r w:rsidRPr="00D661E4">
        <w:rPr>
          <w:rFonts w:ascii="Times New Roman" w:hAnsi="Times New Roman" w:cs="Times New Roman"/>
          <w:sz w:val="24"/>
          <w:szCs w:val="24"/>
        </w:rPr>
        <w:t>Nr.</w:t>
      </w:r>
      <w:r w:rsidR="00EE7523">
        <w:rPr>
          <w:rFonts w:ascii="Times New Roman" w:hAnsi="Times New Roman" w:cs="Times New Roman"/>
          <w:sz w:val="24"/>
          <w:szCs w:val="24"/>
        </w:rPr>
        <w:t> 1</w:t>
      </w:r>
      <w:r w:rsidR="00A06A5F">
        <w:rPr>
          <w:rFonts w:ascii="Times New Roman" w:hAnsi="Times New Roman" w:cs="Times New Roman"/>
          <w:sz w:val="24"/>
          <w:szCs w:val="24"/>
        </w:rPr>
        <w:t>/201</w:t>
      </w:r>
      <w:r w:rsidR="0053196D">
        <w:rPr>
          <w:rFonts w:ascii="Times New Roman" w:hAnsi="Times New Roman" w:cs="Times New Roman"/>
          <w:sz w:val="24"/>
          <w:szCs w:val="24"/>
        </w:rPr>
        <w:t>5</w:t>
      </w:r>
    </w:p>
    <w:p w:rsidR="00D661E4" w:rsidRDefault="00EE7523" w:rsidP="006B3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Rīgā,</w:t>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Pr>
          <w:rFonts w:ascii="Times New Roman" w:hAnsi="Times New Roman" w:cs="Times New Roman"/>
          <w:sz w:val="24"/>
          <w:szCs w:val="24"/>
        </w:rPr>
        <w:tab/>
      </w:r>
      <w:r w:rsidR="006B3BC3">
        <w:rPr>
          <w:rFonts w:ascii="Times New Roman" w:hAnsi="Times New Roman" w:cs="Times New Roman"/>
          <w:sz w:val="24"/>
          <w:szCs w:val="24"/>
        </w:rPr>
        <w:tab/>
      </w:r>
      <w:r w:rsidR="00D661E4" w:rsidRPr="001C3D2B">
        <w:rPr>
          <w:rFonts w:ascii="Times New Roman" w:hAnsi="Times New Roman" w:cs="Times New Roman"/>
          <w:sz w:val="24"/>
          <w:szCs w:val="24"/>
        </w:rPr>
        <w:t>201</w:t>
      </w:r>
      <w:r w:rsidR="00612CDF" w:rsidRPr="001C3D2B">
        <w:rPr>
          <w:rFonts w:ascii="Times New Roman" w:hAnsi="Times New Roman" w:cs="Times New Roman"/>
          <w:sz w:val="24"/>
          <w:szCs w:val="24"/>
        </w:rPr>
        <w:t>5</w:t>
      </w:r>
      <w:r w:rsidR="00D661E4" w:rsidRPr="001C3D2B">
        <w:rPr>
          <w:rFonts w:ascii="Times New Roman" w:hAnsi="Times New Roman" w:cs="Times New Roman"/>
          <w:sz w:val="24"/>
          <w:szCs w:val="24"/>
        </w:rPr>
        <w:t xml:space="preserve">.gada </w:t>
      </w:r>
      <w:proofErr w:type="gramStart"/>
      <w:r w:rsidR="0053196D" w:rsidRPr="001C3D2B">
        <w:rPr>
          <w:rFonts w:ascii="Times New Roman" w:hAnsi="Times New Roman" w:cs="Times New Roman"/>
          <w:sz w:val="24"/>
          <w:szCs w:val="24"/>
        </w:rPr>
        <w:t>1</w:t>
      </w:r>
      <w:r>
        <w:rPr>
          <w:rFonts w:ascii="Times New Roman" w:hAnsi="Times New Roman" w:cs="Times New Roman"/>
          <w:sz w:val="24"/>
          <w:szCs w:val="24"/>
        </w:rPr>
        <w:t>1</w:t>
      </w:r>
      <w:r w:rsidR="00A06A5F" w:rsidRPr="001C3D2B">
        <w:rPr>
          <w:rFonts w:ascii="Times New Roman" w:hAnsi="Times New Roman" w:cs="Times New Roman"/>
          <w:sz w:val="24"/>
          <w:szCs w:val="24"/>
        </w:rPr>
        <w:t>.</w:t>
      </w:r>
      <w:r>
        <w:rPr>
          <w:rFonts w:ascii="Times New Roman" w:hAnsi="Times New Roman" w:cs="Times New Roman"/>
          <w:sz w:val="24"/>
          <w:szCs w:val="24"/>
        </w:rPr>
        <w:t>februārī</w:t>
      </w:r>
      <w:proofErr w:type="gramEnd"/>
    </w:p>
    <w:p w:rsidR="00161B6B" w:rsidRDefault="00161B6B" w:rsidP="006B3BC3">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Pr>
          <w:rFonts w:ascii="Times New Roman" w:hAnsi="Times New Roman" w:cs="Times New Roman"/>
          <w:sz w:val="24"/>
          <w:szCs w:val="24"/>
        </w:rPr>
        <w:t xml:space="preserve">3.stāva Portretu zālē, 301.telpā </w:t>
      </w:r>
      <w:r w:rsidR="00FF3CEA">
        <w:rPr>
          <w:rFonts w:ascii="Times New Roman" w:hAnsi="Times New Roman" w:cs="Times New Roman"/>
          <w:sz w:val="24"/>
          <w:szCs w:val="24"/>
        </w:rPr>
        <w:tab/>
      </w:r>
      <w:r w:rsidR="00FF3CEA">
        <w:rPr>
          <w:rFonts w:ascii="Times New Roman" w:hAnsi="Times New Roman" w:cs="Times New Roman"/>
          <w:sz w:val="24"/>
          <w:szCs w:val="24"/>
        </w:rPr>
        <w:tab/>
      </w:r>
      <w:r w:rsidR="006B3BC3">
        <w:rPr>
          <w:rFonts w:ascii="Times New Roman" w:hAnsi="Times New Roman" w:cs="Times New Roman"/>
          <w:sz w:val="24"/>
          <w:szCs w:val="24"/>
        </w:rPr>
        <w:tab/>
      </w:r>
      <w:r w:rsidR="006B3BC3">
        <w:rPr>
          <w:rFonts w:ascii="Times New Roman" w:hAnsi="Times New Roman" w:cs="Times New Roman"/>
          <w:sz w:val="24"/>
          <w:szCs w:val="24"/>
        </w:rPr>
        <w:tab/>
      </w:r>
      <w:proofErr w:type="gramStart"/>
      <w:r w:rsidR="006B3BC3">
        <w:rPr>
          <w:rFonts w:ascii="Times New Roman" w:hAnsi="Times New Roman" w:cs="Times New Roman"/>
          <w:sz w:val="24"/>
          <w:szCs w:val="24"/>
        </w:rPr>
        <w:t xml:space="preserve">     </w:t>
      </w:r>
      <w:proofErr w:type="gramEnd"/>
      <w:r w:rsidR="0053196D">
        <w:rPr>
          <w:rFonts w:ascii="Times New Roman" w:hAnsi="Times New Roman" w:cs="Times New Roman"/>
          <w:sz w:val="24"/>
          <w:szCs w:val="24"/>
        </w:rPr>
        <w:t>plkst. 1</w:t>
      </w:r>
      <w:r w:rsidR="007200DF">
        <w:rPr>
          <w:rFonts w:ascii="Times New Roman" w:hAnsi="Times New Roman" w:cs="Times New Roman"/>
          <w:sz w:val="24"/>
          <w:szCs w:val="24"/>
        </w:rPr>
        <w:t>3</w:t>
      </w:r>
      <w:r w:rsidR="0053196D">
        <w:rPr>
          <w:rFonts w:ascii="Times New Roman" w:hAnsi="Times New Roman" w:cs="Times New Roman"/>
          <w:sz w:val="24"/>
          <w:szCs w:val="24"/>
        </w:rPr>
        <w:t>:</w:t>
      </w:r>
      <w:r w:rsidRPr="00D661E4">
        <w:rPr>
          <w:rFonts w:ascii="Times New Roman" w:hAnsi="Times New Roman" w:cs="Times New Roman"/>
          <w:sz w:val="24"/>
          <w:szCs w:val="24"/>
        </w:rPr>
        <w:t>00</w:t>
      </w:r>
    </w:p>
    <w:p w:rsidR="00D661E4" w:rsidRPr="00D661E4" w:rsidRDefault="00D661E4" w:rsidP="00C50748">
      <w:pPr>
        <w:spacing w:before="240" w:after="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D661E4" w:rsidRPr="00D661E4" w:rsidRDefault="007C54D5" w:rsidP="00D661E4">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Ilze </w:t>
      </w:r>
      <w:proofErr w:type="spellStart"/>
      <w:r>
        <w:rPr>
          <w:rFonts w:ascii="Times New Roman" w:hAnsi="Times New Roman" w:cs="Times New Roman"/>
          <w:b/>
          <w:color w:val="000000"/>
          <w:sz w:val="24"/>
          <w:szCs w:val="24"/>
        </w:rPr>
        <w:t>Skrodele-Dubrovska</w:t>
      </w:r>
      <w:r w:rsidR="00D661E4" w:rsidRPr="00D661E4">
        <w:rPr>
          <w:rFonts w:ascii="Times New Roman" w:hAnsi="Times New Roman" w:cs="Times New Roman"/>
          <w:color w:val="000000"/>
          <w:sz w:val="24"/>
          <w:szCs w:val="24"/>
        </w:rPr>
        <w:t>,</w:t>
      </w:r>
      <w:proofErr w:type="spellEnd"/>
      <w:r w:rsidR="00D661E4" w:rsidRPr="00D6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padomes</w:t>
      </w:r>
      <w:r w:rsidR="00D661E4" w:rsidRPr="00D661E4">
        <w:rPr>
          <w:rFonts w:ascii="Times New Roman" w:hAnsi="Times New Roman" w:cs="Times New Roman"/>
          <w:color w:val="000000"/>
          <w:sz w:val="24"/>
          <w:szCs w:val="24"/>
        </w:rPr>
        <w:t xml:space="preserve"> vadītāj</w:t>
      </w:r>
      <w:r>
        <w:rPr>
          <w:rFonts w:ascii="Times New Roman" w:hAnsi="Times New Roman" w:cs="Times New Roman"/>
          <w:color w:val="000000"/>
          <w:sz w:val="24"/>
          <w:szCs w:val="24"/>
        </w:rPr>
        <w:t>a</w:t>
      </w:r>
      <w:r w:rsidR="00D661E4" w:rsidRPr="00D661E4">
        <w:rPr>
          <w:rFonts w:ascii="Times New Roman" w:hAnsi="Times New Roman" w:cs="Times New Roman"/>
          <w:color w:val="000000"/>
          <w:sz w:val="24"/>
          <w:szCs w:val="24"/>
        </w:rPr>
        <w:t xml:space="preserve">, Labklājības ministrijas (turpmāk – LM) </w:t>
      </w:r>
      <w:r>
        <w:rPr>
          <w:rFonts w:ascii="Times New Roman" w:hAnsi="Times New Roman" w:cs="Times New Roman"/>
          <w:color w:val="000000"/>
          <w:sz w:val="24"/>
          <w:szCs w:val="24"/>
        </w:rPr>
        <w:t>Sociālās iekļaušanas un sociālā darba politikas departamenta direktor</w:t>
      </w:r>
      <w:r w:rsidR="00AE04CD">
        <w:rPr>
          <w:rFonts w:ascii="Times New Roman" w:hAnsi="Times New Roman" w:cs="Times New Roman"/>
          <w:color w:val="000000"/>
          <w:sz w:val="24"/>
          <w:szCs w:val="24"/>
        </w:rPr>
        <w:t>a vietniece</w:t>
      </w:r>
    </w:p>
    <w:p w:rsidR="00D661E4" w:rsidRPr="00D661E4" w:rsidRDefault="00536AAD" w:rsidP="006B3BC3">
      <w:pPr>
        <w:spacing w:before="240" w:after="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7200DF" w:rsidRPr="007200DF" w:rsidRDefault="007200DF"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Ina </w:t>
      </w:r>
      <w:proofErr w:type="spellStart"/>
      <w:r>
        <w:rPr>
          <w:rFonts w:ascii="Times New Roman" w:hAnsi="Times New Roman" w:cs="Times New Roman"/>
          <w:b/>
          <w:sz w:val="24"/>
          <w:szCs w:val="24"/>
        </w:rPr>
        <w:t>Balgalve</w:t>
      </w:r>
      <w:proofErr w:type="spellEnd"/>
      <w:r>
        <w:rPr>
          <w:rFonts w:ascii="Times New Roman" w:hAnsi="Times New Roman" w:cs="Times New Roman"/>
          <w:sz w:val="24"/>
          <w:szCs w:val="24"/>
        </w:rPr>
        <w:t>, Latvijas Pašvaldību sociālo dienestu vadītāju apvienība, Tukuma novada p/a “Sociālais dienests” vadītāja</w:t>
      </w:r>
    </w:p>
    <w:p w:rsidR="00AE3E8E" w:rsidRDefault="005073D5"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Ārija Baltiņa</w:t>
      </w:r>
      <w:r w:rsidR="00AE3E8E" w:rsidRPr="00AE3E8E">
        <w:rPr>
          <w:rFonts w:ascii="Times New Roman" w:hAnsi="Times New Roman" w:cs="Times New Roman"/>
          <w:sz w:val="24"/>
          <w:szCs w:val="24"/>
        </w:rPr>
        <w:t xml:space="preserve">, </w:t>
      </w:r>
      <w:r>
        <w:rPr>
          <w:rFonts w:ascii="Times New Roman" w:hAnsi="Times New Roman" w:cs="Times New Roman"/>
          <w:sz w:val="24"/>
          <w:szCs w:val="24"/>
        </w:rPr>
        <w:t>Latvijas Profesionālo sociālā darba speciālistu asociācijas prezidente</w:t>
      </w:r>
    </w:p>
    <w:p w:rsidR="005073D5" w:rsidRDefault="00463DED" w:rsidP="00F763EB">
      <w:pPr>
        <w:spacing w:after="0" w:line="240" w:lineRule="auto"/>
        <w:jc w:val="both"/>
        <w:rPr>
          <w:rFonts w:ascii="Times New Roman" w:hAnsi="Times New Roman" w:cs="Times New Roman"/>
          <w:sz w:val="24"/>
          <w:szCs w:val="24"/>
        </w:rPr>
      </w:pPr>
      <w:r w:rsidRPr="00463DED">
        <w:rPr>
          <w:rFonts w:ascii="Times New Roman" w:hAnsi="Times New Roman" w:cs="Times New Roman"/>
          <w:b/>
          <w:sz w:val="24"/>
          <w:szCs w:val="24"/>
        </w:rPr>
        <w:t xml:space="preserve">Dace </w:t>
      </w:r>
      <w:proofErr w:type="spellStart"/>
      <w:r w:rsidRPr="00463DED">
        <w:rPr>
          <w:rFonts w:ascii="Times New Roman" w:hAnsi="Times New Roman" w:cs="Times New Roman"/>
          <w:b/>
          <w:sz w:val="24"/>
          <w:szCs w:val="24"/>
        </w:rPr>
        <w:t>Erkena</w:t>
      </w:r>
      <w:proofErr w:type="spellEnd"/>
      <w:r>
        <w:rPr>
          <w:rFonts w:ascii="Times New Roman" w:hAnsi="Times New Roman" w:cs="Times New Roman"/>
          <w:sz w:val="24"/>
          <w:szCs w:val="24"/>
        </w:rPr>
        <w:t>, Latvijas Universitātes P</w:t>
      </w:r>
      <w:r w:rsidR="00707CE7">
        <w:rPr>
          <w:rFonts w:ascii="Times New Roman" w:hAnsi="Times New Roman" w:cs="Times New Roman"/>
          <w:sz w:val="24"/>
          <w:szCs w:val="24"/>
        </w:rPr>
        <w:t>.</w:t>
      </w:r>
      <w:r>
        <w:rPr>
          <w:rFonts w:ascii="Times New Roman" w:hAnsi="Times New Roman" w:cs="Times New Roman"/>
          <w:sz w:val="24"/>
          <w:szCs w:val="24"/>
        </w:rPr>
        <w:t>Stradiņa medicīnas koledžas Sociālās aprūpes katedras vadītāja</w:t>
      </w:r>
    </w:p>
    <w:p w:rsidR="007200DF" w:rsidRPr="007200DF" w:rsidRDefault="007200DF" w:rsidP="00F763EB">
      <w:pPr>
        <w:spacing w:after="0" w:line="240" w:lineRule="auto"/>
        <w:jc w:val="both"/>
        <w:rPr>
          <w:rFonts w:ascii="Times New Roman" w:hAnsi="Times New Roman" w:cs="Times New Roman"/>
          <w:sz w:val="24"/>
          <w:szCs w:val="24"/>
        </w:rPr>
      </w:pPr>
      <w:r w:rsidRPr="007200DF">
        <w:rPr>
          <w:rFonts w:ascii="Times New Roman" w:hAnsi="Times New Roman" w:cs="Times New Roman"/>
          <w:b/>
          <w:sz w:val="24"/>
          <w:szCs w:val="24"/>
        </w:rPr>
        <w:t xml:space="preserve">Daiga </w:t>
      </w:r>
      <w:proofErr w:type="spellStart"/>
      <w:r w:rsidRPr="007200DF">
        <w:rPr>
          <w:rFonts w:ascii="Times New Roman" w:hAnsi="Times New Roman" w:cs="Times New Roman"/>
          <w:b/>
          <w:sz w:val="24"/>
          <w:szCs w:val="24"/>
        </w:rPr>
        <w:t>Grenovska</w:t>
      </w:r>
      <w:proofErr w:type="spellEnd"/>
      <w:r>
        <w:rPr>
          <w:rFonts w:ascii="Times New Roman" w:hAnsi="Times New Roman" w:cs="Times New Roman"/>
          <w:sz w:val="24"/>
          <w:szCs w:val="24"/>
        </w:rPr>
        <w:t>, Rucavas novada Sociālais dienests</w:t>
      </w:r>
    </w:p>
    <w:p w:rsidR="00C135BD" w:rsidRDefault="00C135BD"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Skaidrīte </w:t>
      </w:r>
      <w:proofErr w:type="spellStart"/>
      <w:r>
        <w:rPr>
          <w:rFonts w:ascii="Times New Roman" w:hAnsi="Times New Roman" w:cs="Times New Roman"/>
          <w:b/>
          <w:sz w:val="24"/>
          <w:szCs w:val="24"/>
        </w:rPr>
        <w:t>Gūtmane</w:t>
      </w:r>
      <w:proofErr w:type="spellEnd"/>
      <w:r w:rsidRPr="00E62B57">
        <w:rPr>
          <w:rFonts w:ascii="Times New Roman" w:hAnsi="Times New Roman" w:cs="Times New Roman"/>
          <w:sz w:val="24"/>
          <w:szCs w:val="24"/>
        </w:rPr>
        <w:t xml:space="preserve">, </w:t>
      </w:r>
      <w:r>
        <w:rPr>
          <w:rFonts w:ascii="Times New Roman" w:hAnsi="Times New Roman" w:cs="Times New Roman"/>
          <w:sz w:val="24"/>
          <w:szCs w:val="24"/>
        </w:rPr>
        <w:t>Latvijas Kristīgās akadēmijas rektore</w:t>
      </w:r>
    </w:p>
    <w:p w:rsidR="00571BEF" w:rsidRPr="00571BEF" w:rsidRDefault="00571BEF"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Sandra Kārkliņa</w:t>
      </w:r>
      <w:r>
        <w:rPr>
          <w:rFonts w:ascii="Times New Roman" w:hAnsi="Times New Roman" w:cs="Times New Roman"/>
          <w:sz w:val="24"/>
          <w:szCs w:val="24"/>
        </w:rPr>
        <w:t>, Valmieras pilsētas Sociālais dienests</w:t>
      </w:r>
    </w:p>
    <w:p w:rsidR="00C135BD" w:rsidRDefault="00C135BD" w:rsidP="00F763EB">
      <w:pPr>
        <w:spacing w:after="0" w:line="240" w:lineRule="auto"/>
        <w:jc w:val="both"/>
        <w:rPr>
          <w:rFonts w:ascii="Times New Roman" w:hAnsi="Times New Roman" w:cs="Times New Roman"/>
          <w:sz w:val="24"/>
          <w:szCs w:val="24"/>
        </w:rPr>
      </w:pPr>
      <w:r w:rsidRPr="0088715E">
        <w:rPr>
          <w:rFonts w:ascii="Times New Roman" w:hAnsi="Times New Roman" w:cs="Times New Roman"/>
          <w:b/>
          <w:sz w:val="24"/>
          <w:szCs w:val="24"/>
        </w:rPr>
        <w:t xml:space="preserve">Andra </w:t>
      </w:r>
      <w:proofErr w:type="spellStart"/>
      <w:r w:rsidRPr="0088715E">
        <w:rPr>
          <w:rFonts w:ascii="Times New Roman" w:hAnsi="Times New Roman" w:cs="Times New Roman"/>
          <w:b/>
          <w:sz w:val="24"/>
          <w:szCs w:val="24"/>
        </w:rPr>
        <w:t>Mite</w:t>
      </w:r>
      <w:proofErr w:type="spellEnd"/>
      <w:r>
        <w:rPr>
          <w:rFonts w:ascii="Times New Roman" w:hAnsi="Times New Roman" w:cs="Times New Roman"/>
          <w:sz w:val="24"/>
          <w:szCs w:val="24"/>
        </w:rPr>
        <w:t>, Baltijas Psiholoģijas un menedžmenta augstskolas docente</w:t>
      </w:r>
    </w:p>
    <w:p w:rsidR="006303F6" w:rsidRDefault="006303F6"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Vija </w:t>
      </w:r>
      <w:proofErr w:type="spellStart"/>
      <w:r>
        <w:rPr>
          <w:rFonts w:ascii="Times New Roman" w:hAnsi="Times New Roman" w:cs="Times New Roman"/>
          <w:b/>
          <w:sz w:val="24"/>
          <w:szCs w:val="24"/>
        </w:rPr>
        <w:t>Jablonska</w:t>
      </w:r>
      <w:proofErr w:type="spellEnd"/>
      <w:r>
        <w:rPr>
          <w:rFonts w:ascii="Times New Roman" w:hAnsi="Times New Roman" w:cs="Times New Roman"/>
          <w:sz w:val="24"/>
          <w:szCs w:val="24"/>
        </w:rPr>
        <w:t>, Priekules novada dome</w:t>
      </w:r>
    </w:p>
    <w:p w:rsidR="006303F6" w:rsidRDefault="006303F6"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Līga Rasnača</w:t>
      </w:r>
      <w:r>
        <w:rPr>
          <w:rFonts w:ascii="Times New Roman" w:hAnsi="Times New Roman" w:cs="Times New Roman"/>
          <w:sz w:val="24"/>
          <w:szCs w:val="24"/>
        </w:rPr>
        <w:t>, Latvijas Universitāte</w:t>
      </w:r>
    </w:p>
    <w:p w:rsidR="006303F6" w:rsidRDefault="006303F6"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Rudzīte, </w:t>
      </w:r>
      <w:r>
        <w:rPr>
          <w:rFonts w:ascii="Times New Roman" w:hAnsi="Times New Roman" w:cs="Times New Roman"/>
          <w:sz w:val="24"/>
          <w:szCs w:val="24"/>
        </w:rPr>
        <w:t xml:space="preserve">Latvijas Pašvaldību sociālo dienestu vadītāju apvienība, </w:t>
      </w:r>
      <w:r w:rsidR="001005FE">
        <w:rPr>
          <w:rFonts w:ascii="Times New Roman" w:hAnsi="Times New Roman" w:cs="Times New Roman"/>
          <w:sz w:val="24"/>
          <w:szCs w:val="24"/>
        </w:rPr>
        <w:t>Latvijas Pašvaldību savienības padomniece sociālajos un veselības jautājumos</w:t>
      </w:r>
    </w:p>
    <w:p w:rsidR="00FD3070" w:rsidRDefault="00FD3070" w:rsidP="00F763EB">
      <w:pPr>
        <w:spacing w:after="0" w:line="240" w:lineRule="auto"/>
        <w:jc w:val="both"/>
        <w:rPr>
          <w:rFonts w:ascii="Times New Roman" w:hAnsi="Times New Roman" w:cs="Times New Roman"/>
          <w:sz w:val="24"/>
          <w:szCs w:val="24"/>
        </w:rPr>
      </w:pPr>
      <w:r w:rsidRPr="00E01B6F">
        <w:rPr>
          <w:rFonts w:ascii="Times New Roman" w:hAnsi="Times New Roman" w:cs="Times New Roman"/>
          <w:b/>
          <w:sz w:val="24"/>
          <w:szCs w:val="24"/>
        </w:rPr>
        <w:t>Līga Āboltiņa,</w:t>
      </w:r>
      <w:r>
        <w:rPr>
          <w:rFonts w:ascii="Times New Roman" w:hAnsi="Times New Roman" w:cs="Times New Roman"/>
          <w:sz w:val="24"/>
          <w:szCs w:val="24"/>
        </w:rPr>
        <w:t xml:space="preserve"> Sociālo darbinieku biedrība</w:t>
      </w:r>
    </w:p>
    <w:p w:rsidR="00C135BD" w:rsidRDefault="00C135BD" w:rsidP="00F763EB">
      <w:pPr>
        <w:spacing w:after="0" w:line="240" w:lineRule="auto"/>
        <w:jc w:val="both"/>
        <w:rPr>
          <w:rFonts w:ascii="Times New Roman" w:hAnsi="Times New Roman" w:cs="Times New Roman"/>
          <w:sz w:val="24"/>
          <w:szCs w:val="24"/>
        </w:rPr>
      </w:pPr>
      <w:r w:rsidRPr="0090488E">
        <w:rPr>
          <w:rFonts w:ascii="Times New Roman" w:hAnsi="Times New Roman" w:cs="Times New Roman"/>
          <w:b/>
          <w:sz w:val="24"/>
          <w:szCs w:val="24"/>
        </w:rPr>
        <w:t>Irīna Vereščagina</w:t>
      </w:r>
      <w:r>
        <w:rPr>
          <w:rFonts w:ascii="Times New Roman" w:hAnsi="Times New Roman" w:cs="Times New Roman"/>
          <w:sz w:val="24"/>
          <w:szCs w:val="24"/>
        </w:rPr>
        <w:t>, Liepājas Universitātes lektore</w:t>
      </w:r>
    </w:p>
    <w:p w:rsidR="00C135BD" w:rsidRDefault="00C135BD"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Lolita Vilka</w:t>
      </w:r>
      <w:r>
        <w:rPr>
          <w:rFonts w:ascii="Times New Roman" w:hAnsi="Times New Roman" w:cs="Times New Roman"/>
          <w:sz w:val="24"/>
          <w:szCs w:val="24"/>
        </w:rPr>
        <w:t xml:space="preserve">, </w:t>
      </w:r>
      <w:proofErr w:type="gramStart"/>
      <w:r>
        <w:rPr>
          <w:rFonts w:ascii="Times New Roman" w:hAnsi="Times New Roman" w:cs="Times New Roman"/>
          <w:sz w:val="24"/>
          <w:szCs w:val="24"/>
        </w:rPr>
        <w:t>Rīgas Stradiņa Universitātes</w:t>
      </w:r>
      <w:proofErr w:type="gramEnd"/>
      <w:r>
        <w:rPr>
          <w:rFonts w:ascii="Times New Roman" w:hAnsi="Times New Roman" w:cs="Times New Roman"/>
          <w:sz w:val="24"/>
          <w:szCs w:val="24"/>
        </w:rPr>
        <w:t xml:space="preserve"> Sociālā darba katedras vadītāja</w:t>
      </w:r>
    </w:p>
    <w:p w:rsidR="00FD3070" w:rsidRPr="00FD3070" w:rsidRDefault="00FD3070"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Reinis Lasmanis</w:t>
      </w:r>
      <w:r>
        <w:rPr>
          <w:rFonts w:ascii="Times New Roman" w:hAnsi="Times New Roman" w:cs="Times New Roman"/>
          <w:sz w:val="24"/>
          <w:szCs w:val="24"/>
        </w:rPr>
        <w:t>, Izglītības un zinātnes ministrija</w:t>
      </w:r>
      <w:r w:rsidR="000B661B">
        <w:rPr>
          <w:rFonts w:ascii="Times New Roman" w:hAnsi="Times New Roman" w:cs="Times New Roman"/>
          <w:sz w:val="24"/>
          <w:szCs w:val="24"/>
        </w:rPr>
        <w:t xml:space="preserve"> (turpmāk – IZM)</w:t>
      </w:r>
    </w:p>
    <w:p w:rsidR="0053196D" w:rsidRDefault="0053196D" w:rsidP="00F763EB">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w:t>
      </w:r>
      <w:r w:rsidR="00FD3070">
        <w:rPr>
          <w:rFonts w:ascii="Times New Roman" w:hAnsi="Times New Roman" w:cs="Times New Roman"/>
          <w:sz w:val="24"/>
          <w:szCs w:val="24"/>
        </w:rPr>
        <w:t>ālā darba politikas departaments</w:t>
      </w:r>
    </w:p>
    <w:p w:rsidR="009E2E68" w:rsidRPr="00B9496F" w:rsidRDefault="0053196D"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Signe </w:t>
      </w:r>
      <w:proofErr w:type="spellStart"/>
      <w:r>
        <w:rPr>
          <w:rFonts w:ascii="Times New Roman" w:hAnsi="Times New Roman" w:cs="Times New Roman"/>
          <w:b/>
          <w:sz w:val="24"/>
          <w:szCs w:val="24"/>
        </w:rPr>
        <w:t>Frickausa</w:t>
      </w:r>
      <w:proofErr w:type="spellEnd"/>
      <w:r w:rsidR="00B9496F">
        <w:rPr>
          <w:rFonts w:ascii="Times New Roman" w:hAnsi="Times New Roman" w:cs="Times New Roman"/>
          <w:sz w:val="24"/>
          <w:szCs w:val="24"/>
        </w:rPr>
        <w:t>, LM Sociālās iekļaušanas un sociālā darba politikas departament</w:t>
      </w:r>
      <w:r w:rsidR="00FD3070">
        <w:rPr>
          <w:rFonts w:ascii="Times New Roman" w:hAnsi="Times New Roman" w:cs="Times New Roman"/>
          <w:sz w:val="24"/>
          <w:szCs w:val="24"/>
        </w:rPr>
        <w:t>s</w:t>
      </w:r>
    </w:p>
    <w:p w:rsidR="00D661E4" w:rsidRPr="009F7212" w:rsidRDefault="00D661E4" w:rsidP="00C50748">
      <w:pPr>
        <w:spacing w:before="240" w:after="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571BEF" w:rsidRDefault="00571BEF"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Ruta </w:t>
      </w:r>
      <w:proofErr w:type="spellStart"/>
      <w:r>
        <w:rPr>
          <w:rFonts w:ascii="Times New Roman" w:hAnsi="Times New Roman" w:cs="Times New Roman"/>
          <w:b/>
          <w:sz w:val="24"/>
          <w:szCs w:val="24"/>
        </w:rPr>
        <w:t>Klimkāne</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Rīgas domes Labklājības departamenta Sociālā pārvalde (aizstāj Mārtiņu </w:t>
      </w:r>
      <w:proofErr w:type="spellStart"/>
      <w:r>
        <w:rPr>
          <w:rFonts w:ascii="Times New Roman" w:hAnsi="Times New Roman" w:cs="Times New Roman"/>
          <w:sz w:val="24"/>
          <w:szCs w:val="24"/>
        </w:rPr>
        <w:t>Mooru</w:t>
      </w:r>
      <w:proofErr w:type="spellEnd"/>
      <w:r>
        <w:rPr>
          <w:rFonts w:ascii="Times New Roman" w:hAnsi="Times New Roman" w:cs="Times New Roman"/>
          <w:sz w:val="24"/>
          <w:szCs w:val="24"/>
        </w:rPr>
        <w:t>)</w:t>
      </w:r>
    </w:p>
    <w:p w:rsidR="00733EEF" w:rsidRDefault="00FF33C2"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Angelika </w:t>
      </w:r>
      <w:proofErr w:type="spellStart"/>
      <w:r>
        <w:rPr>
          <w:rFonts w:ascii="Times New Roman" w:hAnsi="Times New Roman" w:cs="Times New Roman"/>
          <w:b/>
          <w:sz w:val="24"/>
          <w:szCs w:val="24"/>
        </w:rPr>
        <w:t>Juško-Štekele</w:t>
      </w:r>
      <w:r>
        <w:rPr>
          <w:rFonts w:ascii="Times New Roman" w:hAnsi="Times New Roman" w:cs="Times New Roman"/>
          <w:sz w:val="24"/>
          <w:szCs w:val="24"/>
        </w:rPr>
        <w:t>,</w:t>
      </w:r>
      <w:proofErr w:type="spellEnd"/>
      <w:r>
        <w:rPr>
          <w:rFonts w:ascii="Times New Roman" w:hAnsi="Times New Roman" w:cs="Times New Roman"/>
          <w:sz w:val="24"/>
          <w:szCs w:val="24"/>
        </w:rPr>
        <w:t xml:space="preserve"> Rēzeknes Augstskola</w:t>
      </w:r>
      <w:r w:rsidR="00893829">
        <w:rPr>
          <w:rFonts w:ascii="Times New Roman" w:hAnsi="Times New Roman" w:cs="Times New Roman"/>
          <w:sz w:val="24"/>
          <w:szCs w:val="24"/>
        </w:rPr>
        <w:t>s studiju prorektore</w:t>
      </w:r>
    </w:p>
    <w:p w:rsidR="00FF33C2" w:rsidRDefault="00FF33C2"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Jānis </w:t>
      </w:r>
      <w:proofErr w:type="spellStart"/>
      <w:r>
        <w:rPr>
          <w:rFonts w:ascii="Times New Roman" w:hAnsi="Times New Roman" w:cs="Times New Roman"/>
          <w:b/>
          <w:sz w:val="24"/>
          <w:szCs w:val="24"/>
        </w:rPr>
        <w:t>Dzerviniks</w:t>
      </w:r>
      <w:proofErr w:type="spellEnd"/>
      <w:r>
        <w:rPr>
          <w:rFonts w:ascii="Times New Roman" w:hAnsi="Times New Roman" w:cs="Times New Roman"/>
          <w:sz w:val="24"/>
          <w:szCs w:val="24"/>
        </w:rPr>
        <w:t>, Rēzeknes Augstskola</w:t>
      </w:r>
      <w:r w:rsidR="00893829">
        <w:rPr>
          <w:rFonts w:ascii="Times New Roman" w:hAnsi="Times New Roman" w:cs="Times New Roman"/>
          <w:sz w:val="24"/>
          <w:szCs w:val="24"/>
        </w:rPr>
        <w:t>s Izglītības un dizaina fakultātes dekāns</w:t>
      </w:r>
    </w:p>
    <w:p w:rsidR="00FF33C2" w:rsidRDefault="00FF33C2" w:rsidP="00F763EB">
      <w:pPr>
        <w:spacing w:after="0" w:line="240" w:lineRule="auto"/>
        <w:jc w:val="both"/>
        <w:rPr>
          <w:rFonts w:ascii="Times New Roman" w:hAnsi="Times New Roman" w:cs="Times New Roman"/>
          <w:sz w:val="24"/>
          <w:szCs w:val="24"/>
        </w:rPr>
      </w:pPr>
      <w:r w:rsidRPr="00FF33C2">
        <w:rPr>
          <w:rFonts w:ascii="Times New Roman" w:hAnsi="Times New Roman" w:cs="Times New Roman"/>
          <w:b/>
          <w:sz w:val="24"/>
          <w:szCs w:val="24"/>
        </w:rPr>
        <w:t xml:space="preserve">Rita </w:t>
      </w:r>
      <w:proofErr w:type="spellStart"/>
      <w:r w:rsidRPr="00FF33C2">
        <w:rPr>
          <w:rFonts w:ascii="Times New Roman" w:hAnsi="Times New Roman" w:cs="Times New Roman"/>
          <w:b/>
          <w:sz w:val="24"/>
          <w:szCs w:val="24"/>
        </w:rPr>
        <w:t>Orska</w:t>
      </w:r>
      <w:proofErr w:type="spellEnd"/>
      <w:r>
        <w:rPr>
          <w:rFonts w:ascii="Times New Roman" w:hAnsi="Times New Roman" w:cs="Times New Roman"/>
          <w:sz w:val="24"/>
          <w:szCs w:val="24"/>
        </w:rPr>
        <w:t>, Rēzeknes Augstskola</w:t>
      </w:r>
      <w:r w:rsidR="00893829">
        <w:rPr>
          <w:rFonts w:ascii="Times New Roman" w:hAnsi="Times New Roman" w:cs="Times New Roman"/>
          <w:sz w:val="24"/>
          <w:szCs w:val="24"/>
        </w:rPr>
        <w:t>s profesionālās bakalaura studiju programmas “Sociālais darbs un sociālā rehabilitācija” direktore</w:t>
      </w:r>
    </w:p>
    <w:p w:rsidR="006D2C0C" w:rsidRPr="006D2C0C" w:rsidRDefault="006D2C0C"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Sarmīte </w:t>
      </w:r>
      <w:proofErr w:type="spellStart"/>
      <w:r>
        <w:rPr>
          <w:rFonts w:ascii="Times New Roman" w:hAnsi="Times New Roman" w:cs="Times New Roman"/>
          <w:b/>
          <w:sz w:val="24"/>
          <w:szCs w:val="24"/>
        </w:rPr>
        <w:t>Uzuliņa</w:t>
      </w:r>
      <w:proofErr w:type="spellEnd"/>
      <w:r>
        <w:rPr>
          <w:rFonts w:ascii="Times New Roman" w:hAnsi="Times New Roman" w:cs="Times New Roman"/>
          <w:b/>
          <w:sz w:val="24"/>
          <w:szCs w:val="24"/>
        </w:rPr>
        <w:t xml:space="preserve">, </w:t>
      </w:r>
      <w:r>
        <w:rPr>
          <w:rFonts w:ascii="Times New Roman" w:hAnsi="Times New Roman" w:cs="Times New Roman"/>
          <w:sz w:val="24"/>
          <w:szCs w:val="24"/>
        </w:rPr>
        <w:t>LM ES struktūrfondu departaments</w:t>
      </w:r>
    </w:p>
    <w:p w:rsidR="00571BEF" w:rsidRDefault="006D2C0C"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Ilona </w:t>
      </w:r>
      <w:proofErr w:type="spellStart"/>
      <w:r>
        <w:rPr>
          <w:rFonts w:ascii="Times New Roman" w:hAnsi="Times New Roman" w:cs="Times New Roman"/>
          <w:b/>
          <w:sz w:val="24"/>
          <w:szCs w:val="24"/>
        </w:rPr>
        <w:t>Grodska</w:t>
      </w:r>
      <w:proofErr w:type="spellEnd"/>
      <w:r>
        <w:rPr>
          <w:rFonts w:ascii="Times New Roman" w:hAnsi="Times New Roman" w:cs="Times New Roman"/>
          <w:sz w:val="24"/>
          <w:szCs w:val="24"/>
        </w:rPr>
        <w:t>, LM ES struktūrfondu departaments</w:t>
      </w:r>
    </w:p>
    <w:p w:rsidR="00627BD2" w:rsidRPr="00627BD2" w:rsidRDefault="00627BD2"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Daiga Kurpniece</w:t>
      </w:r>
      <w:r>
        <w:rPr>
          <w:rFonts w:ascii="Times New Roman" w:hAnsi="Times New Roman" w:cs="Times New Roman"/>
          <w:sz w:val="24"/>
          <w:szCs w:val="24"/>
        </w:rPr>
        <w:t>, LM Sociālās iekļaušanas un sociālā darba politikas departaments</w:t>
      </w:r>
    </w:p>
    <w:p w:rsidR="00506C54" w:rsidRPr="00D661E4" w:rsidRDefault="00506C54" w:rsidP="00C50748">
      <w:pPr>
        <w:spacing w:before="240" w:after="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w:t>
      </w:r>
      <w:r>
        <w:rPr>
          <w:rFonts w:ascii="Times New Roman" w:hAnsi="Times New Roman" w:cs="Times New Roman"/>
          <w:color w:val="000000"/>
          <w:sz w:val="24"/>
          <w:szCs w:val="24"/>
          <w:u w:val="single"/>
        </w:rPr>
        <w:t>NE</w:t>
      </w:r>
      <w:r w:rsidRPr="00D661E4">
        <w:rPr>
          <w:rFonts w:ascii="Times New Roman" w:hAnsi="Times New Roman" w:cs="Times New Roman"/>
          <w:color w:val="000000"/>
          <w:sz w:val="24"/>
          <w:szCs w:val="24"/>
          <w:u w:val="single"/>
        </w:rPr>
        <w:t xml:space="preserve">PIEDALĀS: </w:t>
      </w:r>
    </w:p>
    <w:p w:rsidR="00506C54" w:rsidRDefault="00506C54" w:rsidP="00F763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Vita </w:t>
      </w:r>
      <w:proofErr w:type="spellStart"/>
      <w:r>
        <w:rPr>
          <w:rFonts w:ascii="Times New Roman" w:hAnsi="Times New Roman" w:cs="Times New Roman"/>
          <w:b/>
          <w:sz w:val="24"/>
          <w:szCs w:val="24"/>
        </w:rPr>
        <w:t>Pūķe</w:t>
      </w:r>
      <w:proofErr w:type="spellEnd"/>
      <w:r>
        <w:rPr>
          <w:rFonts w:ascii="Times New Roman" w:hAnsi="Times New Roman" w:cs="Times New Roman"/>
          <w:sz w:val="24"/>
          <w:szCs w:val="24"/>
        </w:rPr>
        <w:t>, Ogres novada domes priekšsēdētāja vietniece</w:t>
      </w:r>
    </w:p>
    <w:p w:rsidR="00506C54" w:rsidRPr="00BB7479" w:rsidRDefault="0030174F" w:rsidP="00F763EB">
      <w:pPr>
        <w:spacing w:after="0" w:line="240" w:lineRule="auto"/>
        <w:jc w:val="both"/>
        <w:rPr>
          <w:rFonts w:ascii="Times New Roman" w:hAnsi="Times New Roman" w:cs="Times New Roman"/>
          <w:sz w:val="24"/>
          <w:szCs w:val="24"/>
        </w:rPr>
      </w:pPr>
      <w:r w:rsidRPr="0030174F">
        <w:rPr>
          <w:rFonts w:ascii="Times New Roman" w:hAnsi="Times New Roman" w:cs="Times New Roman"/>
          <w:b/>
          <w:sz w:val="24"/>
          <w:szCs w:val="24"/>
        </w:rPr>
        <w:t xml:space="preserve">Mārtiņš </w:t>
      </w:r>
      <w:proofErr w:type="spellStart"/>
      <w:r w:rsidRPr="0030174F">
        <w:rPr>
          <w:rFonts w:ascii="Times New Roman" w:hAnsi="Times New Roman" w:cs="Times New Roman"/>
          <w:b/>
          <w:sz w:val="24"/>
          <w:szCs w:val="24"/>
        </w:rPr>
        <w:t>Moors</w:t>
      </w:r>
      <w:proofErr w:type="spellEnd"/>
      <w:r>
        <w:rPr>
          <w:rFonts w:ascii="Times New Roman" w:hAnsi="Times New Roman" w:cs="Times New Roman"/>
          <w:sz w:val="24"/>
          <w:szCs w:val="24"/>
        </w:rPr>
        <w:t>, Rīgas domes Labklājības departamenta Sociālās pārvaldes priekšnieks, departamenta direktora vietnieks</w:t>
      </w:r>
    </w:p>
    <w:p w:rsidR="00D661E4" w:rsidRPr="00D661E4" w:rsidRDefault="00D661E4" w:rsidP="00F763EB">
      <w:pPr>
        <w:spacing w:before="240" w:after="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1026C0" w:rsidRDefault="00C94195" w:rsidP="00FD1C9A">
      <w:pPr>
        <w:spacing w:after="23"/>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sociālā darba politikas departament</w:t>
      </w:r>
      <w:r w:rsidR="006D21D1">
        <w:rPr>
          <w:rFonts w:ascii="Times New Roman" w:hAnsi="Times New Roman" w:cs="Times New Roman"/>
          <w:sz w:val="24"/>
          <w:szCs w:val="24"/>
        </w:rPr>
        <w:t>s</w:t>
      </w:r>
    </w:p>
    <w:p w:rsidR="00FD1C9A" w:rsidRDefault="00FD1C9A" w:rsidP="00FD1C9A">
      <w:pPr>
        <w:spacing w:after="23"/>
        <w:jc w:val="both"/>
        <w:rPr>
          <w:rFonts w:ascii="Times New Roman" w:hAnsi="Times New Roman" w:cs="Times New Roman"/>
          <w:b/>
          <w:sz w:val="24"/>
          <w:szCs w:val="24"/>
          <w:u w:val="single"/>
        </w:rPr>
      </w:pPr>
    </w:p>
    <w:p w:rsidR="00D661E4" w:rsidRPr="00D661E4" w:rsidRDefault="00255F77" w:rsidP="00E273F2">
      <w:pPr>
        <w:spacing w:after="12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Darba kārtība:</w:t>
      </w:r>
    </w:p>
    <w:p w:rsidR="005D1C44" w:rsidRPr="009E3E7C" w:rsidRDefault="006D2E6A" w:rsidP="00C92E9C">
      <w:pPr>
        <w:pStyle w:val="ListParagraph"/>
        <w:numPr>
          <w:ilvl w:val="0"/>
          <w:numId w:val="2"/>
        </w:numPr>
        <w:tabs>
          <w:tab w:val="clear" w:pos="720"/>
          <w:tab w:val="num" w:pos="426"/>
        </w:tabs>
        <w:spacing w:after="0" w:line="240" w:lineRule="auto"/>
        <w:ind w:left="426" w:hanging="426"/>
        <w:jc w:val="both"/>
        <w:rPr>
          <w:rFonts w:ascii="Times New Roman" w:hAnsi="Times New Roman" w:cs="Times New Roman"/>
          <w:sz w:val="24"/>
          <w:szCs w:val="24"/>
        </w:rPr>
      </w:pPr>
      <w:r w:rsidRPr="009E3E7C">
        <w:rPr>
          <w:rFonts w:ascii="Times New Roman" w:hAnsi="Times New Roman" w:cs="Times New Roman"/>
          <w:sz w:val="24"/>
          <w:szCs w:val="24"/>
        </w:rPr>
        <w:t>Padomes</w:t>
      </w:r>
      <w:r w:rsidR="00D661E4" w:rsidRPr="009E3E7C">
        <w:rPr>
          <w:rFonts w:ascii="Times New Roman" w:hAnsi="Times New Roman" w:cs="Times New Roman"/>
          <w:sz w:val="24"/>
          <w:szCs w:val="24"/>
        </w:rPr>
        <w:t xml:space="preserve"> sēdes atklāšana un darba kārtības apstiprināšana.</w:t>
      </w:r>
    </w:p>
    <w:p w:rsidR="00A9769C" w:rsidRPr="00AA2D55" w:rsidRDefault="001346FD" w:rsidP="00C92E9C">
      <w:pPr>
        <w:numPr>
          <w:ilvl w:val="0"/>
          <w:numId w:val="2"/>
        </w:numPr>
        <w:tabs>
          <w:tab w:val="clear" w:pos="72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8"/>
        </w:rPr>
        <w:t>Informācija par</w:t>
      </w:r>
      <w:r w:rsidR="006C6AE0">
        <w:rPr>
          <w:rFonts w:ascii="Times New Roman" w:eastAsia="Calibri" w:hAnsi="Times New Roman" w:cs="Times New Roman"/>
          <w:sz w:val="24"/>
          <w:szCs w:val="28"/>
        </w:rPr>
        <w:t xml:space="preserve"> </w:t>
      </w:r>
      <w:r w:rsidR="00AA2D55">
        <w:rPr>
          <w:rFonts w:ascii="Times New Roman" w:hAnsi="Times New Roman" w:cs="Times New Roman"/>
          <w:bCs/>
          <w:sz w:val="24"/>
          <w:szCs w:val="24"/>
        </w:rPr>
        <w:t xml:space="preserve">Rēzeknes Augstskolas profesionālo bakalaura studiju programmu “Sociālais darbs un </w:t>
      </w:r>
      <w:r w:rsidR="00AA2D55" w:rsidRPr="00AA2D55">
        <w:rPr>
          <w:rFonts w:ascii="Times New Roman" w:hAnsi="Times New Roman" w:cs="Times New Roman"/>
          <w:bCs/>
          <w:sz w:val="24"/>
          <w:szCs w:val="24"/>
        </w:rPr>
        <w:t>sociālā rehabilitācija”</w:t>
      </w:r>
      <w:r w:rsidR="00D068C8" w:rsidRPr="00AA2D55">
        <w:rPr>
          <w:rFonts w:ascii="Times New Roman" w:eastAsiaTheme="minorHAnsi" w:hAnsi="Times New Roman" w:cs="Times New Roman"/>
          <w:color w:val="000000"/>
          <w:sz w:val="24"/>
          <w:szCs w:val="24"/>
        </w:rPr>
        <w:t>.</w:t>
      </w:r>
    </w:p>
    <w:p w:rsidR="00AA2D55" w:rsidRPr="00AA2D55" w:rsidRDefault="00AA2D55" w:rsidP="00C92E9C">
      <w:pPr>
        <w:pStyle w:val="ListParagraph"/>
        <w:numPr>
          <w:ilvl w:val="0"/>
          <w:numId w:val="2"/>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AA2D55">
        <w:rPr>
          <w:rFonts w:ascii="Times New Roman" w:hAnsi="Times New Roman" w:cs="Times New Roman"/>
          <w:bCs/>
          <w:sz w:val="24"/>
          <w:szCs w:val="24"/>
        </w:rPr>
        <w:t xml:space="preserve">Sociālā darba speciālistu </w:t>
      </w:r>
      <w:r w:rsidRPr="00AA2D55">
        <w:rPr>
          <w:rFonts w:ascii="Times New Roman" w:hAnsi="Times New Roman" w:cs="Times New Roman"/>
          <w:sz w:val="24"/>
          <w:szCs w:val="24"/>
        </w:rPr>
        <w:t xml:space="preserve">profesionālās kompetences pilnveides programmu </w:t>
      </w:r>
      <w:r w:rsidRPr="00AA2D55">
        <w:rPr>
          <w:rFonts w:ascii="Times New Roman" w:hAnsi="Times New Roman" w:cs="Times New Roman"/>
          <w:bCs/>
          <w:sz w:val="24"/>
          <w:szCs w:val="24"/>
        </w:rPr>
        <w:t xml:space="preserve">tēmu 2015.-2016. gadam apstiprināšana sakarā ar Eiropas Savienības fondu 2014.-2020. gada plānošanas perioda </w:t>
      </w:r>
      <w:r w:rsidRPr="00AA2D55">
        <w:rPr>
          <w:rFonts w:ascii="Times New Roman" w:hAnsi="Times New Roman" w:cs="Times New Roman"/>
          <w:color w:val="000000"/>
          <w:sz w:val="24"/>
          <w:szCs w:val="24"/>
        </w:rPr>
        <w:t xml:space="preserve">Darbības programmas „Izaugsme un nodarbinātība” </w:t>
      </w:r>
      <w:r w:rsidRPr="00AA2D55">
        <w:rPr>
          <w:rFonts w:ascii="Times New Roman" w:hAnsi="Times New Roman" w:cs="Times New Roman"/>
          <w:bCs/>
          <w:sz w:val="24"/>
          <w:szCs w:val="24"/>
        </w:rPr>
        <w:t>9.2.1.specifiskā atbalsta mērķa „</w:t>
      </w:r>
      <w:r w:rsidRPr="00AA2D55">
        <w:rPr>
          <w:rFonts w:ascii="Times New Roman" w:eastAsia="Calibri" w:hAnsi="Times New Roman" w:cs="Times New Roman"/>
          <w:sz w:val="24"/>
          <w:szCs w:val="24"/>
        </w:rPr>
        <w:t>Paaugstināt sociālo dienestu darba efektivitāti un darbinieku profesionalitāti darbam ar riska situācijās esošām personām</w:t>
      </w:r>
      <w:r w:rsidRPr="00AA2D55">
        <w:rPr>
          <w:rFonts w:ascii="Times New Roman" w:hAnsi="Times New Roman" w:cs="Times New Roman"/>
          <w:bCs/>
          <w:sz w:val="24"/>
          <w:szCs w:val="24"/>
        </w:rPr>
        <w:t>” pasākuma “</w:t>
      </w:r>
      <w:r w:rsidRPr="00AA2D55">
        <w:rPr>
          <w:rFonts w:ascii="Times New Roman" w:hAnsi="Times New Roman" w:cs="Times New Roman"/>
          <w:sz w:val="24"/>
          <w:szCs w:val="24"/>
        </w:rPr>
        <w:t>Profesionāla sociālā darba attīstība pašvaldībās</w:t>
      </w:r>
      <w:r w:rsidRPr="00AA2D55">
        <w:rPr>
          <w:rFonts w:ascii="Times New Roman" w:hAnsi="Times New Roman" w:cs="Times New Roman"/>
          <w:bCs/>
          <w:sz w:val="24"/>
          <w:szCs w:val="24"/>
        </w:rPr>
        <w:t xml:space="preserve">” atbalstāmajām darbībām – </w:t>
      </w:r>
      <w:r w:rsidRPr="00AA2D55">
        <w:rPr>
          <w:rFonts w:ascii="Times New Roman" w:hAnsi="Times New Roman" w:cs="Times New Roman"/>
          <w:sz w:val="24"/>
          <w:szCs w:val="24"/>
        </w:rPr>
        <w:t xml:space="preserve">pašvaldības sociālā dienesta un citu pašvaldības izveidoto sociālo pakalpojumu sniedzēju sociālā darba speciālistu profesionālās kompetences pilnveides un </w:t>
      </w:r>
      <w:proofErr w:type="spellStart"/>
      <w:r w:rsidRPr="00AA2D55">
        <w:rPr>
          <w:rFonts w:ascii="Times New Roman" w:hAnsi="Times New Roman" w:cs="Times New Roman"/>
          <w:sz w:val="24"/>
          <w:szCs w:val="24"/>
        </w:rPr>
        <w:t>supervīzijas</w:t>
      </w:r>
      <w:proofErr w:type="spellEnd"/>
      <w:r w:rsidRPr="00AA2D55">
        <w:rPr>
          <w:rFonts w:ascii="Times New Roman" w:hAnsi="Times New Roman" w:cs="Times New Roman"/>
          <w:sz w:val="24"/>
          <w:szCs w:val="24"/>
        </w:rPr>
        <w:t xml:space="preserve"> nodrošināšana.</w:t>
      </w:r>
    </w:p>
    <w:p w:rsidR="009E3E7C" w:rsidRDefault="009E3E7C" w:rsidP="00C92E9C">
      <w:pPr>
        <w:pStyle w:val="NoSpacing"/>
        <w:numPr>
          <w:ilvl w:val="0"/>
          <w:numId w:val="2"/>
        </w:numPr>
        <w:tabs>
          <w:tab w:val="clear" w:pos="720"/>
          <w:tab w:val="num" w:pos="426"/>
        </w:tabs>
        <w:ind w:left="426" w:hanging="426"/>
        <w:jc w:val="both"/>
        <w:rPr>
          <w:rFonts w:ascii="Times New Roman" w:eastAsiaTheme="minorHAnsi" w:hAnsi="Times New Roman" w:cs="Times New Roman"/>
          <w:sz w:val="24"/>
          <w:szCs w:val="24"/>
        </w:rPr>
      </w:pPr>
      <w:r w:rsidRPr="009E3E7C">
        <w:rPr>
          <w:rFonts w:ascii="Times New Roman" w:eastAsiaTheme="minorHAnsi" w:hAnsi="Times New Roman" w:cs="Times New Roman"/>
          <w:sz w:val="24"/>
          <w:szCs w:val="24"/>
        </w:rPr>
        <w:t>Citi jautājumi.</w:t>
      </w:r>
    </w:p>
    <w:p w:rsidR="009E3E7C" w:rsidRDefault="009E3E7C" w:rsidP="009E3E7C">
      <w:pPr>
        <w:pStyle w:val="NoSpacing"/>
        <w:ind w:left="720"/>
        <w:jc w:val="both"/>
        <w:rPr>
          <w:rFonts w:ascii="Times New Roman" w:eastAsiaTheme="minorHAnsi" w:hAnsi="Times New Roman" w:cs="Times New Roman"/>
          <w:sz w:val="24"/>
          <w:szCs w:val="24"/>
        </w:rPr>
      </w:pPr>
    </w:p>
    <w:p w:rsidR="00D661E4" w:rsidRDefault="00D661E4" w:rsidP="009E3E7C">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rsidR="009E3E7C" w:rsidRDefault="00C54F9A" w:rsidP="00242FB7">
      <w:pPr>
        <w:spacing w:after="0"/>
        <w:jc w:val="center"/>
        <w:rPr>
          <w:rFonts w:ascii="Times New Roman" w:hAnsi="Times New Roman" w:cs="Times New Roman"/>
          <w:b/>
          <w:sz w:val="24"/>
          <w:szCs w:val="24"/>
        </w:rPr>
      </w:pPr>
      <w:r>
        <w:rPr>
          <w:rFonts w:ascii="Times New Roman" w:hAnsi="Times New Roman" w:cs="Times New Roman"/>
          <w:b/>
          <w:sz w:val="24"/>
          <w:szCs w:val="24"/>
        </w:rPr>
        <w:t>1.</w:t>
      </w:r>
    </w:p>
    <w:p w:rsidR="00D661E4" w:rsidRPr="00D661E4" w:rsidRDefault="00525953" w:rsidP="00242FB7">
      <w:pPr>
        <w:spacing w:after="0"/>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w:t>
      </w:r>
      <w:r w:rsidR="00C54F9A">
        <w:rPr>
          <w:rFonts w:ascii="Times New Roman" w:hAnsi="Times New Roman" w:cs="Times New Roman"/>
          <w:b/>
          <w:sz w:val="24"/>
          <w:szCs w:val="24"/>
        </w:rPr>
        <w:t>n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r w:rsidRPr="00D661E4">
        <w:rPr>
          <w:rFonts w:ascii="Times New Roman" w:hAnsi="Times New Roman" w:cs="Times New Roman"/>
          <w:b/>
          <w:sz w:val="24"/>
          <w:szCs w:val="24"/>
        </w:rPr>
        <w:t>)</w:t>
      </w:r>
      <w:proofErr w:type="spellEnd"/>
    </w:p>
    <w:p w:rsidR="006D4B5F" w:rsidRDefault="00D661E4" w:rsidP="005B1067">
      <w:pPr>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proofErr w:type="spellEnd"/>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A22952">
        <w:rPr>
          <w:rFonts w:ascii="Times New Roman" w:hAnsi="Times New Roman" w:cs="Times New Roman"/>
          <w:sz w:val="24"/>
          <w:szCs w:val="24"/>
        </w:rPr>
        <w:t>.</w:t>
      </w:r>
      <w:r w:rsidR="00925D6A">
        <w:rPr>
          <w:rFonts w:ascii="Times New Roman" w:hAnsi="Times New Roman" w:cs="Times New Roman"/>
          <w:sz w:val="24"/>
          <w:szCs w:val="24"/>
        </w:rPr>
        <w:t xml:space="preserve"> </w:t>
      </w:r>
      <w:proofErr w:type="spellStart"/>
      <w:r w:rsidR="006D4B5F" w:rsidRPr="006D4B5F">
        <w:rPr>
          <w:rFonts w:ascii="Times New Roman" w:hAnsi="Times New Roman" w:cs="Times New Roman"/>
          <w:i/>
          <w:sz w:val="24"/>
          <w:szCs w:val="24"/>
        </w:rPr>
        <w:t>I.Skrodele-Dubrovska</w:t>
      </w:r>
      <w:proofErr w:type="spellEnd"/>
      <w:r w:rsidR="006D4B5F" w:rsidRPr="006D4B5F">
        <w:rPr>
          <w:rFonts w:ascii="Times New Roman" w:hAnsi="Times New Roman" w:cs="Times New Roman"/>
          <w:i/>
          <w:sz w:val="24"/>
          <w:szCs w:val="24"/>
        </w:rPr>
        <w:t xml:space="preserve"> </w:t>
      </w:r>
      <w:r w:rsidR="006C6AE0">
        <w:rPr>
          <w:rFonts w:ascii="Times New Roman" w:hAnsi="Times New Roman" w:cs="Times New Roman"/>
          <w:sz w:val="24"/>
          <w:szCs w:val="24"/>
        </w:rPr>
        <w:t>informē</w:t>
      </w:r>
      <w:r w:rsidR="006D4B5F" w:rsidRPr="006D4B5F">
        <w:rPr>
          <w:rFonts w:ascii="Times New Roman" w:hAnsi="Times New Roman" w:cs="Times New Roman"/>
          <w:sz w:val="24"/>
          <w:szCs w:val="24"/>
        </w:rPr>
        <w:t xml:space="preserve"> </w:t>
      </w:r>
      <w:r w:rsidR="006D4B5F">
        <w:rPr>
          <w:rFonts w:ascii="Times New Roman" w:hAnsi="Times New Roman" w:cs="Times New Roman"/>
          <w:sz w:val="24"/>
          <w:szCs w:val="24"/>
        </w:rPr>
        <w:t>klātesošos</w:t>
      </w:r>
      <w:r w:rsidR="006C6AE0">
        <w:rPr>
          <w:rFonts w:ascii="Times New Roman" w:hAnsi="Times New Roman" w:cs="Times New Roman"/>
          <w:sz w:val="24"/>
          <w:szCs w:val="24"/>
        </w:rPr>
        <w:t xml:space="preserve"> par Padomes dalībniekiem, kuri nepiedalās sēdē</w:t>
      </w:r>
      <w:r w:rsidR="000A5D39">
        <w:rPr>
          <w:rFonts w:ascii="Times New Roman" w:hAnsi="Times New Roman" w:cs="Times New Roman"/>
          <w:sz w:val="24"/>
          <w:szCs w:val="24"/>
        </w:rPr>
        <w:t xml:space="preserve">, </w:t>
      </w:r>
      <w:r w:rsidR="008A28D7">
        <w:rPr>
          <w:rFonts w:ascii="Times New Roman" w:hAnsi="Times New Roman" w:cs="Times New Roman"/>
          <w:sz w:val="24"/>
          <w:szCs w:val="24"/>
        </w:rPr>
        <w:t xml:space="preserve">kā arī par viesiem, </w:t>
      </w:r>
      <w:r w:rsidR="000A5D39">
        <w:rPr>
          <w:rFonts w:ascii="Times New Roman" w:hAnsi="Times New Roman" w:cs="Times New Roman"/>
          <w:sz w:val="24"/>
          <w:szCs w:val="24"/>
        </w:rPr>
        <w:t xml:space="preserve">un </w:t>
      </w:r>
      <w:r w:rsidR="006D4B5F">
        <w:rPr>
          <w:rFonts w:ascii="Times New Roman" w:hAnsi="Times New Roman" w:cs="Times New Roman"/>
          <w:sz w:val="24"/>
          <w:szCs w:val="24"/>
        </w:rPr>
        <w:t>aicin</w:t>
      </w:r>
      <w:r w:rsidR="000A5D39">
        <w:rPr>
          <w:rFonts w:ascii="Times New Roman" w:hAnsi="Times New Roman" w:cs="Times New Roman"/>
          <w:sz w:val="24"/>
          <w:szCs w:val="24"/>
        </w:rPr>
        <w:t>a viņu</w:t>
      </w:r>
      <w:r w:rsidR="008A28D7">
        <w:rPr>
          <w:rFonts w:ascii="Times New Roman" w:hAnsi="Times New Roman" w:cs="Times New Roman"/>
          <w:sz w:val="24"/>
          <w:szCs w:val="24"/>
        </w:rPr>
        <w:t>s</w:t>
      </w:r>
      <w:r w:rsidR="000A5D39">
        <w:rPr>
          <w:rFonts w:ascii="Times New Roman" w:hAnsi="Times New Roman" w:cs="Times New Roman"/>
          <w:sz w:val="24"/>
          <w:szCs w:val="24"/>
        </w:rPr>
        <w:t xml:space="preserve"> iepazīstināt</w:t>
      </w:r>
      <w:r w:rsidR="006D4B5F">
        <w:rPr>
          <w:rFonts w:ascii="Times New Roman" w:hAnsi="Times New Roman" w:cs="Times New Roman"/>
          <w:sz w:val="24"/>
          <w:szCs w:val="24"/>
        </w:rPr>
        <w:t xml:space="preserve"> ar sevi</w:t>
      </w:r>
      <w:r w:rsidR="000A5D39">
        <w:rPr>
          <w:rFonts w:ascii="Times New Roman" w:hAnsi="Times New Roman" w:cs="Times New Roman"/>
          <w:sz w:val="24"/>
          <w:szCs w:val="24"/>
        </w:rPr>
        <w:t xml:space="preserve"> klātesošos.</w:t>
      </w:r>
    </w:p>
    <w:p w:rsidR="006C1AA8" w:rsidRDefault="006C1AA8" w:rsidP="005B1067">
      <w:pPr>
        <w:spacing w:after="0" w:line="240" w:lineRule="auto"/>
        <w:jc w:val="both"/>
        <w:rPr>
          <w:rFonts w:ascii="Times New Roman" w:hAnsi="Times New Roman" w:cs="Times New Roman"/>
          <w:sz w:val="24"/>
          <w:szCs w:val="24"/>
        </w:rPr>
      </w:pPr>
    </w:p>
    <w:p w:rsidR="009E3E7C" w:rsidRDefault="00D661E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C54F9A">
        <w:rPr>
          <w:rFonts w:ascii="Times New Roman" w:hAnsi="Times New Roman" w:cs="Times New Roman"/>
          <w:b/>
          <w:sz w:val="24"/>
          <w:szCs w:val="24"/>
        </w:rPr>
        <w:t>.</w:t>
      </w:r>
    </w:p>
    <w:p w:rsidR="00893829" w:rsidRPr="00893829" w:rsidRDefault="00893829" w:rsidP="008F2CF3">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893829">
        <w:rPr>
          <w:rFonts w:ascii="Times New Roman" w:eastAsia="Calibri" w:hAnsi="Times New Roman" w:cs="Times New Roman"/>
          <w:b/>
          <w:sz w:val="24"/>
          <w:szCs w:val="28"/>
        </w:rPr>
        <w:t xml:space="preserve">Informācija par </w:t>
      </w:r>
      <w:r w:rsidRPr="00893829">
        <w:rPr>
          <w:rFonts w:ascii="Times New Roman" w:hAnsi="Times New Roman" w:cs="Times New Roman"/>
          <w:b/>
          <w:bCs/>
          <w:sz w:val="24"/>
          <w:szCs w:val="24"/>
        </w:rPr>
        <w:t>Rēzeknes Augstskolas profesionālo bakalaura studiju programmu “Sociālais darbs un sociālā rehabilitācija</w:t>
      </w:r>
      <w:r>
        <w:rPr>
          <w:rFonts w:ascii="Times New Roman" w:hAnsi="Times New Roman" w:cs="Times New Roman"/>
          <w:b/>
          <w:bCs/>
          <w:sz w:val="24"/>
          <w:szCs w:val="24"/>
        </w:rPr>
        <w:t>”</w:t>
      </w:r>
    </w:p>
    <w:p w:rsidR="009E3E7C" w:rsidRDefault="003A4310" w:rsidP="008F2CF3">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w:t>
      </w:r>
      <w:r>
        <w:rPr>
          <w:rFonts w:ascii="Times New Roman" w:hAnsi="Times New Roman" w:cs="Times New Roman"/>
          <w:b/>
          <w:sz w:val="24"/>
          <w:szCs w:val="24"/>
        </w:rPr>
        <w:t xml:space="preserve">Angelika </w:t>
      </w:r>
      <w:proofErr w:type="spellStart"/>
      <w:r>
        <w:rPr>
          <w:rFonts w:ascii="Times New Roman" w:hAnsi="Times New Roman" w:cs="Times New Roman"/>
          <w:b/>
          <w:sz w:val="24"/>
          <w:szCs w:val="24"/>
        </w:rPr>
        <w:t>Juško-Štekele,</w:t>
      </w:r>
      <w:proofErr w:type="spellEnd"/>
      <w:r>
        <w:rPr>
          <w:rFonts w:ascii="Times New Roman" w:hAnsi="Times New Roman" w:cs="Times New Roman"/>
          <w:b/>
          <w:sz w:val="24"/>
          <w:szCs w:val="24"/>
        </w:rPr>
        <w:t xml:space="preserve"> Jānis </w:t>
      </w:r>
      <w:proofErr w:type="spellStart"/>
      <w:r>
        <w:rPr>
          <w:rFonts w:ascii="Times New Roman" w:hAnsi="Times New Roman" w:cs="Times New Roman"/>
          <w:b/>
          <w:sz w:val="24"/>
          <w:szCs w:val="24"/>
        </w:rPr>
        <w:t>Dzerviniks</w:t>
      </w:r>
      <w:proofErr w:type="spellEnd"/>
      <w:r>
        <w:rPr>
          <w:rFonts w:ascii="Times New Roman" w:hAnsi="Times New Roman" w:cs="Times New Roman"/>
          <w:b/>
          <w:sz w:val="24"/>
          <w:szCs w:val="24"/>
        </w:rPr>
        <w:t xml:space="preserve">, Rita </w:t>
      </w:r>
      <w:proofErr w:type="spellStart"/>
      <w:r>
        <w:rPr>
          <w:rFonts w:ascii="Times New Roman" w:hAnsi="Times New Roman" w:cs="Times New Roman"/>
          <w:b/>
          <w:sz w:val="24"/>
          <w:szCs w:val="24"/>
        </w:rPr>
        <w:t>Orska</w:t>
      </w:r>
      <w:proofErr w:type="spellEnd"/>
      <w:r w:rsidR="009E3E7C">
        <w:rPr>
          <w:rFonts w:ascii="Times New Roman" w:eastAsiaTheme="minorHAnsi" w:hAnsi="Times New Roman" w:cs="Times New Roman"/>
          <w:b/>
          <w:color w:val="000000"/>
          <w:sz w:val="24"/>
          <w:szCs w:val="24"/>
        </w:rPr>
        <w:t>)</w:t>
      </w:r>
    </w:p>
    <w:p w:rsidR="00436E1D" w:rsidRPr="00D661E4" w:rsidRDefault="00436E1D" w:rsidP="00436E1D">
      <w:pPr>
        <w:jc w:val="center"/>
        <w:rPr>
          <w:rFonts w:ascii="Times New Roman" w:hAnsi="Times New Roman" w:cs="Times New Roman"/>
          <w:sz w:val="24"/>
          <w:szCs w:val="24"/>
        </w:rPr>
      </w:pPr>
      <w:r w:rsidRPr="00EF218D">
        <w:rPr>
          <w:rFonts w:ascii="Times New Roman" w:hAnsi="Times New Roman" w:cs="Times New Roman"/>
          <w:sz w:val="24"/>
          <w:szCs w:val="24"/>
        </w:rPr>
        <w:t>(</w:t>
      </w:r>
      <w:r>
        <w:rPr>
          <w:rFonts w:ascii="Times New Roman" w:hAnsi="Times New Roman" w:cs="Times New Roman"/>
          <w:sz w:val="24"/>
          <w:szCs w:val="24"/>
        </w:rPr>
        <w:t>I. </w:t>
      </w:r>
      <w:proofErr w:type="spellStart"/>
      <w:r>
        <w:rPr>
          <w:rFonts w:ascii="Times New Roman" w:hAnsi="Times New Roman" w:cs="Times New Roman"/>
          <w:sz w:val="24"/>
          <w:szCs w:val="24"/>
        </w:rPr>
        <w:t>Skrodele-Dubrovska</w:t>
      </w:r>
      <w:r w:rsidR="00677797">
        <w:rPr>
          <w:rFonts w:ascii="Times New Roman" w:hAnsi="Times New Roman" w:cs="Times New Roman"/>
          <w:sz w:val="24"/>
          <w:szCs w:val="24"/>
        </w:rPr>
        <w:t>,</w:t>
      </w:r>
      <w:proofErr w:type="spellEnd"/>
      <w:r w:rsidR="00677797">
        <w:rPr>
          <w:rFonts w:ascii="Times New Roman" w:hAnsi="Times New Roman" w:cs="Times New Roman"/>
          <w:sz w:val="24"/>
          <w:szCs w:val="24"/>
        </w:rPr>
        <w:t xml:space="preserve"> L. Vilka</w:t>
      </w:r>
      <w:r w:rsidR="00EC3E07">
        <w:rPr>
          <w:rFonts w:ascii="Times New Roman" w:hAnsi="Times New Roman" w:cs="Times New Roman"/>
          <w:sz w:val="24"/>
          <w:szCs w:val="24"/>
        </w:rPr>
        <w:t>, S. </w:t>
      </w:r>
      <w:proofErr w:type="spellStart"/>
      <w:r w:rsidR="00EC3E07">
        <w:rPr>
          <w:rFonts w:ascii="Times New Roman" w:hAnsi="Times New Roman" w:cs="Times New Roman"/>
          <w:sz w:val="24"/>
          <w:szCs w:val="24"/>
        </w:rPr>
        <w:t>Gūtmane</w:t>
      </w:r>
      <w:proofErr w:type="spellEnd"/>
      <w:r w:rsidR="00EC3E07">
        <w:rPr>
          <w:rFonts w:ascii="Times New Roman" w:hAnsi="Times New Roman" w:cs="Times New Roman"/>
          <w:sz w:val="24"/>
          <w:szCs w:val="24"/>
        </w:rPr>
        <w:t>, L. Rasnača</w:t>
      </w:r>
      <w:r w:rsidR="001E517A">
        <w:rPr>
          <w:rFonts w:ascii="Times New Roman" w:hAnsi="Times New Roman" w:cs="Times New Roman"/>
          <w:sz w:val="24"/>
          <w:szCs w:val="24"/>
        </w:rPr>
        <w:t>, L. Āboltiņa, Ā. Baltiņa, D. Zvirgzdiņa</w:t>
      </w:r>
      <w:r w:rsidRPr="00EF218D">
        <w:rPr>
          <w:rFonts w:ascii="Times New Roman" w:hAnsi="Times New Roman" w:cs="Times New Roman"/>
          <w:sz w:val="24"/>
          <w:szCs w:val="24"/>
        </w:rPr>
        <w:t>)</w:t>
      </w:r>
    </w:p>
    <w:p w:rsidR="006D4B5F" w:rsidRDefault="006D2C0C" w:rsidP="005B1067">
      <w:pPr>
        <w:autoSpaceDE w:val="0"/>
        <w:autoSpaceDN w:val="0"/>
        <w:adjustRightInd w:val="0"/>
        <w:spacing w:after="0" w:line="240" w:lineRule="auto"/>
        <w:jc w:val="both"/>
        <w:rPr>
          <w:rFonts w:ascii="Times New Roman" w:hAnsi="Times New Roman" w:cs="Times New Roman"/>
          <w:sz w:val="24"/>
          <w:szCs w:val="24"/>
        </w:rPr>
      </w:pPr>
      <w:proofErr w:type="spellStart"/>
      <w:r w:rsidRPr="00D661E4">
        <w:rPr>
          <w:rFonts w:ascii="Times New Roman" w:hAnsi="Times New Roman" w:cs="Times New Roman"/>
          <w:i/>
          <w:sz w:val="24"/>
          <w:szCs w:val="24"/>
        </w:rPr>
        <w:t>I.</w:t>
      </w:r>
      <w:r>
        <w:rPr>
          <w:rFonts w:ascii="Times New Roman" w:hAnsi="Times New Roman" w:cs="Times New Roman"/>
          <w:i/>
          <w:sz w:val="24"/>
          <w:szCs w:val="24"/>
        </w:rPr>
        <w:t>Skrodele-Dubrovska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w:t>
      </w:r>
      <w:r w:rsidR="000B661B">
        <w:rPr>
          <w:rFonts w:ascii="Times New Roman" w:hAnsi="Times New Roman" w:cs="Times New Roman"/>
          <w:sz w:val="24"/>
          <w:szCs w:val="24"/>
        </w:rPr>
        <w:t xml:space="preserve">LM, gatavojot </w:t>
      </w:r>
      <w:r w:rsidR="00E63183">
        <w:rPr>
          <w:rFonts w:ascii="Times New Roman" w:hAnsi="Times New Roman" w:cs="Times New Roman"/>
          <w:sz w:val="24"/>
          <w:szCs w:val="24"/>
        </w:rPr>
        <w:t xml:space="preserve">2015. gadam </w:t>
      </w:r>
      <w:r w:rsidR="000B661B">
        <w:rPr>
          <w:rFonts w:ascii="Times New Roman" w:hAnsi="Times New Roman" w:cs="Times New Roman"/>
          <w:sz w:val="24"/>
          <w:szCs w:val="24"/>
        </w:rPr>
        <w:t>valsts finansēto budžeta vietu pieprasījumu studiju virzienam “Sociālā labklājība”, no IZM ir</w:t>
      </w:r>
      <w:proofErr w:type="gramStart"/>
      <w:r w:rsidR="000B661B">
        <w:rPr>
          <w:rFonts w:ascii="Times New Roman" w:hAnsi="Times New Roman" w:cs="Times New Roman"/>
          <w:sz w:val="24"/>
          <w:szCs w:val="24"/>
        </w:rPr>
        <w:t xml:space="preserve"> saņēmusi informāciju</w:t>
      </w:r>
      <w:proofErr w:type="gramEnd"/>
      <w:r w:rsidR="000B661B">
        <w:rPr>
          <w:rFonts w:ascii="Times New Roman" w:hAnsi="Times New Roman" w:cs="Times New Roman"/>
          <w:sz w:val="24"/>
          <w:szCs w:val="24"/>
        </w:rPr>
        <w:t xml:space="preserve">, ka </w:t>
      </w:r>
      <w:r>
        <w:rPr>
          <w:rFonts w:ascii="Times New Roman" w:hAnsi="Times New Roman" w:cs="Times New Roman"/>
          <w:sz w:val="24"/>
          <w:szCs w:val="24"/>
        </w:rPr>
        <w:t>Rēzeknes Augstskola</w:t>
      </w:r>
      <w:r w:rsidR="00E63183">
        <w:rPr>
          <w:rFonts w:ascii="Times New Roman" w:hAnsi="Times New Roman" w:cs="Times New Roman"/>
          <w:sz w:val="24"/>
          <w:szCs w:val="24"/>
        </w:rPr>
        <w:t xml:space="preserve">i (turpmāk – RA) ir licencēta studiju programma </w:t>
      </w:r>
      <w:r w:rsidR="00E63183" w:rsidRPr="00837137">
        <w:rPr>
          <w:rFonts w:ascii="Times New Roman" w:hAnsi="Times New Roman" w:cs="Times New Roman"/>
          <w:sz w:val="24"/>
          <w:szCs w:val="24"/>
        </w:rPr>
        <w:t>“Sociālais darbs</w:t>
      </w:r>
      <w:r w:rsidR="00E63183">
        <w:rPr>
          <w:rFonts w:ascii="Times New Roman" w:hAnsi="Times New Roman" w:cs="Times New Roman"/>
          <w:sz w:val="24"/>
          <w:szCs w:val="24"/>
        </w:rPr>
        <w:t xml:space="preserve"> un sociālā rehabilitācija”. Zinot, ka atbilstoši normatīvajiem aktiem sociālais darbinieks un sociālais rehabilitētājs ir divas atšķirīgas profesijas, tām ir arī katrai savs profesijas standarts, radās jautājums, kas tika uzdots IZM un arī RA, gan par šīs programmas saturu, gan arī, kā tā ir tikusi licencēta</w:t>
      </w:r>
      <w:r w:rsidR="00E502B4">
        <w:rPr>
          <w:rFonts w:ascii="Times New Roman" w:hAnsi="Times New Roman" w:cs="Times New Roman"/>
          <w:sz w:val="24"/>
          <w:szCs w:val="24"/>
        </w:rPr>
        <w:t xml:space="preserve"> (atbilstoši kuras profesijas standartam). RA ir atbildējusi, ka šī studiju programma ir starptautiska (Lietuva) un, pabeidzot studijas, personai tiek piešķirts bakalaura grāds sociālajā darbā, vienlaikus ir lūgusi LM dot iespēju pastāstīt par minēto studiju programmu, tālab arī RA </w:t>
      </w:r>
      <w:r>
        <w:rPr>
          <w:rFonts w:ascii="Times New Roman" w:hAnsi="Times New Roman" w:cs="Times New Roman"/>
          <w:sz w:val="24"/>
          <w:szCs w:val="24"/>
        </w:rPr>
        <w:t xml:space="preserve">pārstāvji </w:t>
      </w:r>
      <w:r w:rsidR="00E502B4">
        <w:rPr>
          <w:rFonts w:ascii="Times New Roman" w:hAnsi="Times New Roman" w:cs="Times New Roman"/>
          <w:sz w:val="24"/>
          <w:szCs w:val="24"/>
        </w:rPr>
        <w:t xml:space="preserve">ir </w:t>
      </w:r>
      <w:r>
        <w:rPr>
          <w:rFonts w:ascii="Times New Roman" w:hAnsi="Times New Roman" w:cs="Times New Roman"/>
          <w:sz w:val="24"/>
          <w:szCs w:val="24"/>
        </w:rPr>
        <w:t xml:space="preserve">aicināti piedalīties </w:t>
      </w:r>
      <w:r w:rsidR="00E502B4">
        <w:rPr>
          <w:rFonts w:ascii="Times New Roman" w:hAnsi="Times New Roman" w:cs="Times New Roman"/>
          <w:sz w:val="24"/>
          <w:szCs w:val="24"/>
        </w:rPr>
        <w:t xml:space="preserve">šīs dienas </w:t>
      </w:r>
      <w:r>
        <w:rPr>
          <w:rFonts w:ascii="Times New Roman" w:hAnsi="Times New Roman" w:cs="Times New Roman"/>
          <w:sz w:val="24"/>
          <w:szCs w:val="24"/>
        </w:rPr>
        <w:t>SDSSP sēdē</w:t>
      </w:r>
      <w:r w:rsidR="00E502B4">
        <w:rPr>
          <w:rFonts w:ascii="Times New Roman" w:hAnsi="Times New Roman" w:cs="Times New Roman"/>
          <w:sz w:val="24"/>
          <w:szCs w:val="24"/>
        </w:rPr>
        <w:t>.</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4963D1" w:rsidRDefault="00D3433B" w:rsidP="005B1067">
      <w:pPr>
        <w:autoSpaceDE w:val="0"/>
        <w:autoSpaceDN w:val="0"/>
        <w:adjustRightInd w:val="0"/>
        <w:spacing w:after="0" w:line="240" w:lineRule="auto"/>
        <w:jc w:val="both"/>
        <w:rPr>
          <w:rFonts w:ascii="Times New Roman" w:hAnsi="Times New Roman" w:cs="Times New Roman"/>
          <w:sz w:val="24"/>
          <w:szCs w:val="24"/>
        </w:rPr>
      </w:pPr>
      <w:proofErr w:type="spellStart"/>
      <w:r w:rsidRPr="00D3433B">
        <w:rPr>
          <w:rFonts w:ascii="Times New Roman" w:hAnsi="Times New Roman" w:cs="Times New Roman"/>
          <w:i/>
          <w:sz w:val="24"/>
          <w:szCs w:val="24"/>
        </w:rPr>
        <w:t>A</w:t>
      </w:r>
      <w:r w:rsidR="00B834B9">
        <w:rPr>
          <w:rFonts w:ascii="Times New Roman" w:hAnsi="Times New Roman" w:cs="Times New Roman"/>
          <w:i/>
          <w:sz w:val="24"/>
          <w:szCs w:val="24"/>
        </w:rPr>
        <w:t>.</w:t>
      </w:r>
      <w:r w:rsidRPr="00D3433B">
        <w:rPr>
          <w:rFonts w:ascii="Times New Roman" w:hAnsi="Times New Roman" w:cs="Times New Roman"/>
          <w:i/>
          <w:sz w:val="24"/>
          <w:szCs w:val="24"/>
        </w:rPr>
        <w:t>Juško-Štekele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informē, ka RA </w:t>
      </w:r>
      <w:r w:rsidR="00E51BB1">
        <w:rPr>
          <w:rFonts w:ascii="Times New Roman" w:hAnsi="Times New Roman" w:cs="Times New Roman"/>
          <w:sz w:val="24"/>
          <w:szCs w:val="24"/>
        </w:rPr>
        <w:t>pašlaik studiju virzienā “Sociālā labklājība” īsteno vienu studiju programmu “Sociālā rehabilitācija” (ir bijuši 4 izlaidumi</w:t>
      </w:r>
      <w:r w:rsidR="0033287C">
        <w:rPr>
          <w:rFonts w:ascii="Times New Roman" w:hAnsi="Times New Roman" w:cs="Times New Roman"/>
          <w:sz w:val="24"/>
          <w:szCs w:val="24"/>
        </w:rPr>
        <w:t>, sagatavoti apmēram 40 sociālie rehabilitētāji</w:t>
      </w:r>
      <w:r w:rsidR="00E51BB1">
        <w:rPr>
          <w:rFonts w:ascii="Times New Roman" w:hAnsi="Times New Roman" w:cs="Times New Roman"/>
          <w:sz w:val="24"/>
          <w:szCs w:val="24"/>
        </w:rPr>
        <w:t>).</w:t>
      </w:r>
      <w:r w:rsidR="0033287C">
        <w:rPr>
          <w:rFonts w:ascii="Times New Roman" w:hAnsi="Times New Roman" w:cs="Times New Roman"/>
          <w:sz w:val="24"/>
          <w:szCs w:val="24"/>
        </w:rPr>
        <w:t xml:space="preserve"> </w:t>
      </w:r>
      <w:r w:rsidR="00BA7D79">
        <w:rPr>
          <w:rFonts w:ascii="Times New Roman" w:hAnsi="Times New Roman" w:cs="Times New Roman"/>
          <w:sz w:val="24"/>
          <w:szCs w:val="24"/>
        </w:rPr>
        <w:t>2014.</w:t>
      </w:r>
      <w:r w:rsidR="00F074FB">
        <w:rPr>
          <w:rFonts w:ascii="Times New Roman" w:hAnsi="Times New Roman" w:cs="Times New Roman"/>
          <w:sz w:val="24"/>
          <w:szCs w:val="24"/>
        </w:rPr>
        <w:t> </w:t>
      </w:r>
      <w:r w:rsidR="00BA7D79">
        <w:rPr>
          <w:rFonts w:ascii="Times New Roman" w:hAnsi="Times New Roman" w:cs="Times New Roman"/>
          <w:sz w:val="24"/>
          <w:szCs w:val="24"/>
        </w:rPr>
        <w:t xml:space="preserve">gadā, atsaucoties Šauļu Universitātes kolēģu aicinājumam, ir licencēta kopīga studiju programma </w:t>
      </w:r>
      <w:r w:rsidR="00BA7D79" w:rsidRPr="00837137">
        <w:rPr>
          <w:rFonts w:ascii="Times New Roman" w:hAnsi="Times New Roman" w:cs="Times New Roman"/>
          <w:sz w:val="24"/>
          <w:szCs w:val="24"/>
        </w:rPr>
        <w:t>“Sociālais darbs</w:t>
      </w:r>
      <w:r w:rsidR="00BA7D79">
        <w:rPr>
          <w:rFonts w:ascii="Times New Roman" w:hAnsi="Times New Roman" w:cs="Times New Roman"/>
          <w:sz w:val="24"/>
          <w:szCs w:val="24"/>
        </w:rPr>
        <w:t xml:space="preserve"> un sociālā rehabilitācija”.</w:t>
      </w:r>
      <w:r w:rsidR="00810EB1">
        <w:rPr>
          <w:rFonts w:ascii="Times New Roman" w:hAnsi="Times New Roman" w:cs="Times New Roman"/>
          <w:sz w:val="24"/>
          <w:szCs w:val="24"/>
        </w:rPr>
        <w:t xml:space="preserve"> Diskusija</w:t>
      </w:r>
      <w:r w:rsidR="007C2406">
        <w:rPr>
          <w:rFonts w:ascii="Times New Roman" w:hAnsi="Times New Roman" w:cs="Times New Roman"/>
          <w:sz w:val="24"/>
          <w:szCs w:val="24"/>
        </w:rPr>
        <w:t>s</w:t>
      </w:r>
      <w:r w:rsidR="00810EB1">
        <w:rPr>
          <w:rFonts w:ascii="Times New Roman" w:hAnsi="Times New Roman" w:cs="Times New Roman"/>
          <w:sz w:val="24"/>
          <w:szCs w:val="24"/>
        </w:rPr>
        <w:t xml:space="preserve"> par programmas nosaukuma atbilstību Latvijas tiesību aktiem sākās jau pašā RA, uzsākot sadarbību ar Lietuvas kolēģiem un darbu pie studiju programmas izveides</w:t>
      </w:r>
      <w:r w:rsidR="002939C6">
        <w:rPr>
          <w:rFonts w:ascii="Times New Roman" w:hAnsi="Times New Roman" w:cs="Times New Roman"/>
          <w:sz w:val="24"/>
          <w:szCs w:val="24"/>
        </w:rPr>
        <w:t>, kā arī programmas licencēšanas proces</w:t>
      </w:r>
      <w:r w:rsidR="007C2406">
        <w:rPr>
          <w:rFonts w:ascii="Times New Roman" w:hAnsi="Times New Roman" w:cs="Times New Roman"/>
          <w:sz w:val="24"/>
          <w:szCs w:val="24"/>
        </w:rPr>
        <w:t>ā (Liepājas Universitātes kolēģi “</w:t>
      </w:r>
      <w:proofErr w:type="spellStart"/>
      <w:r w:rsidR="007C2406">
        <w:rPr>
          <w:rFonts w:ascii="Times New Roman" w:hAnsi="Times New Roman" w:cs="Times New Roman"/>
          <w:sz w:val="24"/>
          <w:szCs w:val="24"/>
        </w:rPr>
        <w:t>ekspertēja</w:t>
      </w:r>
      <w:proofErr w:type="spellEnd"/>
      <w:r w:rsidR="007C2406">
        <w:rPr>
          <w:rFonts w:ascii="Times New Roman" w:hAnsi="Times New Roman" w:cs="Times New Roman"/>
          <w:sz w:val="24"/>
          <w:szCs w:val="24"/>
        </w:rPr>
        <w:t>” programmu).</w:t>
      </w:r>
      <w:r w:rsidR="00F7768F">
        <w:rPr>
          <w:rFonts w:ascii="Times New Roman" w:hAnsi="Times New Roman" w:cs="Times New Roman"/>
          <w:sz w:val="24"/>
          <w:szCs w:val="24"/>
        </w:rPr>
        <w:t xml:space="preserve"> RA ir formulēti divi argumenti</w:t>
      </w:r>
      <w:r w:rsidR="0048761A">
        <w:rPr>
          <w:rFonts w:ascii="Times New Roman" w:hAnsi="Times New Roman" w:cs="Times New Roman"/>
          <w:sz w:val="24"/>
          <w:szCs w:val="24"/>
        </w:rPr>
        <w:t xml:space="preserve"> – 1/ lai izveidotu tiesību aktiem saistošu, arī Lietuvai, kopīgu studiju programmu; 2/ saturiski programma </w:t>
      </w:r>
      <w:r w:rsidR="0048761A">
        <w:rPr>
          <w:rFonts w:ascii="Times New Roman" w:hAnsi="Times New Roman" w:cs="Times New Roman"/>
          <w:sz w:val="24"/>
          <w:szCs w:val="24"/>
        </w:rPr>
        <w:lastRenderedPageBreak/>
        <w:t xml:space="preserve">veidota, iekļaujot tajā studiju kursus, kas atbilst sociālajam rehabilitētājam, un reizē arī atbilstoši sociālā darbinieka profesijas standartam. </w:t>
      </w:r>
      <w:r w:rsidR="007815CD">
        <w:rPr>
          <w:rFonts w:ascii="Times New Roman" w:hAnsi="Times New Roman" w:cs="Times New Roman"/>
          <w:sz w:val="24"/>
          <w:szCs w:val="24"/>
        </w:rPr>
        <w:t>Saturiski salīdzinot sociālā rehabilitētāja profesijas standartu un sociālā darbinieka profesijas standartu vērojamas kopsakarības</w:t>
      </w:r>
      <w:r w:rsidR="003C40DC">
        <w:rPr>
          <w:rFonts w:ascii="Times New Roman" w:hAnsi="Times New Roman" w:cs="Times New Roman"/>
          <w:sz w:val="24"/>
          <w:szCs w:val="24"/>
        </w:rPr>
        <w:t>, līdz ar to daļa sociālajam rehabilitētājam nepieciešamo zināšanu šajā programmā ir i</w:t>
      </w:r>
      <w:r w:rsidR="00594BF5">
        <w:rPr>
          <w:rFonts w:ascii="Times New Roman" w:hAnsi="Times New Roman" w:cs="Times New Roman"/>
          <w:sz w:val="24"/>
          <w:szCs w:val="24"/>
        </w:rPr>
        <w:t>etvertas, un otrs, ka plānots piešķirt sociālā darbinieka kvalifik</w:t>
      </w:r>
      <w:r w:rsidR="007D226C">
        <w:rPr>
          <w:rFonts w:ascii="Times New Roman" w:hAnsi="Times New Roman" w:cs="Times New Roman"/>
          <w:sz w:val="24"/>
          <w:szCs w:val="24"/>
        </w:rPr>
        <w:t>āciju, vienlaikus sociālā rehabilitācija paliek nosaukumā un arī saturā.</w:t>
      </w:r>
      <w:r w:rsidR="00290C94">
        <w:rPr>
          <w:rFonts w:ascii="Times New Roman" w:hAnsi="Times New Roman" w:cs="Times New Roman"/>
          <w:sz w:val="24"/>
          <w:szCs w:val="24"/>
        </w:rPr>
        <w:t xml:space="preserve"> Studiju programma ir licencēta 2014. gada augustā, un no Latvijas puses studenti tajā vēl nav uzņemti, taču no Lietuvas puses ir uz</w:t>
      </w:r>
      <w:r w:rsidR="00EA7F54">
        <w:rPr>
          <w:rFonts w:ascii="Times New Roman" w:hAnsi="Times New Roman" w:cs="Times New Roman"/>
          <w:sz w:val="24"/>
          <w:szCs w:val="24"/>
        </w:rPr>
        <w:t>ņemti 13 studenti, RA cer studentus uzņemt nākamajā mācību gadā.</w:t>
      </w:r>
      <w:r w:rsidR="00041773">
        <w:rPr>
          <w:rFonts w:ascii="Times New Roman" w:hAnsi="Times New Roman" w:cs="Times New Roman"/>
          <w:sz w:val="24"/>
          <w:szCs w:val="24"/>
        </w:rPr>
        <w:t xml:space="preserve"> Par studiju programmas nosaukumu debates joprojām turpinās, un </w:t>
      </w:r>
      <w:proofErr w:type="spellStart"/>
      <w:r w:rsidR="00041773" w:rsidRPr="00D3433B">
        <w:rPr>
          <w:rFonts w:ascii="Times New Roman" w:hAnsi="Times New Roman" w:cs="Times New Roman"/>
          <w:i/>
          <w:sz w:val="24"/>
          <w:szCs w:val="24"/>
        </w:rPr>
        <w:t>A</w:t>
      </w:r>
      <w:r w:rsidR="00B834B9">
        <w:rPr>
          <w:rFonts w:ascii="Times New Roman" w:hAnsi="Times New Roman" w:cs="Times New Roman"/>
          <w:i/>
          <w:sz w:val="24"/>
          <w:szCs w:val="24"/>
        </w:rPr>
        <w:t>.</w:t>
      </w:r>
      <w:r w:rsidR="00041773" w:rsidRPr="00D3433B">
        <w:rPr>
          <w:rFonts w:ascii="Times New Roman" w:hAnsi="Times New Roman" w:cs="Times New Roman"/>
          <w:i/>
          <w:sz w:val="24"/>
          <w:szCs w:val="24"/>
        </w:rPr>
        <w:t>Juško-Štekele</w:t>
      </w:r>
      <w:proofErr w:type="spellEnd"/>
      <w:r w:rsidR="00041773">
        <w:rPr>
          <w:rFonts w:ascii="Times New Roman" w:hAnsi="Times New Roman" w:cs="Times New Roman"/>
          <w:i/>
          <w:sz w:val="24"/>
          <w:szCs w:val="24"/>
        </w:rPr>
        <w:t xml:space="preserve"> </w:t>
      </w:r>
      <w:r w:rsidR="00041773">
        <w:rPr>
          <w:rFonts w:ascii="Times New Roman" w:hAnsi="Times New Roman" w:cs="Times New Roman"/>
          <w:sz w:val="24"/>
          <w:szCs w:val="24"/>
        </w:rPr>
        <w:t xml:space="preserve">izsaka cerību, ka varbūt varētu pieļaut šādu </w:t>
      </w:r>
      <w:r w:rsidR="00C042B0">
        <w:rPr>
          <w:rFonts w:ascii="Times New Roman" w:hAnsi="Times New Roman" w:cs="Times New Roman"/>
          <w:sz w:val="24"/>
          <w:szCs w:val="24"/>
        </w:rPr>
        <w:t xml:space="preserve">saturisku salikumu un programmas </w:t>
      </w:r>
      <w:r w:rsidR="00041773">
        <w:rPr>
          <w:rFonts w:ascii="Times New Roman" w:hAnsi="Times New Roman" w:cs="Times New Roman"/>
          <w:sz w:val="24"/>
          <w:szCs w:val="24"/>
        </w:rPr>
        <w:t>nosaukumu.</w:t>
      </w:r>
      <w:r w:rsidR="00925D6A">
        <w:rPr>
          <w:rFonts w:ascii="Times New Roman" w:hAnsi="Times New Roman" w:cs="Times New Roman"/>
          <w:sz w:val="24"/>
          <w:szCs w:val="24"/>
        </w:rPr>
        <w:t xml:space="preserve"> </w:t>
      </w:r>
      <w:proofErr w:type="spellStart"/>
      <w:r w:rsidR="00041773" w:rsidRPr="00D3433B">
        <w:rPr>
          <w:rFonts w:ascii="Times New Roman" w:hAnsi="Times New Roman" w:cs="Times New Roman"/>
          <w:i/>
          <w:sz w:val="24"/>
          <w:szCs w:val="24"/>
        </w:rPr>
        <w:t>A</w:t>
      </w:r>
      <w:r w:rsidR="00B834B9">
        <w:rPr>
          <w:rFonts w:ascii="Times New Roman" w:hAnsi="Times New Roman" w:cs="Times New Roman"/>
          <w:i/>
          <w:sz w:val="24"/>
          <w:szCs w:val="24"/>
        </w:rPr>
        <w:t>.</w:t>
      </w:r>
      <w:r w:rsidR="00041773" w:rsidRPr="00D3433B">
        <w:rPr>
          <w:rFonts w:ascii="Times New Roman" w:hAnsi="Times New Roman" w:cs="Times New Roman"/>
          <w:i/>
          <w:sz w:val="24"/>
          <w:szCs w:val="24"/>
        </w:rPr>
        <w:t>Juško-Štekele</w:t>
      </w:r>
      <w:proofErr w:type="spellEnd"/>
      <w:r w:rsidR="00041773">
        <w:rPr>
          <w:rFonts w:ascii="Times New Roman" w:hAnsi="Times New Roman" w:cs="Times New Roman"/>
          <w:i/>
          <w:sz w:val="24"/>
          <w:szCs w:val="24"/>
        </w:rPr>
        <w:t xml:space="preserve"> </w:t>
      </w:r>
      <w:r w:rsidR="00041773">
        <w:rPr>
          <w:rFonts w:ascii="Times New Roman" w:hAnsi="Times New Roman" w:cs="Times New Roman"/>
          <w:sz w:val="24"/>
          <w:szCs w:val="24"/>
        </w:rPr>
        <w:t>akcentē arī citu problēmu, t.i., sociālā rehabilitētāja profesijas standarts</w:t>
      </w:r>
      <w:r w:rsidR="00E84437">
        <w:rPr>
          <w:rFonts w:ascii="Times New Roman" w:hAnsi="Times New Roman" w:cs="Times New Roman"/>
          <w:sz w:val="24"/>
          <w:szCs w:val="24"/>
        </w:rPr>
        <w:t>. Programmas izstrādē tika izmantots sociālā rehabilitētāja profesijas standarts, kas apstiprināts 2002. gadā, taču tas nav ticis aktualizēts.</w:t>
      </w:r>
      <w:r w:rsidR="001D438C">
        <w:rPr>
          <w:rFonts w:ascii="Times New Roman" w:hAnsi="Times New Roman" w:cs="Times New Roman"/>
          <w:sz w:val="24"/>
          <w:szCs w:val="24"/>
        </w:rPr>
        <w:t xml:space="preserve"> Visās augstskolās 2019. gadā beidzas akreditācijas termiņš šim virzienam, un nevarēs “iziet akreditāciju”, ja nebūs aktualizēts profesijas standarts, jo studiju programmas izstrādā atbilstoši aktualizētiem profesiju standartiem.</w:t>
      </w:r>
      <w:r w:rsidR="00925D6A">
        <w:rPr>
          <w:rFonts w:ascii="Times New Roman" w:hAnsi="Times New Roman" w:cs="Times New Roman"/>
          <w:sz w:val="24"/>
          <w:szCs w:val="24"/>
        </w:rPr>
        <w:t xml:space="preserve"> </w:t>
      </w:r>
      <w:proofErr w:type="spellStart"/>
      <w:r w:rsidR="0054714E" w:rsidRPr="00D3433B">
        <w:rPr>
          <w:rFonts w:ascii="Times New Roman" w:hAnsi="Times New Roman" w:cs="Times New Roman"/>
          <w:i/>
          <w:sz w:val="24"/>
          <w:szCs w:val="24"/>
        </w:rPr>
        <w:t>A</w:t>
      </w:r>
      <w:r w:rsidR="00B834B9">
        <w:rPr>
          <w:rFonts w:ascii="Times New Roman" w:hAnsi="Times New Roman" w:cs="Times New Roman"/>
          <w:i/>
          <w:sz w:val="24"/>
          <w:szCs w:val="24"/>
        </w:rPr>
        <w:t>.</w:t>
      </w:r>
      <w:r w:rsidR="0054714E" w:rsidRPr="00D3433B">
        <w:rPr>
          <w:rFonts w:ascii="Times New Roman" w:hAnsi="Times New Roman" w:cs="Times New Roman"/>
          <w:i/>
          <w:sz w:val="24"/>
          <w:szCs w:val="24"/>
        </w:rPr>
        <w:t>Juško-Štekele</w:t>
      </w:r>
      <w:r w:rsidR="0054714E">
        <w:rPr>
          <w:rFonts w:ascii="Times New Roman" w:hAnsi="Times New Roman" w:cs="Times New Roman"/>
          <w:i/>
          <w:sz w:val="24"/>
          <w:szCs w:val="24"/>
        </w:rPr>
        <w:t>,</w:t>
      </w:r>
      <w:proofErr w:type="spellEnd"/>
      <w:r w:rsidR="0054714E">
        <w:rPr>
          <w:rFonts w:ascii="Times New Roman" w:hAnsi="Times New Roman" w:cs="Times New Roman"/>
          <w:i/>
          <w:sz w:val="24"/>
          <w:szCs w:val="24"/>
        </w:rPr>
        <w:t xml:space="preserve"> </w:t>
      </w:r>
      <w:r w:rsidR="0054714E">
        <w:rPr>
          <w:rFonts w:ascii="Times New Roman" w:hAnsi="Times New Roman" w:cs="Times New Roman"/>
          <w:sz w:val="24"/>
          <w:szCs w:val="24"/>
        </w:rPr>
        <w:t xml:space="preserve">atsaucoties uz LM vēstuli, ko saņēmusi RA, </w:t>
      </w:r>
      <w:r w:rsidR="00A4572D">
        <w:rPr>
          <w:rFonts w:ascii="Times New Roman" w:hAnsi="Times New Roman" w:cs="Times New Roman"/>
          <w:sz w:val="24"/>
          <w:szCs w:val="24"/>
        </w:rPr>
        <w:t>informē klātesošos</w:t>
      </w:r>
      <w:r w:rsidR="0054714E">
        <w:rPr>
          <w:rFonts w:ascii="Times New Roman" w:hAnsi="Times New Roman" w:cs="Times New Roman"/>
          <w:sz w:val="24"/>
          <w:szCs w:val="24"/>
        </w:rPr>
        <w:t xml:space="preserve"> par studiju programmas sa</w:t>
      </w:r>
      <w:r w:rsidR="007F3F3B">
        <w:rPr>
          <w:rFonts w:ascii="Times New Roman" w:hAnsi="Times New Roman" w:cs="Times New Roman"/>
          <w:sz w:val="24"/>
          <w:szCs w:val="24"/>
        </w:rPr>
        <w:t>turu, t.sk., par studiju prakses organizēšanu, proti, prakse tiek organizēta pēc sociālā darbinieka profesijas standarta.</w:t>
      </w:r>
      <w:r w:rsidR="00925D6A">
        <w:rPr>
          <w:rFonts w:ascii="Times New Roman" w:hAnsi="Times New Roman" w:cs="Times New Roman"/>
          <w:sz w:val="24"/>
          <w:szCs w:val="24"/>
        </w:rPr>
        <w:t xml:space="preserve"> </w:t>
      </w:r>
      <w:proofErr w:type="spellStart"/>
      <w:r w:rsidR="004963D1" w:rsidRPr="00D3433B">
        <w:rPr>
          <w:rFonts w:ascii="Times New Roman" w:hAnsi="Times New Roman" w:cs="Times New Roman"/>
          <w:i/>
          <w:sz w:val="24"/>
          <w:szCs w:val="24"/>
        </w:rPr>
        <w:t>A</w:t>
      </w:r>
      <w:r w:rsidR="00B834B9">
        <w:rPr>
          <w:rFonts w:ascii="Times New Roman" w:hAnsi="Times New Roman" w:cs="Times New Roman"/>
          <w:i/>
          <w:sz w:val="24"/>
          <w:szCs w:val="24"/>
        </w:rPr>
        <w:t>.</w:t>
      </w:r>
      <w:r w:rsidR="004963D1" w:rsidRPr="00D3433B">
        <w:rPr>
          <w:rFonts w:ascii="Times New Roman" w:hAnsi="Times New Roman" w:cs="Times New Roman"/>
          <w:i/>
          <w:sz w:val="24"/>
          <w:szCs w:val="24"/>
        </w:rPr>
        <w:t>Juško-Štekele</w:t>
      </w:r>
      <w:proofErr w:type="spellEnd"/>
      <w:r w:rsidR="004963D1">
        <w:rPr>
          <w:rFonts w:ascii="Times New Roman" w:hAnsi="Times New Roman" w:cs="Times New Roman"/>
          <w:i/>
          <w:sz w:val="24"/>
          <w:szCs w:val="24"/>
        </w:rPr>
        <w:t xml:space="preserve"> </w:t>
      </w:r>
      <w:r w:rsidR="004963D1">
        <w:rPr>
          <w:rFonts w:ascii="Times New Roman" w:hAnsi="Times New Roman" w:cs="Times New Roman"/>
          <w:sz w:val="24"/>
          <w:szCs w:val="24"/>
        </w:rPr>
        <w:t>vaicā, vai RA var atstāt studiju programmas nosaukumā vārdus “sociālā rehabilitācija”, nepretendējot uz sociālā rehabilitētāja kvalifikācijas piešķiršanu šajā programmā, ņemot vērā, ka programma ir kopīga ar Lietuvas kolēģiem, un Latvijas puse ir “nākusi pretī” saviem kolēģiem.</w:t>
      </w:r>
      <w:r w:rsidR="00BB6A47">
        <w:rPr>
          <w:rFonts w:ascii="Times New Roman" w:hAnsi="Times New Roman" w:cs="Times New Roman"/>
          <w:sz w:val="24"/>
          <w:szCs w:val="24"/>
        </w:rPr>
        <w:t xml:space="preserve"> Lietuvie</w:t>
      </w:r>
      <w:r w:rsidR="00184A82">
        <w:rPr>
          <w:rFonts w:ascii="Times New Roman" w:hAnsi="Times New Roman" w:cs="Times New Roman"/>
          <w:sz w:val="24"/>
          <w:szCs w:val="24"/>
        </w:rPr>
        <w:t>ši</w:t>
      </w:r>
      <w:r w:rsidR="00BB6A47">
        <w:rPr>
          <w:rFonts w:ascii="Times New Roman" w:hAnsi="Times New Roman" w:cs="Times New Roman"/>
          <w:sz w:val="24"/>
          <w:szCs w:val="24"/>
        </w:rPr>
        <w:t xml:space="preserve"> savukārt, nākuši pretī programmas garumā, jo viņi varētu </w:t>
      </w:r>
      <w:r w:rsidR="00184A82">
        <w:rPr>
          <w:rFonts w:ascii="Times New Roman" w:hAnsi="Times New Roman" w:cs="Times New Roman"/>
          <w:sz w:val="24"/>
          <w:szCs w:val="24"/>
        </w:rPr>
        <w:t>izstrādāt 3-gadīgu programmu, taču, lai tā atbilstu Latvijas tiesību aktiem, programmas garums ir 4 studiju gadi.</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9E3E7C" w:rsidRPr="00AC19E5" w:rsidRDefault="00686DDF" w:rsidP="005B1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L</w:t>
      </w:r>
      <w:r w:rsidR="00B834B9">
        <w:rPr>
          <w:rFonts w:ascii="Times New Roman" w:hAnsi="Times New Roman" w:cs="Times New Roman"/>
          <w:i/>
          <w:sz w:val="24"/>
          <w:szCs w:val="24"/>
        </w:rPr>
        <w:t>.</w:t>
      </w:r>
      <w:r>
        <w:rPr>
          <w:rFonts w:ascii="Times New Roman" w:hAnsi="Times New Roman" w:cs="Times New Roman"/>
          <w:i/>
          <w:sz w:val="24"/>
          <w:szCs w:val="24"/>
        </w:rPr>
        <w:t>Vilka</w:t>
      </w:r>
      <w:r>
        <w:rPr>
          <w:rFonts w:ascii="Times New Roman" w:hAnsi="Times New Roman" w:cs="Times New Roman"/>
          <w:sz w:val="24"/>
          <w:szCs w:val="24"/>
        </w:rPr>
        <w:t xml:space="preserve"> apstiprina, ka normatīvo regulējumu mums (Latvijai) ar Lietuvas pusi izlīdzsvarot nav vienkārši, jo viņiem nepastāv profesionāla un akadēmiska izglītība, Lietuvā pastāv viena izglītība. </w:t>
      </w:r>
      <w:r w:rsidR="00BA2C39">
        <w:rPr>
          <w:rFonts w:ascii="Times New Roman" w:hAnsi="Times New Roman" w:cs="Times New Roman"/>
          <w:i/>
          <w:sz w:val="24"/>
          <w:szCs w:val="24"/>
        </w:rPr>
        <w:t>L</w:t>
      </w:r>
      <w:r w:rsidR="00B834B9">
        <w:rPr>
          <w:rFonts w:ascii="Times New Roman" w:hAnsi="Times New Roman" w:cs="Times New Roman"/>
          <w:i/>
          <w:sz w:val="24"/>
          <w:szCs w:val="24"/>
        </w:rPr>
        <w:t>.</w:t>
      </w:r>
      <w:r w:rsidR="00BA2C39">
        <w:rPr>
          <w:rFonts w:ascii="Times New Roman" w:hAnsi="Times New Roman" w:cs="Times New Roman"/>
          <w:i/>
          <w:sz w:val="24"/>
          <w:szCs w:val="24"/>
        </w:rPr>
        <w:t>Vilka</w:t>
      </w:r>
      <w:r w:rsidR="00BA2C39">
        <w:rPr>
          <w:rFonts w:ascii="Times New Roman" w:hAnsi="Times New Roman" w:cs="Times New Roman"/>
          <w:sz w:val="24"/>
          <w:szCs w:val="24"/>
        </w:rPr>
        <w:t xml:space="preserve"> piedāvā studiju programmas nosaukumu – “Rehabilitācija. Sociālais darbinieks”, tādējādi rosinot domāt</w:t>
      </w:r>
      <w:proofErr w:type="gramStart"/>
      <w:r w:rsidR="00BA2C39">
        <w:rPr>
          <w:rFonts w:ascii="Times New Roman" w:hAnsi="Times New Roman" w:cs="Times New Roman"/>
          <w:sz w:val="24"/>
          <w:szCs w:val="24"/>
        </w:rPr>
        <w:t xml:space="preserve"> ka, iespējams, sociālajam rehabilitētājam būtu jābūt arī otrā</w:t>
      </w:r>
      <w:proofErr w:type="gramEnd"/>
      <w:r w:rsidR="00BA2C39">
        <w:rPr>
          <w:rFonts w:ascii="Times New Roman" w:hAnsi="Times New Roman" w:cs="Times New Roman"/>
          <w:sz w:val="24"/>
          <w:szCs w:val="24"/>
        </w:rPr>
        <w:t xml:space="preserve"> (nevis – pirmā) līmeņa profesionālajai augstākajai izglītībai. Līdz ar to, iespējams, ka sociālās rehabilitācijas sociālais darbinieks (piemēram, kā specializācija) varētu būt noderīgi. Diemžēl pašlaik situācija Latvijā liecina, ka sociālais rehabilitētājs, sociālais aprūpētājs un sociālās palīdzības organizators ne reti tiek uztverti kā puse no sociālā darbinieka, jo pēc attiecīgās pirmā līmeņa profesionālās augstākās izglītības ieguves persona augstskolā studē tikai 2 gadus un iegūst sociālā darbinieka kvalifikāciju.</w:t>
      </w:r>
      <w:r w:rsidR="00911AB8">
        <w:rPr>
          <w:rFonts w:ascii="Times New Roman" w:hAnsi="Times New Roman" w:cs="Times New Roman"/>
          <w:sz w:val="24"/>
          <w:szCs w:val="24"/>
        </w:rPr>
        <w:t xml:space="preserve"> Šī sistēma mūs paklupina tajā, ka sociālos darbiniekus ne reti sajauc un liek vienā līmenī ar pakalpojumu sniedzējiem.</w:t>
      </w:r>
      <w:r w:rsidR="00AC19E5">
        <w:rPr>
          <w:rFonts w:ascii="Times New Roman" w:hAnsi="Times New Roman" w:cs="Times New Roman"/>
          <w:sz w:val="24"/>
          <w:szCs w:val="24"/>
        </w:rPr>
        <w:t xml:space="preserve"> Sociālā darbinieka profesijas autonomija šobrīd ir ļoti, ļoti sašķobīta.</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C7365D" w:rsidRDefault="00AC19E5" w:rsidP="005B106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S</w:t>
      </w:r>
      <w:r w:rsidR="00B834B9">
        <w:rPr>
          <w:rFonts w:ascii="Times New Roman" w:hAnsi="Times New Roman" w:cs="Times New Roman"/>
          <w:i/>
          <w:sz w:val="24"/>
          <w:szCs w:val="24"/>
        </w:rPr>
        <w:t>.</w:t>
      </w:r>
      <w:r>
        <w:rPr>
          <w:rFonts w:ascii="Times New Roman" w:hAnsi="Times New Roman" w:cs="Times New Roman"/>
          <w:i/>
          <w:sz w:val="24"/>
          <w:szCs w:val="24"/>
        </w:rPr>
        <w:t>Gūtmane</w:t>
      </w:r>
      <w:proofErr w:type="spellEnd"/>
      <w:r>
        <w:rPr>
          <w:rFonts w:ascii="Times New Roman" w:hAnsi="Times New Roman" w:cs="Times New Roman"/>
          <w:i/>
          <w:sz w:val="24"/>
          <w:szCs w:val="24"/>
        </w:rPr>
        <w:t xml:space="preserve">, </w:t>
      </w:r>
      <w:r>
        <w:rPr>
          <w:rFonts w:ascii="Times New Roman" w:hAnsi="Times New Roman" w:cs="Times New Roman"/>
          <w:sz w:val="24"/>
          <w:szCs w:val="24"/>
        </w:rPr>
        <w:t>būdama Eiropas Komisijas eksperte starpdisciplinārās izglītības jautājumos, saņēmusi vairākus dokumentus, par kuriem bijis jāraksta izvērsts viedoklis, ņemot vērā Boloņas izglītības procesa kontekstu – starpdisciplinārā pieeja, savstarpēja papildinātība profesionālā jomā</w:t>
      </w:r>
      <w:r w:rsidR="00985A27">
        <w:rPr>
          <w:rFonts w:ascii="Times New Roman" w:hAnsi="Times New Roman" w:cs="Times New Roman"/>
          <w:sz w:val="24"/>
          <w:szCs w:val="24"/>
        </w:rPr>
        <w:t xml:space="preserve">, un attiecībā uz šo “pirmo bezdelīgu” </w:t>
      </w:r>
      <w:r w:rsidR="00D92990">
        <w:rPr>
          <w:rFonts w:ascii="Times New Roman" w:hAnsi="Times New Roman" w:cs="Times New Roman"/>
          <w:sz w:val="24"/>
          <w:szCs w:val="24"/>
        </w:rPr>
        <w:t xml:space="preserve">(RA studiju programma) </w:t>
      </w:r>
      <w:r w:rsidR="00985A27">
        <w:rPr>
          <w:rFonts w:ascii="Times New Roman" w:hAnsi="Times New Roman" w:cs="Times New Roman"/>
          <w:sz w:val="24"/>
          <w:szCs w:val="24"/>
        </w:rPr>
        <w:t>aicina izturēties ļoti pozitīvi.</w:t>
      </w:r>
      <w:r w:rsidR="00971B51">
        <w:rPr>
          <w:rFonts w:ascii="Times New Roman" w:hAnsi="Times New Roman" w:cs="Times New Roman"/>
          <w:sz w:val="24"/>
          <w:szCs w:val="24"/>
        </w:rPr>
        <w:t xml:space="preserve"> </w:t>
      </w:r>
      <w:proofErr w:type="spellStart"/>
      <w:r w:rsidR="00971B51">
        <w:rPr>
          <w:rFonts w:ascii="Times New Roman" w:hAnsi="Times New Roman" w:cs="Times New Roman"/>
          <w:i/>
          <w:sz w:val="24"/>
          <w:szCs w:val="24"/>
        </w:rPr>
        <w:t>S</w:t>
      </w:r>
      <w:r w:rsidR="00B834B9">
        <w:rPr>
          <w:rFonts w:ascii="Times New Roman" w:hAnsi="Times New Roman" w:cs="Times New Roman"/>
          <w:i/>
          <w:sz w:val="24"/>
          <w:szCs w:val="24"/>
        </w:rPr>
        <w:t>.</w:t>
      </w:r>
      <w:r w:rsidR="00971B51">
        <w:rPr>
          <w:rFonts w:ascii="Times New Roman" w:hAnsi="Times New Roman" w:cs="Times New Roman"/>
          <w:i/>
          <w:sz w:val="24"/>
          <w:szCs w:val="24"/>
        </w:rPr>
        <w:t>Gūtmane</w:t>
      </w:r>
      <w:proofErr w:type="spellEnd"/>
      <w:r w:rsidR="00971B51">
        <w:rPr>
          <w:rFonts w:ascii="Times New Roman" w:hAnsi="Times New Roman" w:cs="Times New Roman"/>
          <w:i/>
          <w:sz w:val="24"/>
          <w:szCs w:val="24"/>
        </w:rPr>
        <w:t xml:space="preserve"> </w:t>
      </w:r>
      <w:r w:rsidR="00971B51" w:rsidRPr="00971B51">
        <w:rPr>
          <w:rFonts w:ascii="Times New Roman" w:hAnsi="Times New Roman" w:cs="Times New Roman"/>
          <w:sz w:val="24"/>
          <w:szCs w:val="24"/>
        </w:rPr>
        <w:t>aicina SDSSP</w:t>
      </w:r>
      <w:r w:rsidR="00971B51">
        <w:rPr>
          <w:rFonts w:ascii="Times New Roman" w:hAnsi="Times New Roman" w:cs="Times New Roman"/>
          <w:i/>
          <w:sz w:val="24"/>
          <w:szCs w:val="24"/>
        </w:rPr>
        <w:t xml:space="preserve"> </w:t>
      </w:r>
      <w:r w:rsidR="00971B51">
        <w:rPr>
          <w:rFonts w:ascii="Times New Roman" w:hAnsi="Times New Roman" w:cs="Times New Roman"/>
          <w:sz w:val="24"/>
          <w:szCs w:val="24"/>
        </w:rPr>
        <w:t>domāt par to, kā starpdisciplināro aspektu iestrādāt sociālā darba dažādajās jomās</w:t>
      </w:r>
      <w:r w:rsidR="00EC3E07">
        <w:rPr>
          <w:rFonts w:ascii="Times New Roman" w:hAnsi="Times New Roman" w:cs="Times New Roman"/>
          <w:sz w:val="24"/>
          <w:szCs w:val="24"/>
        </w:rPr>
        <w:t>, arī starpaugstskolu sadarbībā.</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EC3E07" w:rsidRDefault="00EC3E07" w:rsidP="005B1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L</w:t>
      </w:r>
      <w:r w:rsidR="00B834B9">
        <w:rPr>
          <w:rFonts w:ascii="Times New Roman" w:hAnsi="Times New Roman" w:cs="Times New Roman"/>
          <w:i/>
          <w:sz w:val="24"/>
          <w:szCs w:val="24"/>
        </w:rPr>
        <w:t>.</w:t>
      </w:r>
      <w:r>
        <w:rPr>
          <w:rFonts w:ascii="Times New Roman" w:hAnsi="Times New Roman" w:cs="Times New Roman"/>
          <w:i/>
          <w:sz w:val="24"/>
          <w:szCs w:val="24"/>
        </w:rPr>
        <w:t xml:space="preserve">Rasnača </w:t>
      </w:r>
      <w:r w:rsidRPr="00EC3E07">
        <w:rPr>
          <w:rFonts w:ascii="Times New Roman" w:hAnsi="Times New Roman" w:cs="Times New Roman"/>
          <w:sz w:val="24"/>
          <w:szCs w:val="24"/>
        </w:rPr>
        <w:t xml:space="preserve">atbalsta </w:t>
      </w:r>
      <w:r>
        <w:rPr>
          <w:rFonts w:ascii="Times New Roman" w:hAnsi="Times New Roman" w:cs="Times New Roman"/>
          <w:sz w:val="24"/>
          <w:szCs w:val="24"/>
        </w:rPr>
        <w:t>prof. L. </w:t>
      </w:r>
      <w:proofErr w:type="spellStart"/>
      <w:r>
        <w:rPr>
          <w:rFonts w:ascii="Times New Roman" w:hAnsi="Times New Roman" w:cs="Times New Roman"/>
          <w:sz w:val="24"/>
          <w:szCs w:val="24"/>
        </w:rPr>
        <w:t>Vilkas</w:t>
      </w:r>
      <w:proofErr w:type="spellEnd"/>
      <w:r>
        <w:rPr>
          <w:rFonts w:ascii="Times New Roman" w:hAnsi="Times New Roman" w:cs="Times New Roman"/>
          <w:sz w:val="24"/>
          <w:szCs w:val="24"/>
        </w:rPr>
        <w:t xml:space="preserve"> teikto par specializ</w:t>
      </w:r>
      <w:r w:rsidR="002B200D">
        <w:rPr>
          <w:rFonts w:ascii="Times New Roman" w:hAnsi="Times New Roman" w:cs="Times New Roman"/>
          <w:sz w:val="24"/>
          <w:szCs w:val="24"/>
        </w:rPr>
        <w:t>āciju, vienlaikus izsaka domu, ka tam būtu jābūt normatīvi noteiktam. Ja rehabilitācija ir kā specializācija sociālajam darbam, tad jādomā par kvalifikācijas līmeni, t.i., tas nevarētu būt pašreizējais.</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701A6C" w:rsidRDefault="00701A6C" w:rsidP="005B1067">
      <w:pPr>
        <w:autoSpaceDE w:val="0"/>
        <w:autoSpaceDN w:val="0"/>
        <w:adjustRightInd w:val="0"/>
        <w:spacing w:after="0" w:line="240" w:lineRule="auto"/>
        <w:jc w:val="both"/>
        <w:rPr>
          <w:rFonts w:ascii="Times New Roman" w:hAnsi="Times New Roman" w:cs="Times New Roman"/>
          <w:sz w:val="24"/>
          <w:szCs w:val="24"/>
        </w:rPr>
      </w:pPr>
      <w:proofErr w:type="spellStart"/>
      <w:r w:rsidRPr="00D3433B">
        <w:rPr>
          <w:rFonts w:ascii="Times New Roman" w:hAnsi="Times New Roman" w:cs="Times New Roman"/>
          <w:i/>
          <w:sz w:val="24"/>
          <w:szCs w:val="24"/>
        </w:rPr>
        <w:t>A</w:t>
      </w:r>
      <w:r w:rsidR="00B834B9">
        <w:rPr>
          <w:rFonts w:ascii="Times New Roman" w:hAnsi="Times New Roman" w:cs="Times New Roman"/>
          <w:i/>
          <w:sz w:val="24"/>
          <w:szCs w:val="24"/>
        </w:rPr>
        <w:t>.</w:t>
      </w:r>
      <w:r w:rsidRPr="00D3433B">
        <w:rPr>
          <w:rFonts w:ascii="Times New Roman" w:hAnsi="Times New Roman" w:cs="Times New Roman"/>
          <w:i/>
          <w:sz w:val="24"/>
          <w:szCs w:val="24"/>
        </w:rPr>
        <w:t>Juško-Štekele</w:t>
      </w:r>
      <w:proofErr w:type="spellEnd"/>
      <w:r>
        <w:rPr>
          <w:rFonts w:ascii="Times New Roman" w:hAnsi="Times New Roman" w:cs="Times New Roman"/>
          <w:sz w:val="24"/>
          <w:szCs w:val="24"/>
        </w:rPr>
        <w:t xml:space="preserve"> uzsver, ka ir divi svarīgi jautājumi, kas tagad IZM tiek risināti, t.i., disciplinārās programmas un kopīgās programmas.</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B70892" w:rsidRPr="00B70892" w:rsidRDefault="00B70892" w:rsidP="005B1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L</w:t>
      </w:r>
      <w:r w:rsidR="00B834B9">
        <w:rPr>
          <w:rFonts w:ascii="Times New Roman" w:hAnsi="Times New Roman" w:cs="Times New Roman"/>
          <w:i/>
          <w:sz w:val="24"/>
          <w:szCs w:val="24"/>
        </w:rPr>
        <w:t>.</w:t>
      </w:r>
      <w:r>
        <w:rPr>
          <w:rFonts w:ascii="Times New Roman" w:hAnsi="Times New Roman" w:cs="Times New Roman"/>
          <w:i/>
          <w:sz w:val="24"/>
          <w:szCs w:val="24"/>
        </w:rPr>
        <w:t>Āboltiņa</w:t>
      </w:r>
      <w:r>
        <w:rPr>
          <w:rFonts w:ascii="Times New Roman" w:hAnsi="Times New Roman" w:cs="Times New Roman"/>
          <w:sz w:val="24"/>
          <w:szCs w:val="24"/>
        </w:rPr>
        <w:t xml:space="preserve"> atzīst, ka šīs programmas ir ļoti vērtīgas tieši </w:t>
      </w:r>
      <w:proofErr w:type="spellStart"/>
      <w:r>
        <w:rPr>
          <w:rFonts w:ascii="Times New Roman" w:hAnsi="Times New Roman" w:cs="Times New Roman"/>
          <w:sz w:val="24"/>
          <w:szCs w:val="24"/>
        </w:rPr>
        <w:t>starprobežu</w:t>
      </w:r>
      <w:proofErr w:type="spellEnd"/>
      <w:r>
        <w:rPr>
          <w:rFonts w:ascii="Times New Roman" w:hAnsi="Times New Roman" w:cs="Times New Roman"/>
          <w:sz w:val="24"/>
          <w:szCs w:val="24"/>
        </w:rPr>
        <w:t xml:space="preserve"> kontekstā</w:t>
      </w:r>
      <w:r w:rsidR="00E2713D">
        <w:rPr>
          <w:rFonts w:ascii="Times New Roman" w:hAnsi="Times New Roman" w:cs="Times New Roman"/>
          <w:sz w:val="24"/>
          <w:szCs w:val="24"/>
        </w:rPr>
        <w:t>. Vienlaikus vaicā, kāpēc divas specializācija</w:t>
      </w:r>
      <w:r w:rsidR="00812B5C">
        <w:rPr>
          <w:rFonts w:ascii="Times New Roman" w:hAnsi="Times New Roman" w:cs="Times New Roman"/>
          <w:sz w:val="24"/>
          <w:szCs w:val="24"/>
        </w:rPr>
        <w:t>s</w:t>
      </w:r>
      <w:r w:rsidR="00E2713D">
        <w:rPr>
          <w:rFonts w:ascii="Times New Roman" w:hAnsi="Times New Roman" w:cs="Times New Roman"/>
          <w:sz w:val="24"/>
          <w:szCs w:val="24"/>
        </w:rPr>
        <w:t>? Kālab tās nevarētu būt, piemēram, divas kvalifikācijas?</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C7365D" w:rsidRPr="009C109F" w:rsidRDefault="009C109F" w:rsidP="005B1067">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lastRenderedPageBreak/>
        <w:t>S</w:t>
      </w:r>
      <w:r w:rsidR="00B834B9">
        <w:rPr>
          <w:rFonts w:ascii="Times New Roman" w:hAnsi="Times New Roman" w:cs="Times New Roman"/>
          <w:i/>
          <w:sz w:val="24"/>
          <w:szCs w:val="24"/>
        </w:rPr>
        <w:t>.</w:t>
      </w:r>
      <w:r>
        <w:rPr>
          <w:rFonts w:ascii="Times New Roman" w:hAnsi="Times New Roman" w:cs="Times New Roman"/>
          <w:i/>
          <w:sz w:val="24"/>
          <w:szCs w:val="24"/>
        </w:rPr>
        <w:t>Gūtmane</w:t>
      </w:r>
      <w:proofErr w:type="spellEnd"/>
      <w:r>
        <w:rPr>
          <w:rFonts w:ascii="Times New Roman" w:hAnsi="Times New Roman" w:cs="Times New Roman"/>
          <w:i/>
          <w:sz w:val="24"/>
          <w:szCs w:val="24"/>
        </w:rPr>
        <w:t xml:space="preserve"> </w:t>
      </w:r>
      <w:r w:rsidRPr="009C109F">
        <w:rPr>
          <w:rFonts w:ascii="Times New Roman" w:hAnsi="Times New Roman" w:cs="Times New Roman"/>
          <w:sz w:val="24"/>
          <w:szCs w:val="24"/>
        </w:rPr>
        <w:t>uzsver, ka svarīgs ir sertifikācijas jautājums un izvēlētā sertifikācijas joma.</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812B5C" w:rsidRDefault="001005FE" w:rsidP="005B1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Ā</w:t>
      </w:r>
      <w:r w:rsidR="00B834B9">
        <w:rPr>
          <w:rFonts w:ascii="Times New Roman" w:hAnsi="Times New Roman" w:cs="Times New Roman"/>
          <w:i/>
          <w:sz w:val="24"/>
          <w:szCs w:val="24"/>
        </w:rPr>
        <w:t>.</w:t>
      </w:r>
      <w:r>
        <w:rPr>
          <w:rFonts w:ascii="Times New Roman" w:hAnsi="Times New Roman" w:cs="Times New Roman"/>
          <w:i/>
          <w:sz w:val="24"/>
          <w:szCs w:val="24"/>
        </w:rPr>
        <w:t>Baltiņa</w:t>
      </w:r>
      <w:r>
        <w:rPr>
          <w:rFonts w:ascii="Times New Roman" w:hAnsi="Times New Roman" w:cs="Times New Roman"/>
          <w:sz w:val="24"/>
          <w:szCs w:val="24"/>
        </w:rPr>
        <w:t xml:space="preserve"> informē, ka nesenā pagātnē ir noticis darbs pie sociālā rehabilitētāja profesijas standarta izstrādes, taču nav zināms, kur tas ir “iesprūdis”. Kas attiecas uz sociālo rehabilitāciju un sociālo darbu, tad tas ir process, un sociālais darbinieks ir tas, kurš šo procesu realizēs.</w:t>
      </w:r>
      <w:r w:rsidR="00FA2E63">
        <w:rPr>
          <w:rFonts w:ascii="Times New Roman" w:hAnsi="Times New Roman" w:cs="Times New Roman"/>
          <w:sz w:val="24"/>
          <w:szCs w:val="24"/>
        </w:rPr>
        <w:t xml:space="preserve"> </w:t>
      </w:r>
      <w:r w:rsidR="00FA2E63">
        <w:rPr>
          <w:rFonts w:ascii="Times New Roman" w:hAnsi="Times New Roman" w:cs="Times New Roman"/>
          <w:i/>
          <w:sz w:val="24"/>
          <w:szCs w:val="24"/>
        </w:rPr>
        <w:t>Ā</w:t>
      </w:r>
      <w:r w:rsidR="00B834B9">
        <w:rPr>
          <w:rFonts w:ascii="Times New Roman" w:hAnsi="Times New Roman" w:cs="Times New Roman"/>
          <w:i/>
          <w:sz w:val="24"/>
          <w:szCs w:val="24"/>
        </w:rPr>
        <w:t>.</w:t>
      </w:r>
      <w:r w:rsidR="00FA2E63">
        <w:rPr>
          <w:rFonts w:ascii="Times New Roman" w:hAnsi="Times New Roman" w:cs="Times New Roman"/>
          <w:i/>
          <w:sz w:val="24"/>
          <w:szCs w:val="24"/>
        </w:rPr>
        <w:t>Baltiņa</w:t>
      </w:r>
      <w:r w:rsidR="00FA2E63">
        <w:rPr>
          <w:rFonts w:ascii="Times New Roman" w:hAnsi="Times New Roman" w:cs="Times New Roman"/>
          <w:sz w:val="24"/>
          <w:szCs w:val="24"/>
        </w:rPr>
        <w:t xml:space="preserve"> uzsver, ka ļoti svarīgi, ka sociālie darbinieki pārzina sociālās rehabilitācijas jomu.</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D345BD" w:rsidRPr="007F721D" w:rsidRDefault="007F721D" w:rsidP="005B1067">
      <w:pPr>
        <w:autoSpaceDE w:val="0"/>
        <w:autoSpaceDN w:val="0"/>
        <w:adjustRightInd w:val="0"/>
        <w:spacing w:after="0" w:line="240" w:lineRule="auto"/>
        <w:jc w:val="both"/>
        <w:rPr>
          <w:rFonts w:ascii="Times New Roman" w:hAnsi="Times New Roman" w:cs="Times New Roman"/>
          <w:sz w:val="24"/>
          <w:szCs w:val="24"/>
        </w:rPr>
      </w:pPr>
      <w:proofErr w:type="spellStart"/>
      <w:r w:rsidRPr="00D3433B">
        <w:rPr>
          <w:rFonts w:ascii="Times New Roman" w:hAnsi="Times New Roman" w:cs="Times New Roman"/>
          <w:i/>
          <w:sz w:val="24"/>
          <w:szCs w:val="24"/>
        </w:rPr>
        <w:t>A</w:t>
      </w:r>
      <w:r w:rsidR="00B834B9">
        <w:rPr>
          <w:rFonts w:ascii="Times New Roman" w:hAnsi="Times New Roman" w:cs="Times New Roman"/>
          <w:i/>
          <w:sz w:val="24"/>
          <w:szCs w:val="24"/>
        </w:rPr>
        <w:t>.</w:t>
      </w:r>
      <w:r w:rsidRPr="00D3433B">
        <w:rPr>
          <w:rFonts w:ascii="Times New Roman" w:hAnsi="Times New Roman" w:cs="Times New Roman"/>
          <w:i/>
          <w:sz w:val="24"/>
          <w:szCs w:val="24"/>
        </w:rPr>
        <w:t>Juško-Štekele</w:t>
      </w:r>
      <w:proofErr w:type="spellEnd"/>
      <w:r>
        <w:rPr>
          <w:rFonts w:ascii="Times New Roman" w:hAnsi="Times New Roman" w:cs="Times New Roman"/>
          <w:sz w:val="24"/>
          <w:szCs w:val="24"/>
        </w:rPr>
        <w:t xml:space="preserve"> informē, ka pēc starptautiskas studiju programmas apguves, atbilstoši Augstskolu likumam, attiecībā uz diploma piešķiršanu pastāv divas iespējas</w:t>
      </w:r>
      <w:r w:rsidR="00E06A7D">
        <w:rPr>
          <w:rFonts w:ascii="Times New Roman" w:hAnsi="Times New Roman" w:cs="Times New Roman"/>
          <w:sz w:val="24"/>
          <w:szCs w:val="24"/>
        </w:rPr>
        <w:t xml:space="preserve"> kopīgajās programmās</w:t>
      </w:r>
      <w:r>
        <w:rPr>
          <w:rFonts w:ascii="Times New Roman" w:hAnsi="Times New Roman" w:cs="Times New Roman"/>
          <w:sz w:val="24"/>
          <w:szCs w:val="24"/>
        </w:rPr>
        <w:t>: 1/</w:t>
      </w:r>
      <w:r w:rsidR="00E06A7D">
        <w:rPr>
          <w:rFonts w:ascii="Times New Roman" w:hAnsi="Times New Roman" w:cs="Times New Roman"/>
          <w:sz w:val="24"/>
          <w:szCs w:val="24"/>
        </w:rPr>
        <w:t xml:space="preserve"> katra augstskola izdod savu diplomu, bet ar </w:t>
      </w:r>
      <w:r w:rsidR="001E517A">
        <w:rPr>
          <w:rFonts w:ascii="Times New Roman" w:hAnsi="Times New Roman" w:cs="Times New Roman"/>
          <w:sz w:val="24"/>
          <w:szCs w:val="24"/>
        </w:rPr>
        <w:t>identisku</w:t>
      </w:r>
      <w:r w:rsidR="00E06A7D">
        <w:rPr>
          <w:rFonts w:ascii="Times New Roman" w:hAnsi="Times New Roman" w:cs="Times New Roman"/>
          <w:sz w:val="24"/>
          <w:szCs w:val="24"/>
        </w:rPr>
        <w:t xml:space="preserve"> ierakstu un vienādu saturu</w:t>
      </w:r>
      <w:r w:rsidR="001E517A">
        <w:rPr>
          <w:rFonts w:ascii="Times New Roman" w:hAnsi="Times New Roman" w:cs="Times New Roman"/>
          <w:sz w:val="24"/>
          <w:szCs w:val="24"/>
        </w:rPr>
        <w:t>; 2/ var arī izdot vienu kopīgu diplomu. Esam vienojušies, ka šajā studiju programmā izdodam divus diplomus, arī kvalifikācija tiek piešķirta identiska – sociālais darbinieks.</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7F721D" w:rsidRDefault="001E517A" w:rsidP="005B1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D</w:t>
      </w:r>
      <w:r w:rsidR="00B834B9">
        <w:rPr>
          <w:rFonts w:ascii="Times New Roman" w:hAnsi="Times New Roman" w:cs="Times New Roman"/>
          <w:i/>
          <w:sz w:val="24"/>
          <w:szCs w:val="24"/>
        </w:rPr>
        <w:t>.</w:t>
      </w:r>
      <w:r>
        <w:rPr>
          <w:rFonts w:ascii="Times New Roman" w:hAnsi="Times New Roman" w:cs="Times New Roman"/>
          <w:i/>
          <w:sz w:val="24"/>
          <w:szCs w:val="24"/>
        </w:rPr>
        <w:t>Zvirgzdiņa</w:t>
      </w:r>
      <w:r>
        <w:rPr>
          <w:rFonts w:ascii="Times New Roman" w:hAnsi="Times New Roman" w:cs="Times New Roman"/>
          <w:sz w:val="24"/>
          <w:szCs w:val="24"/>
        </w:rPr>
        <w:t xml:space="preserve"> </w:t>
      </w:r>
      <w:r w:rsidR="00050F88">
        <w:rPr>
          <w:rFonts w:ascii="Times New Roman" w:hAnsi="Times New Roman" w:cs="Times New Roman"/>
          <w:sz w:val="24"/>
          <w:szCs w:val="24"/>
        </w:rPr>
        <w:t>akcentē</w:t>
      </w:r>
      <w:r>
        <w:rPr>
          <w:rFonts w:ascii="Times New Roman" w:hAnsi="Times New Roman" w:cs="Times New Roman"/>
          <w:sz w:val="24"/>
          <w:szCs w:val="24"/>
        </w:rPr>
        <w:t xml:space="preserve">, ka sociālā darba pamatnostādņu kontekstā tika runāts par sociālā darbinieka specializāciju maģistra līmenī, taču šodien tiek runāts par specializāciju </w:t>
      </w:r>
      <w:r w:rsidR="00D15167">
        <w:rPr>
          <w:rFonts w:ascii="Times New Roman" w:hAnsi="Times New Roman" w:cs="Times New Roman"/>
          <w:sz w:val="24"/>
          <w:szCs w:val="24"/>
        </w:rPr>
        <w:t xml:space="preserve">jau </w:t>
      </w:r>
      <w:r>
        <w:rPr>
          <w:rFonts w:ascii="Times New Roman" w:hAnsi="Times New Roman" w:cs="Times New Roman"/>
          <w:sz w:val="24"/>
          <w:szCs w:val="24"/>
        </w:rPr>
        <w:t>bakalaura līmen</w:t>
      </w:r>
      <w:r w:rsidR="00050F88">
        <w:rPr>
          <w:rFonts w:ascii="Times New Roman" w:hAnsi="Times New Roman" w:cs="Times New Roman"/>
          <w:sz w:val="24"/>
          <w:szCs w:val="24"/>
        </w:rPr>
        <w:t>ī, vai tā? Vienlaikus uzsver, ka LM vēstulē, kas tika adresēta IZM, tika izteiktas bažas, vai studiju prakšu saturs un apjoms šai RA studiju programmai ir pietiekošs un atbilstošs sociālā darbinieka kvalifikācijas iegū</w:t>
      </w:r>
      <w:r w:rsidR="00890A0B">
        <w:rPr>
          <w:rFonts w:ascii="Times New Roman" w:hAnsi="Times New Roman" w:cs="Times New Roman"/>
          <w:sz w:val="24"/>
          <w:szCs w:val="24"/>
        </w:rPr>
        <w:t xml:space="preserve">šanai, taču atbilde no IZM vēl nav saņemta. </w:t>
      </w:r>
    </w:p>
    <w:p w:rsidR="005B1067" w:rsidRDefault="005B1067" w:rsidP="005B1067">
      <w:pPr>
        <w:autoSpaceDE w:val="0"/>
        <w:autoSpaceDN w:val="0"/>
        <w:adjustRightInd w:val="0"/>
        <w:spacing w:after="0" w:line="240" w:lineRule="auto"/>
        <w:jc w:val="both"/>
        <w:rPr>
          <w:rFonts w:ascii="Times New Roman" w:hAnsi="Times New Roman" w:cs="Times New Roman"/>
          <w:i/>
          <w:sz w:val="24"/>
          <w:szCs w:val="24"/>
        </w:rPr>
      </w:pPr>
    </w:p>
    <w:p w:rsidR="00050F88" w:rsidRPr="00AB258D" w:rsidRDefault="00AB258D" w:rsidP="005B10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L</w:t>
      </w:r>
      <w:r w:rsidR="00B834B9">
        <w:rPr>
          <w:rFonts w:ascii="Times New Roman" w:hAnsi="Times New Roman" w:cs="Times New Roman"/>
          <w:i/>
          <w:sz w:val="24"/>
          <w:szCs w:val="24"/>
        </w:rPr>
        <w:t>.</w:t>
      </w:r>
      <w:r>
        <w:rPr>
          <w:rFonts w:ascii="Times New Roman" w:hAnsi="Times New Roman" w:cs="Times New Roman"/>
          <w:i/>
          <w:sz w:val="24"/>
          <w:szCs w:val="24"/>
        </w:rPr>
        <w:t>Vilka</w:t>
      </w:r>
      <w:r>
        <w:rPr>
          <w:rFonts w:ascii="Times New Roman" w:hAnsi="Times New Roman" w:cs="Times New Roman"/>
          <w:sz w:val="24"/>
          <w:szCs w:val="24"/>
        </w:rPr>
        <w:t xml:space="preserve"> rosina padomāt par specialitātēm un par </w:t>
      </w:r>
      <w:proofErr w:type="spellStart"/>
      <w:r>
        <w:rPr>
          <w:rFonts w:ascii="Times New Roman" w:hAnsi="Times New Roman" w:cs="Times New Roman"/>
          <w:sz w:val="24"/>
          <w:szCs w:val="24"/>
        </w:rPr>
        <w:t>specializācijām</w:t>
      </w:r>
      <w:proofErr w:type="spellEnd"/>
      <w:r>
        <w:rPr>
          <w:rFonts w:ascii="Times New Roman" w:hAnsi="Times New Roman" w:cs="Times New Roman"/>
          <w:sz w:val="24"/>
          <w:szCs w:val="24"/>
        </w:rPr>
        <w:t xml:space="preserve"> specialitātē.</w:t>
      </w:r>
      <w:r w:rsidR="00EC448D">
        <w:rPr>
          <w:rFonts w:ascii="Times New Roman" w:hAnsi="Times New Roman" w:cs="Times New Roman"/>
          <w:sz w:val="24"/>
          <w:szCs w:val="24"/>
        </w:rPr>
        <w:t xml:space="preserve"> Ņemot vērā to, ka Profesiju klasifikatorā ir nosauktas 12 ar sociālo darbu saistītas jomas, un no tā izriet, ka tās ir 12 dažādas profesijas, tad katrai profesijai ir jābūt arī savam profesijas standartam un savai studiju programmai. Vai mēs to vēlamies? Nē.</w:t>
      </w:r>
      <w:r w:rsidR="0068531F">
        <w:rPr>
          <w:rFonts w:ascii="Times New Roman" w:hAnsi="Times New Roman" w:cs="Times New Roman"/>
          <w:sz w:val="24"/>
          <w:szCs w:val="24"/>
        </w:rPr>
        <w:t xml:space="preserve"> Tad varbūt, ka jādomā par sociālā darba specialitātēm.</w:t>
      </w:r>
      <w:r w:rsidR="00153E2F">
        <w:rPr>
          <w:rFonts w:ascii="Times New Roman" w:hAnsi="Times New Roman" w:cs="Times New Roman"/>
          <w:sz w:val="24"/>
          <w:szCs w:val="24"/>
        </w:rPr>
        <w:t xml:space="preserve"> </w:t>
      </w:r>
      <w:r w:rsidR="009C4F9F">
        <w:rPr>
          <w:rFonts w:ascii="Times New Roman" w:hAnsi="Times New Roman" w:cs="Times New Roman"/>
          <w:i/>
          <w:sz w:val="24"/>
          <w:szCs w:val="24"/>
        </w:rPr>
        <w:t>L</w:t>
      </w:r>
      <w:r w:rsidR="00B834B9">
        <w:rPr>
          <w:rFonts w:ascii="Times New Roman" w:hAnsi="Times New Roman" w:cs="Times New Roman"/>
          <w:i/>
          <w:sz w:val="24"/>
          <w:szCs w:val="24"/>
        </w:rPr>
        <w:t>.</w:t>
      </w:r>
      <w:r w:rsidR="009C4F9F">
        <w:rPr>
          <w:rFonts w:ascii="Times New Roman" w:hAnsi="Times New Roman" w:cs="Times New Roman"/>
          <w:i/>
          <w:sz w:val="24"/>
          <w:szCs w:val="24"/>
        </w:rPr>
        <w:t>Vilka</w:t>
      </w:r>
      <w:r w:rsidR="009C4F9F">
        <w:rPr>
          <w:rFonts w:ascii="Times New Roman" w:hAnsi="Times New Roman" w:cs="Times New Roman"/>
          <w:sz w:val="24"/>
          <w:szCs w:val="24"/>
        </w:rPr>
        <w:t xml:space="preserve"> atgādina, ka j</w:t>
      </w:r>
      <w:r w:rsidR="00153E2F">
        <w:rPr>
          <w:rFonts w:ascii="Times New Roman" w:hAnsi="Times New Roman" w:cs="Times New Roman"/>
          <w:sz w:val="24"/>
          <w:szCs w:val="24"/>
        </w:rPr>
        <w:t>oprojām (kopš 2001. vai 2003. gada) eksistē UNESCO klasifikācija, kur rakstīts, ka sociālais darbs ir zem tematiskās jomas “Veselības aprūpe” tematiskajā grupā “Sociālā labklājība”</w:t>
      </w:r>
      <w:r w:rsidR="009C4F9F">
        <w:rPr>
          <w:rFonts w:ascii="Times New Roman" w:hAnsi="Times New Roman" w:cs="Times New Roman"/>
          <w:sz w:val="24"/>
          <w:szCs w:val="24"/>
        </w:rPr>
        <w:t>.</w:t>
      </w:r>
    </w:p>
    <w:p w:rsidR="00D71850" w:rsidRPr="001005FE" w:rsidRDefault="00D71850" w:rsidP="005B1067">
      <w:pPr>
        <w:autoSpaceDE w:val="0"/>
        <w:autoSpaceDN w:val="0"/>
        <w:adjustRightInd w:val="0"/>
        <w:spacing w:after="0" w:line="240" w:lineRule="auto"/>
        <w:jc w:val="both"/>
        <w:rPr>
          <w:rFonts w:ascii="Times New Roman" w:hAnsi="Times New Roman" w:cs="Times New Roman"/>
          <w:sz w:val="24"/>
          <w:szCs w:val="24"/>
        </w:rPr>
      </w:pPr>
    </w:p>
    <w:p w:rsidR="00337E93" w:rsidRDefault="008337A4" w:rsidP="0053196D">
      <w:pPr>
        <w:pStyle w:val="ListParagraph"/>
        <w:spacing w:after="0" w:line="240" w:lineRule="auto"/>
        <w:ind w:left="0"/>
        <w:jc w:val="center"/>
        <w:rPr>
          <w:rFonts w:ascii="Times New Roman" w:eastAsia="Calibri" w:hAnsi="Times New Roman" w:cs="Times New Roman"/>
          <w:b/>
          <w:sz w:val="24"/>
          <w:szCs w:val="28"/>
        </w:rPr>
      </w:pPr>
      <w:r>
        <w:rPr>
          <w:rFonts w:ascii="Times New Roman" w:eastAsia="Calibri" w:hAnsi="Times New Roman" w:cs="Times New Roman"/>
          <w:b/>
          <w:sz w:val="24"/>
          <w:szCs w:val="28"/>
        </w:rPr>
        <w:t>3.</w:t>
      </w:r>
    </w:p>
    <w:p w:rsidR="00D661E4" w:rsidRPr="00BA1ACC" w:rsidRDefault="000D53B3" w:rsidP="0053196D">
      <w:pPr>
        <w:pStyle w:val="ListParagraph"/>
        <w:spacing w:after="0" w:line="240" w:lineRule="auto"/>
        <w:ind w:left="0"/>
        <w:jc w:val="center"/>
        <w:rPr>
          <w:rFonts w:ascii="Times New Roman" w:hAnsi="Times New Roman" w:cs="Times New Roman"/>
          <w:b/>
          <w:sz w:val="24"/>
          <w:szCs w:val="24"/>
        </w:rPr>
      </w:pPr>
      <w:r w:rsidRPr="00AA2D55">
        <w:rPr>
          <w:rFonts w:ascii="Times New Roman" w:hAnsi="Times New Roman" w:cs="Times New Roman"/>
          <w:bCs/>
          <w:sz w:val="24"/>
          <w:szCs w:val="24"/>
        </w:rPr>
        <w:t xml:space="preserve">Sociālā darba speciālistu </w:t>
      </w:r>
      <w:r w:rsidRPr="00AA2D55">
        <w:rPr>
          <w:rFonts w:ascii="Times New Roman" w:hAnsi="Times New Roman" w:cs="Times New Roman"/>
          <w:sz w:val="24"/>
          <w:szCs w:val="24"/>
        </w:rPr>
        <w:t xml:space="preserve">profesionālās kompetences pilnveides programmu </w:t>
      </w:r>
      <w:r w:rsidRPr="00AA2D55">
        <w:rPr>
          <w:rFonts w:ascii="Times New Roman" w:hAnsi="Times New Roman" w:cs="Times New Roman"/>
          <w:bCs/>
          <w:sz w:val="24"/>
          <w:szCs w:val="24"/>
        </w:rPr>
        <w:t xml:space="preserve">tēmu 2015.-2016. gadam apstiprināšana sakarā ar Eiropas Savienības fondu 2014.-2020. gada plānošanas perioda </w:t>
      </w:r>
      <w:r w:rsidRPr="00AA2D55">
        <w:rPr>
          <w:rFonts w:ascii="Times New Roman" w:hAnsi="Times New Roman" w:cs="Times New Roman"/>
          <w:color w:val="000000"/>
          <w:sz w:val="24"/>
          <w:szCs w:val="24"/>
        </w:rPr>
        <w:t xml:space="preserve">Darbības programmas „Izaugsme un nodarbinātība” </w:t>
      </w:r>
      <w:r w:rsidRPr="00AA2D55">
        <w:rPr>
          <w:rFonts w:ascii="Times New Roman" w:hAnsi="Times New Roman" w:cs="Times New Roman"/>
          <w:bCs/>
          <w:sz w:val="24"/>
          <w:szCs w:val="24"/>
        </w:rPr>
        <w:t>9.2.1.specifiskā atbalsta mērķa „</w:t>
      </w:r>
      <w:r w:rsidRPr="00AA2D55">
        <w:rPr>
          <w:rFonts w:ascii="Times New Roman" w:eastAsia="Calibri" w:hAnsi="Times New Roman" w:cs="Times New Roman"/>
          <w:sz w:val="24"/>
          <w:szCs w:val="24"/>
        </w:rPr>
        <w:t>Paaugstināt sociālo dienestu darba efektivitāti un darbinieku profesionalitāti darbam ar riska situācijās esošām personām</w:t>
      </w:r>
      <w:r w:rsidRPr="00AA2D55">
        <w:rPr>
          <w:rFonts w:ascii="Times New Roman" w:hAnsi="Times New Roman" w:cs="Times New Roman"/>
          <w:bCs/>
          <w:sz w:val="24"/>
          <w:szCs w:val="24"/>
        </w:rPr>
        <w:t>” pasākuma “</w:t>
      </w:r>
      <w:r w:rsidRPr="00AA2D55">
        <w:rPr>
          <w:rFonts w:ascii="Times New Roman" w:hAnsi="Times New Roman" w:cs="Times New Roman"/>
          <w:sz w:val="24"/>
          <w:szCs w:val="24"/>
        </w:rPr>
        <w:t>Profesionāla sociālā darba attīstība pašvaldībās</w:t>
      </w:r>
      <w:r w:rsidRPr="00AA2D55">
        <w:rPr>
          <w:rFonts w:ascii="Times New Roman" w:hAnsi="Times New Roman" w:cs="Times New Roman"/>
          <w:bCs/>
          <w:sz w:val="24"/>
          <w:szCs w:val="24"/>
        </w:rPr>
        <w:t xml:space="preserve">” atbalstāmajām darbībām – </w:t>
      </w:r>
      <w:r w:rsidRPr="00AA2D55">
        <w:rPr>
          <w:rFonts w:ascii="Times New Roman" w:hAnsi="Times New Roman" w:cs="Times New Roman"/>
          <w:sz w:val="24"/>
          <w:szCs w:val="24"/>
        </w:rPr>
        <w:t xml:space="preserve">pašvaldības sociālā dienesta un citu pašvaldības izveidoto sociālo pakalpojumu sniedzēju sociālā darba speciālistu profesionālās kompetences pilnveides un </w:t>
      </w:r>
      <w:proofErr w:type="spellStart"/>
      <w:r w:rsidRPr="00AA2D55">
        <w:rPr>
          <w:rFonts w:ascii="Times New Roman" w:hAnsi="Times New Roman" w:cs="Times New Roman"/>
          <w:sz w:val="24"/>
          <w:szCs w:val="24"/>
        </w:rPr>
        <w:t>supervīzijas</w:t>
      </w:r>
      <w:proofErr w:type="spellEnd"/>
      <w:r w:rsidRPr="00AA2D55">
        <w:rPr>
          <w:rFonts w:ascii="Times New Roman" w:hAnsi="Times New Roman" w:cs="Times New Roman"/>
          <w:sz w:val="24"/>
          <w:szCs w:val="24"/>
        </w:rPr>
        <w:t xml:space="preserve"> nodrošināšana</w:t>
      </w:r>
    </w:p>
    <w:p w:rsidR="00D661E4" w:rsidRPr="00D661E4" w:rsidRDefault="00A9769C" w:rsidP="00BA1ACC">
      <w:pPr>
        <w:pBdr>
          <w:bottom w:val="single" w:sz="12"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w:t>
      </w:r>
      <w:r w:rsidR="000D53B3">
        <w:rPr>
          <w:rFonts w:ascii="Times New Roman" w:hAnsi="Times New Roman" w:cs="Times New Roman"/>
          <w:b/>
          <w:sz w:val="24"/>
          <w:szCs w:val="24"/>
        </w:rPr>
        <w:t>D.Zvirgzdiņa</w:t>
      </w:r>
      <w:r w:rsidR="00D661E4" w:rsidRPr="00D661E4">
        <w:rPr>
          <w:rFonts w:ascii="Times New Roman" w:hAnsi="Times New Roman" w:cs="Times New Roman"/>
          <w:b/>
          <w:sz w:val="24"/>
          <w:szCs w:val="24"/>
        </w:rPr>
        <w:t>)</w:t>
      </w:r>
    </w:p>
    <w:p w:rsidR="009E3E7C" w:rsidRDefault="00BA7856" w:rsidP="00BA7856">
      <w:pPr>
        <w:jc w:val="center"/>
        <w:rPr>
          <w:rFonts w:ascii="Times New Roman" w:hAnsi="Times New Roman" w:cs="Times New Roman"/>
          <w:sz w:val="24"/>
          <w:szCs w:val="24"/>
        </w:rPr>
      </w:pPr>
      <w:r w:rsidRPr="00EF218D">
        <w:rPr>
          <w:rFonts w:ascii="Times New Roman" w:hAnsi="Times New Roman" w:cs="Times New Roman"/>
          <w:sz w:val="24"/>
          <w:szCs w:val="24"/>
        </w:rPr>
        <w:t>(</w:t>
      </w:r>
      <w:r>
        <w:rPr>
          <w:rFonts w:ascii="Times New Roman" w:hAnsi="Times New Roman" w:cs="Times New Roman"/>
          <w:sz w:val="24"/>
          <w:szCs w:val="24"/>
        </w:rPr>
        <w:t>I. </w:t>
      </w:r>
      <w:proofErr w:type="spellStart"/>
      <w:r>
        <w:rPr>
          <w:rFonts w:ascii="Times New Roman" w:hAnsi="Times New Roman" w:cs="Times New Roman"/>
          <w:sz w:val="24"/>
          <w:szCs w:val="24"/>
        </w:rPr>
        <w:t>Skrodele-Dubrovska,</w:t>
      </w:r>
      <w:proofErr w:type="spellEnd"/>
      <w:r>
        <w:rPr>
          <w:rFonts w:ascii="Times New Roman" w:hAnsi="Times New Roman" w:cs="Times New Roman"/>
          <w:sz w:val="24"/>
          <w:szCs w:val="24"/>
        </w:rPr>
        <w:t xml:space="preserve"> L. Vilka</w:t>
      </w:r>
      <w:r w:rsidR="00312534">
        <w:rPr>
          <w:rFonts w:ascii="Times New Roman" w:hAnsi="Times New Roman" w:cs="Times New Roman"/>
          <w:sz w:val="24"/>
          <w:szCs w:val="24"/>
        </w:rPr>
        <w:t>, Ā. Baltiņa</w:t>
      </w:r>
      <w:r w:rsidR="004C4EC6">
        <w:rPr>
          <w:rFonts w:ascii="Times New Roman" w:hAnsi="Times New Roman" w:cs="Times New Roman"/>
          <w:sz w:val="24"/>
          <w:szCs w:val="24"/>
        </w:rPr>
        <w:t>, S. </w:t>
      </w:r>
      <w:proofErr w:type="spellStart"/>
      <w:r w:rsidR="004C4EC6">
        <w:rPr>
          <w:rFonts w:ascii="Times New Roman" w:hAnsi="Times New Roman" w:cs="Times New Roman"/>
          <w:sz w:val="24"/>
          <w:szCs w:val="24"/>
        </w:rPr>
        <w:t>Uzuliņa</w:t>
      </w:r>
      <w:proofErr w:type="spellEnd"/>
      <w:r w:rsidR="006C3EF9">
        <w:rPr>
          <w:rFonts w:ascii="Times New Roman" w:hAnsi="Times New Roman" w:cs="Times New Roman"/>
          <w:sz w:val="24"/>
          <w:szCs w:val="24"/>
        </w:rPr>
        <w:t>, L. Āboltiņa, R. </w:t>
      </w:r>
      <w:proofErr w:type="spellStart"/>
      <w:r w:rsidR="006C3EF9">
        <w:rPr>
          <w:rFonts w:ascii="Times New Roman" w:hAnsi="Times New Roman" w:cs="Times New Roman"/>
          <w:sz w:val="24"/>
          <w:szCs w:val="24"/>
        </w:rPr>
        <w:t>Klimkāne</w:t>
      </w:r>
      <w:proofErr w:type="spellEnd"/>
      <w:r w:rsidR="002062CF">
        <w:rPr>
          <w:rFonts w:ascii="Times New Roman" w:hAnsi="Times New Roman" w:cs="Times New Roman"/>
          <w:sz w:val="24"/>
          <w:szCs w:val="24"/>
        </w:rPr>
        <w:t>, I. Rudzīte</w:t>
      </w:r>
      <w:r w:rsidR="001D10A5">
        <w:rPr>
          <w:rFonts w:ascii="Times New Roman" w:hAnsi="Times New Roman" w:cs="Times New Roman"/>
          <w:sz w:val="24"/>
          <w:szCs w:val="24"/>
        </w:rPr>
        <w:t>, D. </w:t>
      </w:r>
      <w:proofErr w:type="spellStart"/>
      <w:r w:rsidR="001D10A5">
        <w:rPr>
          <w:rFonts w:ascii="Times New Roman" w:hAnsi="Times New Roman" w:cs="Times New Roman"/>
          <w:sz w:val="24"/>
          <w:szCs w:val="24"/>
        </w:rPr>
        <w:t>Erkena</w:t>
      </w:r>
      <w:proofErr w:type="spellEnd"/>
      <w:r w:rsidR="009B5208">
        <w:rPr>
          <w:rFonts w:ascii="Times New Roman" w:hAnsi="Times New Roman" w:cs="Times New Roman"/>
          <w:sz w:val="24"/>
          <w:szCs w:val="24"/>
        </w:rPr>
        <w:t>, L. Rasnača</w:t>
      </w:r>
      <w:r>
        <w:rPr>
          <w:rFonts w:ascii="Times New Roman" w:hAnsi="Times New Roman" w:cs="Times New Roman"/>
          <w:sz w:val="24"/>
          <w:szCs w:val="24"/>
        </w:rPr>
        <w:t>)</w:t>
      </w:r>
    </w:p>
    <w:p w:rsidR="009E3E7C" w:rsidRDefault="000D53B3" w:rsidP="00915C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D.Zvirgzdiņa</w:t>
      </w:r>
      <w:r w:rsidR="00CA3A47">
        <w:rPr>
          <w:rFonts w:ascii="Times New Roman" w:hAnsi="Times New Roman" w:cs="Times New Roman"/>
          <w:sz w:val="24"/>
          <w:szCs w:val="24"/>
        </w:rPr>
        <w:t xml:space="preserve"> informē, ka gada sākumā LM nosūtīja vēstuli pašvaldībām, informējot par iespēju ar ESF atbalstu nodrošināt sociālā darba speciālistiem profesionālās kvalifikācijas pilnveidi – apmācības un </w:t>
      </w:r>
      <w:proofErr w:type="spellStart"/>
      <w:r w:rsidR="00CA3A47">
        <w:rPr>
          <w:rFonts w:ascii="Times New Roman" w:hAnsi="Times New Roman" w:cs="Times New Roman"/>
          <w:sz w:val="24"/>
          <w:szCs w:val="24"/>
        </w:rPr>
        <w:t>supervīziju</w:t>
      </w:r>
      <w:proofErr w:type="spellEnd"/>
      <w:r w:rsidR="00CA3A47">
        <w:rPr>
          <w:rFonts w:ascii="Times New Roman" w:hAnsi="Times New Roman" w:cs="Times New Roman"/>
          <w:sz w:val="24"/>
          <w:szCs w:val="24"/>
        </w:rPr>
        <w:t xml:space="preserve">, un jautāja, vai ir vēlme iesaistīties. </w:t>
      </w:r>
      <w:r w:rsidR="00206F33">
        <w:rPr>
          <w:rFonts w:ascii="Times New Roman" w:hAnsi="Times New Roman" w:cs="Times New Roman"/>
          <w:sz w:val="24"/>
          <w:szCs w:val="24"/>
        </w:rPr>
        <w:t xml:space="preserve">Uz </w:t>
      </w:r>
      <w:r w:rsidR="00CA3A47">
        <w:rPr>
          <w:rFonts w:ascii="Times New Roman" w:hAnsi="Times New Roman" w:cs="Times New Roman"/>
          <w:sz w:val="24"/>
          <w:szCs w:val="24"/>
        </w:rPr>
        <w:t xml:space="preserve">šo brīdi jau </w:t>
      </w:r>
      <w:proofErr w:type="gramStart"/>
      <w:r w:rsidR="00CA3A47">
        <w:rPr>
          <w:rFonts w:ascii="Times New Roman" w:hAnsi="Times New Roman" w:cs="Times New Roman"/>
          <w:sz w:val="24"/>
          <w:szCs w:val="24"/>
        </w:rPr>
        <w:t>vairāk kā</w:t>
      </w:r>
      <w:proofErr w:type="gramEnd"/>
      <w:r w:rsidR="00CA3A47">
        <w:rPr>
          <w:rFonts w:ascii="Times New Roman" w:hAnsi="Times New Roman" w:cs="Times New Roman"/>
          <w:sz w:val="24"/>
          <w:szCs w:val="24"/>
        </w:rPr>
        <w:t xml:space="preserve"> 80% pašvaldību ir izteikušas gatavību piedalīties. Otra vēstule tika nosūtīta Sociālo dienestu vadītājiem ar lūgumu informēt LM par </w:t>
      </w:r>
      <w:r w:rsidR="00652FD7">
        <w:rPr>
          <w:rFonts w:ascii="Times New Roman" w:hAnsi="Times New Roman" w:cs="Times New Roman"/>
          <w:sz w:val="24"/>
          <w:szCs w:val="24"/>
        </w:rPr>
        <w:t xml:space="preserve">apmācību </w:t>
      </w:r>
      <w:r w:rsidR="00CA3A47">
        <w:rPr>
          <w:rFonts w:ascii="Times New Roman" w:hAnsi="Times New Roman" w:cs="Times New Roman"/>
          <w:sz w:val="24"/>
          <w:szCs w:val="24"/>
        </w:rPr>
        <w:t xml:space="preserve">tēmām, </w:t>
      </w:r>
      <w:r w:rsidR="00652FD7">
        <w:rPr>
          <w:rFonts w:ascii="Times New Roman" w:hAnsi="Times New Roman" w:cs="Times New Roman"/>
          <w:sz w:val="24"/>
          <w:szCs w:val="24"/>
        </w:rPr>
        <w:t>kādas būtu nepieciešams nodrošināt sociālā darba speci</w:t>
      </w:r>
      <w:r w:rsidR="00534112">
        <w:rPr>
          <w:rFonts w:ascii="Times New Roman" w:hAnsi="Times New Roman" w:cs="Times New Roman"/>
          <w:sz w:val="24"/>
          <w:szCs w:val="24"/>
        </w:rPr>
        <w:t xml:space="preserve">ālistiem, un pašlaik esam saņēmuši atbildes no 50 (42%) Sociālajiem dienestiem. </w:t>
      </w:r>
      <w:r w:rsidR="00B57F66">
        <w:rPr>
          <w:rFonts w:ascii="Times New Roman" w:hAnsi="Times New Roman" w:cs="Times New Roman"/>
          <w:sz w:val="24"/>
          <w:szCs w:val="24"/>
        </w:rPr>
        <w:t>Sociālaj</w:t>
      </w:r>
      <w:r w:rsidR="0078234C">
        <w:rPr>
          <w:rFonts w:ascii="Times New Roman" w:hAnsi="Times New Roman" w:cs="Times New Roman"/>
          <w:sz w:val="24"/>
          <w:szCs w:val="24"/>
        </w:rPr>
        <w:t>iem dienestiem tika arī vaicāts</w:t>
      </w:r>
      <w:r w:rsidR="00B57F66">
        <w:rPr>
          <w:rFonts w:ascii="Times New Roman" w:hAnsi="Times New Roman" w:cs="Times New Roman"/>
          <w:sz w:val="24"/>
          <w:szCs w:val="24"/>
        </w:rPr>
        <w:t xml:space="preserve">, vai pašvaldība būtu gatava </w:t>
      </w:r>
      <w:r w:rsidR="00C41259">
        <w:rPr>
          <w:rFonts w:ascii="Times New Roman" w:hAnsi="Times New Roman" w:cs="Times New Roman"/>
          <w:sz w:val="24"/>
          <w:szCs w:val="24"/>
        </w:rPr>
        <w:t>finansēt apmācību programm</w:t>
      </w:r>
      <w:r w:rsidR="005E6240">
        <w:rPr>
          <w:rFonts w:ascii="Times New Roman" w:hAnsi="Times New Roman" w:cs="Times New Roman"/>
          <w:sz w:val="24"/>
          <w:szCs w:val="24"/>
        </w:rPr>
        <w:t>as</w:t>
      </w:r>
      <w:r w:rsidR="00C41259">
        <w:rPr>
          <w:rFonts w:ascii="Times New Roman" w:hAnsi="Times New Roman" w:cs="Times New Roman"/>
          <w:sz w:val="24"/>
          <w:szCs w:val="24"/>
        </w:rPr>
        <w:t xml:space="preserve"> to daļu, kas pārsniedz prasībās sociālo pakalpojumu sniedzējiem noteikto minimālo stundu apjomu – 16 stundas sociālajiem aprūpētājiem, sociālajiem rehabilitētājiem,</w:t>
      </w:r>
      <w:r w:rsidR="00AE1C3C">
        <w:rPr>
          <w:rFonts w:ascii="Times New Roman" w:hAnsi="Times New Roman" w:cs="Times New Roman"/>
          <w:sz w:val="24"/>
          <w:szCs w:val="24"/>
        </w:rPr>
        <w:t xml:space="preserve"> sociālās palīdzības organizator</w:t>
      </w:r>
      <w:r w:rsidR="00C41259">
        <w:rPr>
          <w:rFonts w:ascii="Times New Roman" w:hAnsi="Times New Roman" w:cs="Times New Roman"/>
          <w:sz w:val="24"/>
          <w:szCs w:val="24"/>
        </w:rPr>
        <w:t>iem un 24 stundas sociālajiem darbiniekiem</w:t>
      </w:r>
      <w:r w:rsidR="005E6240">
        <w:rPr>
          <w:rFonts w:ascii="Times New Roman" w:hAnsi="Times New Roman" w:cs="Times New Roman"/>
          <w:sz w:val="24"/>
          <w:szCs w:val="24"/>
        </w:rPr>
        <w:t xml:space="preserve"> gadījumā, ja kopējais apmācību programmas apjoms stundās pārsniedz attiecīgo minimumu, piem., ja programmas apjoms ir 40 stundas, vai pašvaldība būtu gatava </w:t>
      </w:r>
      <w:r w:rsidR="001E368E">
        <w:rPr>
          <w:rFonts w:ascii="Times New Roman" w:hAnsi="Times New Roman" w:cs="Times New Roman"/>
          <w:sz w:val="24"/>
          <w:szCs w:val="24"/>
        </w:rPr>
        <w:t xml:space="preserve">100% </w:t>
      </w:r>
      <w:r w:rsidR="005E6240">
        <w:rPr>
          <w:rFonts w:ascii="Times New Roman" w:hAnsi="Times New Roman" w:cs="Times New Roman"/>
          <w:sz w:val="24"/>
          <w:szCs w:val="24"/>
        </w:rPr>
        <w:t xml:space="preserve">finansēt </w:t>
      </w:r>
      <w:r w:rsidR="001E368E">
        <w:rPr>
          <w:rFonts w:ascii="Times New Roman" w:hAnsi="Times New Roman" w:cs="Times New Roman"/>
          <w:sz w:val="24"/>
          <w:szCs w:val="24"/>
        </w:rPr>
        <w:t xml:space="preserve">(bez ESF atbalsta) </w:t>
      </w:r>
      <w:r w:rsidR="005E6240">
        <w:rPr>
          <w:rFonts w:ascii="Times New Roman" w:hAnsi="Times New Roman" w:cs="Times New Roman"/>
          <w:sz w:val="24"/>
          <w:szCs w:val="24"/>
        </w:rPr>
        <w:t>16 (40 – 24) stundas</w:t>
      </w:r>
      <w:r w:rsidR="001E368E">
        <w:rPr>
          <w:rFonts w:ascii="Times New Roman" w:hAnsi="Times New Roman" w:cs="Times New Roman"/>
          <w:sz w:val="24"/>
          <w:szCs w:val="24"/>
        </w:rPr>
        <w:t xml:space="preserve">. “Jā” atbildēja 8 (no 50, t.i., 16%) Sociālie dienesti, “nē” atbildēja 16 (no 50, t.i., 32%) Sociālie dienesti, pārējie 26 (no 50, t.i., </w:t>
      </w:r>
      <w:r w:rsidR="001E368E">
        <w:rPr>
          <w:rFonts w:ascii="Times New Roman" w:hAnsi="Times New Roman" w:cs="Times New Roman"/>
          <w:sz w:val="24"/>
          <w:szCs w:val="24"/>
        </w:rPr>
        <w:lastRenderedPageBreak/>
        <w:t xml:space="preserve">52%) Sociālie dienesti neatbildēja. Līdz ar to </w:t>
      </w:r>
      <w:r w:rsidR="00DE54F9">
        <w:rPr>
          <w:rFonts w:ascii="Times New Roman" w:hAnsi="Times New Roman" w:cs="Times New Roman"/>
          <w:sz w:val="24"/>
          <w:szCs w:val="24"/>
        </w:rPr>
        <w:t>plānojam pirmajā iepirkumā ietvert prasības apmācību apjomam, kas atbilst minimālajām prasībām apmācību apjomam sociālo pakalpojumu sniedzējiem.</w:t>
      </w:r>
    </w:p>
    <w:p w:rsidR="005B1067" w:rsidRDefault="005B1067" w:rsidP="00915C78">
      <w:pPr>
        <w:spacing w:after="0" w:line="240" w:lineRule="auto"/>
        <w:jc w:val="both"/>
        <w:rPr>
          <w:rFonts w:ascii="Times New Roman" w:hAnsi="Times New Roman" w:cs="Times New Roman"/>
          <w:sz w:val="24"/>
          <w:szCs w:val="24"/>
        </w:rPr>
      </w:pPr>
    </w:p>
    <w:p w:rsidR="00BA7856" w:rsidRDefault="00BA7856" w:rsidP="00915C78">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I.Skrodele-Dubrovska</w:t>
      </w:r>
      <w:proofErr w:type="spellEnd"/>
      <w:r>
        <w:rPr>
          <w:rFonts w:ascii="Times New Roman" w:hAnsi="Times New Roman" w:cs="Times New Roman"/>
          <w:i/>
          <w:sz w:val="24"/>
          <w:szCs w:val="24"/>
        </w:rPr>
        <w:t xml:space="preserve"> </w:t>
      </w:r>
      <w:r w:rsidRPr="00BA7856">
        <w:rPr>
          <w:rFonts w:ascii="Times New Roman" w:hAnsi="Times New Roman" w:cs="Times New Roman"/>
          <w:sz w:val="24"/>
          <w:szCs w:val="24"/>
        </w:rPr>
        <w:t>papildina</w:t>
      </w:r>
      <w:r w:rsidRPr="00BA7856">
        <w:rPr>
          <w:rFonts w:ascii="Times New Roman" w:hAnsi="Times New Roman" w:cs="Times New Roman"/>
          <w:i/>
          <w:sz w:val="24"/>
          <w:szCs w:val="24"/>
        </w:rPr>
        <w:t xml:space="preserve">, </w:t>
      </w:r>
      <w:r>
        <w:rPr>
          <w:rFonts w:ascii="Times New Roman" w:hAnsi="Times New Roman" w:cs="Times New Roman"/>
          <w:sz w:val="24"/>
          <w:szCs w:val="24"/>
        </w:rPr>
        <w:t>ka pašlaik mēs runājam par apmācībām sociālā darba speciālistiem, un tas neietver aprūpētājus.</w:t>
      </w:r>
    </w:p>
    <w:p w:rsidR="00915C78" w:rsidRDefault="00915C78" w:rsidP="00915C78">
      <w:pPr>
        <w:spacing w:after="0" w:line="240" w:lineRule="auto"/>
        <w:jc w:val="both"/>
        <w:rPr>
          <w:rFonts w:ascii="Times New Roman" w:hAnsi="Times New Roman" w:cs="Times New Roman"/>
          <w:i/>
          <w:sz w:val="24"/>
          <w:szCs w:val="24"/>
        </w:rPr>
      </w:pPr>
    </w:p>
    <w:p w:rsidR="00F66A54" w:rsidRPr="00F66A54" w:rsidRDefault="00F66A54" w:rsidP="00915C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L.Vilka </w:t>
      </w:r>
      <w:r>
        <w:rPr>
          <w:rFonts w:ascii="Times New Roman" w:hAnsi="Times New Roman" w:cs="Times New Roman"/>
          <w:sz w:val="24"/>
          <w:szCs w:val="24"/>
        </w:rPr>
        <w:t>komentē, ka apmācību tēmu sarakstā neatrod vārdu “</w:t>
      </w:r>
      <w:proofErr w:type="spellStart"/>
      <w:r>
        <w:rPr>
          <w:rFonts w:ascii="Times New Roman" w:hAnsi="Times New Roman" w:cs="Times New Roman"/>
          <w:sz w:val="24"/>
          <w:szCs w:val="24"/>
        </w:rPr>
        <w:t>deinstitucionalizācija</w:t>
      </w:r>
      <w:proofErr w:type="spellEnd"/>
      <w:r>
        <w:rPr>
          <w:rFonts w:ascii="Times New Roman" w:hAnsi="Times New Roman" w:cs="Times New Roman"/>
          <w:sz w:val="24"/>
          <w:szCs w:val="24"/>
        </w:rPr>
        <w:t>”, Sociālo dienestu vadītāji</w:t>
      </w:r>
      <w:proofErr w:type="gramStart"/>
      <w:r>
        <w:rPr>
          <w:rFonts w:ascii="Times New Roman" w:hAnsi="Times New Roman" w:cs="Times New Roman"/>
          <w:sz w:val="24"/>
          <w:szCs w:val="24"/>
        </w:rPr>
        <w:t xml:space="preserve"> interesējoties, kā notiks </w:t>
      </w:r>
      <w:proofErr w:type="spellStart"/>
      <w:r>
        <w:rPr>
          <w:rFonts w:ascii="Times New Roman" w:hAnsi="Times New Roman" w:cs="Times New Roman"/>
          <w:sz w:val="24"/>
          <w:szCs w:val="24"/>
        </w:rPr>
        <w:t>deinstitucionalizācija</w:t>
      </w:r>
      <w:proofErr w:type="spellEnd"/>
      <w:proofErr w:type="gramEnd"/>
      <w:r>
        <w:rPr>
          <w:rFonts w:ascii="Times New Roman" w:hAnsi="Times New Roman" w:cs="Times New Roman"/>
          <w:sz w:val="24"/>
          <w:szCs w:val="24"/>
        </w:rPr>
        <w:t>.</w:t>
      </w:r>
    </w:p>
    <w:p w:rsidR="00915C78" w:rsidRDefault="00915C78" w:rsidP="00915C78">
      <w:pPr>
        <w:pStyle w:val="NoSpacing"/>
        <w:jc w:val="both"/>
        <w:rPr>
          <w:rFonts w:ascii="Times New Roman" w:hAnsi="Times New Roman" w:cs="Times New Roman"/>
          <w:i/>
          <w:sz w:val="24"/>
          <w:szCs w:val="24"/>
        </w:rPr>
      </w:pPr>
    </w:p>
    <w:p w:rsidR="004C4EC6" w:rsidRPr="004C4EC6" w:rsidRDefault="004C4EC6" w:rsidP="00915C78">
      <w:pPr>
        <w:pStyle w:val="NoSpacing"/>
        <w:jc w:val="both"/>
        <w:rPr>
          <w:rFonts w:ascii="Times New Roman" w:hAnsi="Times New Roman" w:cs="Times New Roman"/>
          <w:sz w:val="24"/>
          <w:szCs w:val="24"/>
        </w:rPr>
      </w:pPr>
      <w:proofErr w:type="spellStart"/>
      <w:r>
        <w:rPr>
          <w:rFonts w:ascii="Times New Roman" w:hAnsi="Times New Roman" w:cs="Times New Roman"/>
          <w:i/>
          <w:sz w:val="24"/>
          <w:szCs w:val="24"/>
        </w:rPr>
        <w:t>S.Uzuliņa</w:t>
      </w:r>
      <w:proofErr w:type="spellEnd"/>
      <w:r>
        <w:rPr>
          <w:rFonts w:ascii="Times New Roman" w:hAnsi="Times New Roman" w:cs="Times New Roman"/>
          <w:sz w:val="24"/>
          <w:szCs w:val="24"/>
        </w:rPr>
        <w:t xml:space="preserve"> paskaidro, ka darbam ar klientu, izmantojot sociālā darba metodes, t.i., kā strādāt ar klientu, kuram ir garīga rakstura traucējumi, </w:t>
      </w:r>
      <w:r w:rsidR="00E70B80">
        <w:rPr>
          <w:rFonts w:ascii="Times New Roman" w:hAnsi="Times New Roman" w:cs="Times New Roman"/>
          <w:sz w:val="24"/>
          <w:szCs w:val="24"/>
        </w:rPr>
        <w:t xml:space="preserve">vajadzētu izmantot šī projekta resursus, savukārt </w:t>
      </w:r>
      <w:proofErr w:type="spellStart"/>
      <w:r w:rsidR="00E70B80">
        <w:rPr>
          <w:rFonts w:ascii="Times New Roman" w:hAnsi="Times New Roman" w:cs="Times New Roman"/>
          <w:sz w:val="24"/>
          <w:szCs w:val="24"/>
        </w:rPr>
        <w:t>deinstitucionalizācijas</w:t>
      </w:r>
      <w:proofErr w:type="spellEnd"/>
      <w:r w:rsidR="00E70B80">
        <w:rPr>
          <w:rFonts w:ascii="Times New Roman" w:hAnsi="Times New Roman" w:cs="Times New Roman"/>
          <w:sz w:val="24"/>
          <w:szCs w:val="24"/>
        </w:rPr>
        <w:t xml:space="preserve"> projektā tiks sagatavoti sociālie mentori</w:t>
      </w:r>
      <w:r w:rsidR="00FE2167">
        <w:rPr>
          <w:rFonts w:ascii="Times New Roman" w:hAnsi="Times New Roman" w:cs="Times New Roman"/>
          <w:sz w:val="24"/>
          <w:szCs w:val="24"/>
        </w:rPr>
        <w:t xml:space="preserve">, kas ir </w:t>
      </w:r>
      <w:r w:rsidR="006053AF">
        <w:rPr>
          <w:rFonts w:ascii="Times New Roman" w:hAnsi="Times New Roman" w:cs="Times New Roman"/>
          <w:sz w:val="24"/>
          <w:szCs w:val="24"/>
        </w:rPr>
        <w:t xml:space="preserve">ļoti </w:t>
      </w:r>
      <w:r w:rsidR="00FE2167">
        <w:rPr>
          <w:rFonts w:ascii="Times New Roman" w:hAnsi="Times New Roman" w:cs="Times New Roman"/>
          <w:sz w:val="24"/>
          <w:szCs w:val="24"/>
        </w:rPr>
        <w:t>specifisks speciālists klienta “izvešanai” no institucionālās aprūpes</w:t>
      </w:r>
      <w:r w:rsidR="006053AF">
        <w:rPr>
          <w:rFonts w:ascii="Times New Roman" w:hAnsi="Times New Roman" w:cs="Times New Roman"/>
          <w:sz w:val="24"/>
          <w:szCs w:val="24"/>
        </w:rPr>
        <w:t xml:space="preserve"> sabiedrībā un ilgstošas sociālās aprūpes un sociālās rehabilitācijas institūciju speciālisti tiks apmācīti darbam ar sabiedrībā balstītu pakalpojumu sniegšanu.</w:t>
      </w:r>
    </w:p>
    <w:p w:rsidR="00915C78" w:rsidRDefault="00915C78" w:rsidP="00915C78">
      <w:pPr>
        <w:pStyle w:val="NoSpacing"/>
        <w:jc w:val="both"/>
        <w:rPr>
          <w:rFonts w:ascii="Times New Roman" w:hAnsi="Times New Roman" w:cs="Times New Roman"/>
          <w:sz w:val="24"/>
          <w:szCs w:val="24"/>
        </w:rPr>
      </w:pPr>
    </w:p>
    <w:p w:rsidR="004C4EC6" w:rsidRDefault="00241AE7" w:rsidP="00915C78">
      <w:pPr>
        <w:pStyle w:val="NoSpacing"/>
        <w:jc w:val="both"/>
        <w:rPr>
          <w:rFonts w:ascii="Times New Roman" w:hAnsi="Times New Roman" w:cs="Times New Roman"/>
          <w:sz w:val="24"/>
          <w:szCs w:val="24"/>
        </w:rPr>
      </w:pPr>
      <w:r>
        <w:rPr>
          <w:rFonts w:ascii="Times New Roman" w:hAnsi="Times New Roman" w:cs="Times New Roman"/>
          <w:sz w:val="24"/>
          <w:szCs w:val="24"/>
        </w:rPr>
        <w:t>Notiek dalībnieku diskusija par apmācību tēmām.</w:t>
      </w:r>
    </w:p>
    <w:p w:rsidR="00915C78" w:rsidRDefault="00915C78" w:rsidP="00915C78">
      <w:pPr>
        <w:pStyle w:val="NoSpacing"/>
        <w:jc w:val="both"/>
        <w:rPr>
          <w:rFonts w:ascii="Times New Roman" w:hAnsi="Times New Roman" w:cs="Times New Roman"/>
          <w:i/>
          <w:sz w:val="24"/>
          <w:szCs w:val="24"/>
        </w:rPr>
      </w:pPr>
    </w:p>
    <w:p w:rsidR="00B834B9" w:rsidRPr="00B834B9" w:rsidRDefault="00B834B9" w:rsidP="00915C78">
      <w:pPr>
        <w:pStyle w:val="NoSpacing"/>
        <w:jc w:val="both"/>
        <w:rPr>
          <w:rFonts w:ascii="Times New Roman" w:hAnsi="Times New Roman" w:cs="Times New Roman"/>
          <w:sz w:val="24"/>
          <w:szCs w:val="24"/>
        </w:rPr>
      </w:pPr>
      <w:proofErr w:type="spellStart"/>
      <w:r>
        <w:rPr>
          <w:rFonts w:ascii="Times New Roman" w:hAnsi="Times New Roman" w:cs="Times New Roman"/>
          <w:i/>
          <w:sz w:val="24"/>
          <w:szCs w:val="24"/>
        </w:rPr>
        <w:t>S.Uzuliņa</w:t>
      </w:r>
      <w:proofErr w:type="spellEnd"/>
      <w:r>
        <w:rPr>
          <w:rFonts w:ascii="Times New Roman" w:hAnsi="Times New Roman" w:cs="Times New Roman"/>
          <w:sz w:val="24"/>
          <w:szCs w:val="24"/>
        </w:rPr>
        <w:t xml:space="preserve"> ierosina atbalstīt šo plašo (ap 50) tēmu klāstu sociālo darbinieku profesionālās kompetences pilnveidei</w:t>
      </w:r>
      <w:r w:rsidR="00E536F5">
        <w:rPr>
          <w:rFonts w:ascii="Times New Roman" w:hAnsi="Times New Roman" w:cs="Times New Roman"/>
          <w:sz w:val="24"/>
          <w:szCs w:val="24"/>
        </w:rPr>
        <w:t xml:space="preserve"> (jo tās ir aktuālas pašvaldību sociālā darba speciālistiem)</w:t>
      </w:r>
      <w:r>
        <w:rPr>
          <w:rFonts w:ascii="Times New Roman" w:hAnsi="Times New Roman" w:cs="Times New Roman"/>
          <w:sz w:val="24"/>
          <w:szCs w:val="24"/>
        </w:rPr>
        <w:t>, dodot iespēju katram sociālā darba speciālistam, ar sociālā dienesta vadības atbalstu</w:t>
      </w:r>
      <w:r w:rsidR="00E536F5">
        <w:rPr>
          <w:rFonts w:ascii="Times New Roman" w:hAnsi="Times New Roman" w:cs="Times New Roman"/>
          <w:sz w:val="24"/>
          <w:szCs w:val="24"/>
        </w:rPr>
        <w:t xml:space="preserve"> </w:t>
      </w:r>
      <w:r>
        <w:rPr>
          <w:rFonts w:ascii="Times New Roman" w:hAnsi="Times New Roman" w:cs="Times New Roman"/>
          <w:sz w:val="24"/>
          <w:szCs w:val="24"/>
        </w:rPr>
        <w:t xml:space="preserve">atrast viņam nepieciešamo tēmu un </w:t>
      </w:r>
      <w:r w:rsidR="00E536F5">
        <w:rPr>
          <w:rFonts w:ascii="Times New Roman" w:hAnsi="Times New Roman" w:cs="Times New Roman"/>
          <w:sz w:val="24"/>
          <w:szCs w:val="24"/>
        </w:rPr>
        <w:t>tajā pilnveidot savu profesionālo kvalifikāciju</w:t>
      </w:r>
      <w:r>
        <w:rPr>
          <w:rFonts w:ascii="Times New Roman" w:hAnsi="Times New Roman" w:cs="Times New Roman"/>
          <w:sz w:val="24"/>
          <w:szCs w:val="24"/>
        </w:rPr>
        <w:t xml:space="preserve">. </w:t>
      </w:r>
      <w:r w:rsidR="00E536F5">
        <w:rPr>
          <w:rFonts w:ascii="Times New Roman" w:hAnsi="Times New Roman" w:cs="Times New Roman"/>
          <w:sz w:val="24"/>
          <w:szCs w:val="24"/>
        </w:rPr>
        <w:t>Vienlaikus projekta cita aktivitāte – metodiku izstrāde un aprobēšana – dos iespēju “izcelt” sociālā darba horizontālās vajadzības un atbilstoši tām izstrādāt metodiskos materiālus, apmācību programmas un to nopilotēt, lai pēc tam šīs apmācī</w:t>
      </w:r>
      <w:r w:rsidR="003E4FC8">
        <w:rPr>
          <w:rFonts w:ascii="Times New Roman" w:hAnsi="Times New Roman" w:cs="Times New Roman"/>
          <w:sz w:val="24"/>
          <w:szCs w:val="24"/>
        </w:rPr>
        <w:t>bas varētu “palaist” uz visām pašvaldībām.</w:t>
      </w:r>
    </w:p>
    <w:p w:rsidR="00B834B9" w:rsidRPr="00510028" w:rsidRDefault="00B834B9" w:rsidP="00915C78">
      <w:pPr>
        <w:pStyle w:val="NoSpacing"/>
        <w:jc w:val="both"/>
        <w:rPr>
          <w:rFonts w:ascii="Times New Roman" w:hAnsi="Times New Roman" w:cs="Times New Roman"/>
          <w:sz w:val="24"/>
          <w:szCs w:val="24"/>
        </w:rPr>
      </w:pPr>
    </w:p>
    <w:p w:rsidR="005C5AB4" w:rsidRPr="005C5AB4" w:rsidRDefault="000D53B3" w:rsidP="005C5AB4">
      <w:pPr>
        <w:pStyle w:val="NoSpacing"/>
        <w:jc w:val="center"/>
        <w:rPr>
          <w:rFonts w:ascii="Times New Roman" w:hAnsi="Times New Roman" w:cs="Times New Roman"/>
          <w:b/>
          <w:sz w:val="24"/>
          <w:szCs w:val="24"/>
        </w:rPr>
      </w:pPr>
      <w:r>
        <w:rPr>
          <w:rFonts w:ascii="Times New Roman" w:hAnsi="Times New Roman" w:cs="Times New Roman"/>
          <w:b/>
          <w:sz w:val="24"/>
          <w:szCs w:val="24"/>
        </w:rPr>
        <w:t>4</w:t>
      </w:r>
      <w:r w:rsidR="005C5AB4">
        <w:rPr>
          <w:rFonts w:ascii="Times New Roman" w:hAnsi="Times New Roman" w:cs="Times New Roman"/>
          <w:b/>
          <w:sz w:val="24"/>
          <w:szCs w:val="24"/>
        </w:rPr>
        <w:t>.</w:t>
      </w:r>
    </w:p>
    <w:p w:rsidR="005C5AB4" w:rsidRPr="005C5AB4" w:rsidRDefault="005C5AB4" w:rsidP="005C5AB4">
      <w:pPr>
        <w:pStyle w:val="NoSpacing"/>
        <w:pBdr>
          <w:bottom w:val="single" w:sz="12" w:space="1" w:color="auto"/>
        </w:pBdr>
        <w:jc w:val="center"/>
        <w:rPr>
          <w:rFonts w:ascii="Times New Roman" w:hAnsi="Times New Roman" w:cs="Times New Roman"/>
          <w:b/>
          <w:sz w:val="24"/>
          <w:szCs w:val="24"/>
        </w:rPr>
      </w:pPr>
      <w:r w:rsidRPr="005C5AB4">
        <w:rPr>
          <w:rFonts w:ascii="Times New Roman" w:hAnsi="Times New Roman" w:cs="Times New Roman"/>
          <w:b/>
          <w:sz w:val="24"/>
          <w:szCs w:val="24"/>
        </w:rPr>
        <w:t>Citi jautājumi</w:t>
      </w:r>
    </w:p>
    <w:p w:rsidR="005C5AB4" w:rsidRPr="00E01B6F" w:rsidRDefault="005C5AB4" w:rsidP="005C5AB4">
      <w:pPr>
        <w:pStyle w:val="NoSpacing"/>
        <w:jc w:val="center"/>
        <w:rPr>
          <w:rFonts w:ascii="Times New Roman" w:hAnsi="Times New Roman" w:cs="Times New Roman"/>
          <w:sz w:val="24"/>
          <w:szCs w:val="24"/>
        </w:rPr>
      </w:pPr>
    </w:p>
    <w:p w:rsidR="00215816" w:rsidRPr="00467B1A" w:rsidRDefault="00467B1A" w:rsidP="00E01B6F">
      <w:pPr>
        <w:pStyle w:val="NoSpacing"/>
        <w:jc w:val="both"/>
        <w:rPr>
          <w:rFonts w:ascii="Times New Roman" w:hAnsi="Times New Roman" w:cs="Times New Roman"/>
          <w:sz w:val="24"/>
          <w:szCs w:val="24"/>
        </w:rPr>
      </w:pPr>
      <w:r>
        <w:rPr>
          <w:rFonts w:ascii="Times New Roman" w:hAnsi="Times New Roman" w:cs="Times New Roman"/>
          <w:i/>
          <w:sz w:val="24"/>
          <w:szCs w:val="24"/>
        </w:rPr>
        <w:t>D.Zvirgzdiņa</w:t>
      </w:r>
      <w:r>
        <w:rPr>
          <w:rFonts w:ascii="Times New Roman" w:hAnsi="Times New Roman" w:cs="Times New Roman"/>
          <w:sz w:val="24"/>
          <w:szCs w:val="24"/>
        </w:rPr>
        <w:t xml:space="preserve"> informē</w:t>
      </w:r>
      <w:r w:rsidR="00DA03F4">
        <w:rPr>
          <w:rFonts w:ascii="Times New Roman" w:hAnsi="Times New Roman" w:cs="Times New Roman"/>
          <w:sz w:val="24"/>
          <w:szCs w:val="24"/>
        </w:rPr>
        <w:t xml:space="preserve">, ka LM, pēc IZM lūguma, ir sniegusi atzinumu par Sociālo tehnoloģiju augstskolas divām studiju programmām (bakalaura un maģistra) studiju virzienā “Sociālā labklājība”, kurā ir norādīts uz nepilnībām un, ka tiek atbalstīts ekspertu, kas </w:t>
      </w:r>
      <w:proofErr w:type="gramStart"/>
      <w:r w:rsidR="00DA03F4">
        <w:rPr>
          <w:rFonts w:ascii="Times New Roman" w:hAnsi="Times New Roman" w:cs="Times New Roman"/>
          <w:sz w:val="24"/>
          <w:szCs w:val="24"/>
        </w:rPr>
        <w:t>vērtējuši minēto studiju</w:t>
      </w:r>
      <w:proofErr w:type="gramEnd"/>
      <w:r w:rsidR="00DA03F4">
        <w:rPr>
          <w:rFonts w:ascii="Times New Roman" w:hAnsi="Times New Roman" w:cs="Times New Roman"/>
          <w:sz w:val="24"/>
          <w:szCs w:val="24"/>
        </w:rPr>
        <w:t xml:space="preserve"> programmu saturu, viedoklis par konstatētajiem trūkumiem.</w:t>
      </w:r>
    </w:p>
    <w:p w:rsidR="00B9288A" w:rsidRDefault="00B9288A" w:rsidP="001026C0">
      <w:pPr>
        <w:pStyle w:val="ListParagraph"/>
        <w:spacing w:after="0" w:line="240" w:lineRule="auto"/>
        <w:ind w:left="0"/>
        <w:jc w:val="both"/>
        <w:rPr>
          <w:rFonts w:ascii="Times New Roman" w:hAnsi="Times New Roman" w:cs="Times New Roman"/>
          <w:sz w:val="24"/>
          <w:szCs w:val="24"/>
        </w:rPr>
      </w:pPr>
    </w:p>
    <w:p w:rsidR="00215816" w:rsidRDefault="001026C0" w:rsidP="001026C0">
      <w:pPr>
        <w:pStyle w:val="ListParagraph"/>
        <w:spacing w:after="0" w:line="240" w:lineRule="auto"/>
        <w:ind w:left="0"/>
        <w:jc w:val="both"/>
        <w:rPr>
          <w:rFonts w:ascii="Times New Roman" w:hAnsi="Times New Roman" w:cs="Times New Roman"/>
          <w:b/>
          <w:sz w:val="24"/>
          <w:szCs w:val="24"/>
          <w:u w:val="single"/>
        </w:rPr>
      </w:pPr>
      <w:r w:rsidRPr="001026C0">
        <w:rPr>
          <w:rFonts w:ascii="Times New Roman" w:hAnsi="Times New Roman" w:cs="Times New Roman"/>
          <w:b/>
          <w:sz w:val="24"/>
          <w:szCs w:val="24"/>
          <w:u w:val="single"/>
        </w:rPr>
        <w:t>Lēmum</w:t>
      </w:r>
      <w:r w:rsidR="00215816">
        <w:rPr>
          <w:rFonts w:ascii="Times New Roman" w:hAnsi="Times New Roman" w:cs="Times New Roman"/>
          <w:b/>
          <w:sz w:val="24"/>
          <w:szCs w:val="24"/>
          <w:u w:val="single"/>
        </w:rPr>
        <w:t>i:</w:t>
      </w:r>
    </w:p>
    <w:p w:rsidR="005F3F72" w:rsidRDefault="00BA0A5F" w:rsidP="00BA0A5F">
      <w:pPr>
        <w:pStyle w:val="ListParagraph"/>
        <w:numPr>
          <w:ilvl w:val="0"/>
          <w:numId w:val="23"/>
        </w:numPr>
        <w:spacing w:after="0" w:line="240" w:lineRule="auto"/>
        <w:ind w:left="567" w:hanging="567"/>
        <w:jc w:val="both"/>
        <w:rPr>
          <w:rFonts w:ascii="Times New Roman" w:hAnsi="Times New Roman" w:cs="Times New Roman"/>
          <w:sz w:val="24"/>
          <w:szCs w:val="24"/>
        </w:rPr>
      </w:pPr>
      <w:r w:rsidRPr="00BA0A5F">
        <w:rPr>
          <w:rFonts w:ascii="Times New Roman" w:hAnsi="Times New Roman" w:cs="Times New Roman"/>
          <w:sz w:val="24"/>
          <w:szCs w:val="24"/>
        </w:rPr>
        <w:t xml:space="preserve">Vienojas, ka </w:t>
      </w:r>
      <w:r>
        <w:rPr>
          <w:rFonts w:ascii="Times New Roman" w:hAnsi="Times New Roman" w:cs="Times New Roman"/>
          <w:sz w:val="24"/>
          <w:szCs w:val="24"/>
        </w:rPr>
        <w:t>apmācības sociālā darba speciālistu profesionālās kvalifikācijas kompetencei un apmācības, kuras tiks pilotprojektu veidā īstenotas metodiku aprobācijai, var tikt īstenotas par līdzīgām tēmām, piemēram, par sociālo darbu ar personām ar garīga rakstura traucējumiem, jo katrā no šīm apmācībām programmu saturs būs atšķirīgs.</w:t>
      </w:r>
    </w:p>
    <w:p w:rsidR="00D56CDB" w:rsidRPr="00BA0A5F" w:rsidRDefault="00EF7428" w:rsidP="00BA0A5F">
      <w:pPr>
        <w:pStyle w:val="ListParagraph"/>
        <w:numPr>
          <w:ilvl w:val="0"/>
          <w:numId w:val="2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Apmācību</w:t>
      </w:r>
      <w:r w:rsidR="00863014">
        <w:rPr>
          <w:rFonts w:ascii="Times New Roman" w:hAnsi="Times New Roman" w:cs="Times New Roman"/>
          <w:sz w:val="24"/>
          <w:szCs w:val="24"/>
        </w:rPr>
        <w:t xml:space="preserve"> programmu tēmas tiks redakcionāli precizētas un elektroniski saskaņotas.</w:t>
      </w:r>
    </w:p>
    <w:p w:rsidR="00461E12" w:rsidRPr="00B9288A" w:rsidRDefault="00461E12" w:rsidP="002B787C">
      <w:pPr>
        <w:spacing w:after="0" w:line="240" w:lineRule="auto"/>
        <w:ind w:left="567" w:hanging="567"/>
        <w:jc w:val="both"/>
        <w:rPr>
          <w:rFonts w:ascii="Times New Roman" w:hAnsi="Times New Roman" w:cs="Times New Roman"/>
          <w:sz w:val="24"/>
          <w:szCs w:val="24"/>
        </w:rPr>
      </w:pPr>
    </w:p>
    <w:p w:rsidR="00BD0F52" w:rsidRPr="00D661E4" w:rsidRDefault="00BD0F52" w:rsidP="00EF7428">
      <w:pPr>
        <w:spacing w:after="120"/>
        <w:jc w:val="both"/>
        <w:rPr>
          <w:rFonts w:ascii="Times New Roman" w:hAnsi="Times New Roman" w:cs="Times New Roman"/>
          <w:sz w:val="24"/>
          <w:szCs w:val="24"/>
        </w:rPr>
      </w:pPr>
      <w:r w:rsidRPr="00D661E4">
        <w:rPr>
          <w:rFonts w:ascii="Times New Roman" w:hAnsi="Times New Roman" w:cs="Times New Roman"/>
          <w:sz w:val="24"/>
          <w:szCs w:val="24"/>
        </w:rPr>
        <w:t>Sēdes noslēgums 1</w:t>
      </w:r>
      <w:r w:rsidR="00B67F50">
        <w:rPr>
          <w:rFonts w:ascii="Times New Roman" w:hAnsi="Times New Roman" w:cs="Times New Roman"/>
          <w:sz w:val="24"/>
          <w:szCs w:val="24"/>
        </w:rPr>
        <w:t>5</w:t>
      </w:r>
      <w:r>
        <w:rPr>
          <w:rFonts w:ascii="Times New Roman" w:hAnsi="Times New Roman" w:cs="Times New Roman"/>
          <w:sz w:val="24"/>
          <w:szCs w:val="24"/>
        </w:rPr>
        <w:t>:40</w:t>
      </w:r>
      <w:r w:rsidRPr="00D661E4">
        <w:rPr>
          <w:rFonts w:ascii="Times New Roman" w:hAnsi="Times New Roman" w:cs="Times New Roman"/>
          <w:sz w:val="24"/>
          <w:szCs w:val="24"/>
        </w:rPr>
        <w:t>.</w:t>
      </w:r>
    </w:p>
    <w:p w:rsidR="004F3EB2" w:rsidRPr="00D661E4" w:rsidRDefault="00D661E4" w:rsidP="004F3EB2">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Pielikumā sēdes materiāli:</w:t>
      </w:r>
    </w:p>
    <w:p w:rsidR="00D661E4" w:rsidRPr="00C25647" w:rsidRDefault="004F3EB2" w:rsidP="004F3EB2">
      <w:pPr>
        <w:numPr>
          <w:ilvl w:val="0"/>
          <w:numId w:val="3"/>
        </w:numPr>
        <w:spacing w:after="0" w:line="240" w:lineRule="auto"/>
        <w:ind w:left="714" w:hanging="357"/>
        <w:jc w:val="both"/>
        <w:rPr>
          <w:rFonts w:ascii="Times New Roman" w:hAnsi="Times New Roman" w:cs="Times New Roman"/>
          <w:sz w:val="24"/>
          <w:szCs w:val="24"/>
        </w:rPr>
      </w:pPr>
      <w:r w:rsidRPr="00C25647">
        <w:rPr>
          <w:rFonts w:ascii="Times New Roman" w:hAnsi="Times New Roman" w:cs="Times New Roman"/>
          <w:sz w:val="24"/>
          <w:szCs w:val="24"/>
        </w:rPr>
        <w:t>Padomes</w:t>
      </w:r>
      <w:r w:rsidR="00D661E4" w:rsidRPr="00C25647">
        <w:rPr>
          <w:rFonts w:ascii="Times New Roman" w:hAnsi="Times New Roman" w:cs="Times New Roman"/>
          <w:sz w:val="24"/>
          <w:szCs w:val="24"/>
        </w:rPr>
        <w:t xml:space="preserve"> sēdes darba kārtība.</w:t>
      </w:r>
    </w:p>
    <w:p w:rsidR="00965DC0" w:rsidRPr="00C25647" w:rsidRDefault="00EF7428" w:rsidP="00A4177F">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Profesionālās kompetences pilnveides (apmācību) tēmas.</w:t>
      </w:r>
      <w:bookmarkStart w:id="0" w:name="_GoBack"/>
      <w:bookmarkEnd w:id="0"/>
    </w:p>
    <w:p w:rsidR="007600E9" w:rsidRDefault="007600E9" w:rsidP="00D661E4">
      <w:pPr>
        <w:jc w:val="both"/>
        <w:rPr>
          <w:rFonts w:ascii="Times New Roman" w:hAnsi="Times New Roman" w:cs="Times New Roman"/>
          <w:color w:val="000000"/>
          <w:sz w:val="24"/>
          <w:szCs w:val="24"/>
        </w:rPr>
      </w:pPr>
    </w:p>
    <w:p w:rsidR="00D661E4" w:rsidRPr="00D661E4" w:rsidRDefault="00F47AC0" w:rsidP="00D661E4">
      <w:pPr>
        <w:jc w:val="both"/>
        <w:rPr>
          <w:rFonts w:ascii="Times New Roman" w:hAnsi="Times New Roman" w:cs="Times New Roman"/>
          <w:color w:val="000000"/>
          <w:sz w:val="24"/>
          <w:szCs w:val="24"/>
        </w:rPr>
      </w:pPr>
      <w:r>
        <w:rPr>
          <w:rFonts w:ascii="Times New Roman" w:hAnsi="Times New Roman" w:cs="Times New Roman"/>
          <w:color w:val="000000"/>
          <w:sz w:val="24"/>
          <w:szCs w:val="24"/>
        </w:rPr>
        <w:t>Sēdes vadītāja</w:t>
      </w:r>
      <w:r w:rsidR="00D661E4" w:rsidRPr="00D661E4">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965DC0">
        <w:rPr>
          <w:rFonts w:ascii="Times New Roman" w:hAnsi="Times New Roman" w:cs="Times New Roman"/>
          <w:color w:val="000000"/>
          <w:sz w:val="24"/>
          <w:szCs w:val="24"/>
        </w:rPr>
        <w:tab/>
      </w:r>
      <w:r w:rsidR="00925D6A">
        <w:rPr>
          <w:rFonts w:ascii="Times New Roman" w:hAnsi="Times New Roman" w:cs="Times New Roman"/>
          <w:color w:val="000000"/>
          <w:sz w:val="24"/>
          <w:szCs w:val="24"/>
        </w:rPr>
        <w:tab/>
      </w:r>
      <w:r w:rsidR="00925D6A">
        <w:rPr>
          <w:rFonts w:ascii="Times New Roman" w:hAnsi="Times New Roman" w:cs="Times New Roman"/>
          <w:color w:val="000000"/>
          <w:sz w:val="24"/>
          <w:szCs w:val="24"/>
        </w:rPr>
        <w:tab/>
      </w:r>
      <w:proofErr w:type="spellStart"/>
      <w:r w:rsidR="00D661E4" w:rsidRPr="00D661E4">
        <w:rPr>
          <w:rFonts w:ascii="Times New Roman" w:hAnsi="Times New Roman" w:cs="Times New Roman"/>
          <w:color w:val="000000"/>
          <w:sz w:val="24"/>
          <w:szCs w:val="24"/>
        </w:rPr>
        <w:t>I.</w:t>
      </w:r>
      <w:r>
        <w:rPr>
          <w:rFonts w:ascii="Times New Roman" w:hAnsi="Times New Roman" w:cs="Times New Roman"/>
          <w:color w:val="000000"/>
          <w:sz w:val="24"/>
          <w:szCs w:val="24"/>
        </w:rPr>
        <w:t>Skrodele-Dubrovska</w:t>
      </w:r>
      <w:proofErr w:type="spellEnd"/>
    </w:p>
    <w:p w:rsidR="00031099" w:rsidRPr="00E4155C" w:rsidRDefault="00D661E4" w:rsidP="00EE1E9D">
      <w:pPr>
        <w:jc w:val="both"/>
        <w:rPr>
          <w:rFonts w:ascii="Times New Roman" w:hAnsi="Times New Roman" w:cs="Times New Roman"/>
          <w:sz w:val="28"/>
          <w:szCs w:val="28"/>
        </w:rPr>
      </w:pPr>
      <w:r w:rsidRPr="00D661E4">
        <w:rPr>
          <w:rFonts w:ascii="Times New Roman" w:hAnsi="Times New Roman" w:cs="Times New Roman"/>
          <w:sz w:val="24"/>
          <w:szCs w:val="24"/>
        </w:rPr>
        <w:t>Protokolēja</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25D6A">
        <w:rPr>
          <w:rFonts w:ascii="Times New Roman" w:hAnsi="Times New Roman" w:cs="Times New Roman"/>
          <w:sz w:val="24"/>
          <w:szCs w:val="24"/>
        </w:rPr>
        <w:tab/>
      </w:r>
      <w:r w:rsidR="00C94195">
        <w:rPr>
          <w:rFonts w:ascii="Times New Roman" w:hAnsi="Times New Roman" w:cs="Times New Roman"/>
          <w:sz w:val="24"/>
          <w:szCs w:val="24"/>
        </w:rPr>
        <w:t>D.Zvirgzdiņa</w:t>
      </w:r>
    </w:p>
    <w:sectPr w:rsidR="00031099" w:rsidRPr="00E4155C" w:rsidSect="006B3BC3">
      <w:headerReference w:type="default" r:id="rId7"/>
      <w:footerReference w:type="default" r:id="rId8"/>
      <w:headerReference w:type="first" r:id="rId9"/>
      <w:pgSz w:w="11906" w:h="16838"/>
      <w:pgMar w:top="851"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F7" w:rsidRDefault="001755F7" w:rsidP="00C867A3">
      <w:pPr>
        <w:spacing w:after="0" w:line="240" w:lineRule="auto"/>
      </w:pPr>
      <w:r>
        <w:separator/>
      </w:r>
    </w:p>
  </w:endnote>
  <w:endnote w:type="continuationSeparator" w:id="0">
    <w:p w:rsidR="001755F7" w:rsidRDefault="001755F7"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8E" w:rsidRPr="00C867A3" w:rsidRDefault="001E368E">
    <w:pPr>
      <w:pStyle w:val="Footer"/>
      <w:rPr>
        <w:rFonts w:ascii="Times New Roman" w:hAnsi="Times New Roman" w:cs="Times New Roman"/>
        <w:sz w:val="20"/>
        <w:szCs w:val="20"/>
      </w:rPr>
    </w:pPr>
    <w:r>
      <w:rPr>
        <w:rFonts w:ascii="Times New Roman" w:hAnsi="Times New Roman" w:cs="Times New Roman"/>
        <w:sz w:val="20"/>
        <w:szCs w:val="20"/>
      </w:rPr>
      <w:t xml:space="preserve">Sociālā darba speciālistu sadarbības padomes </w:t>
    </w:r>
    <w:proofErr w:type="gramStart"/>
    <w:r>
      <w:rPr>
        <w:rFonts w:ascii="Times New Roman" w:hAnsi="Times New Roman" w:cs="Times New Roman"/>
        <w:sz w:val="20"/>
        <w:szCs w:val="20"/>
      </w:rPr>
      <w:t>2015.gada</w:t>
    </w:r>
    <w:proofErr w:type="gramEnd"/>
    <w:r>
      <w:rPr>
        <w:rFonts w:ascii="Times New Roman" w:hAnsi="Times New Roman" w:cs="Times New Roman"/>
        <w:sz w:val="20"/>
        <w:szCs w:val="20"/>
      </w:rPr>
      <w:t xml:space="preserve"> 11.februāra sēdes protokols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F7" w:rsidRDefault="001755F7" w:rsidP="00C867A3">
      <w:pPr>
        <w:spacing w:after="0" w:line="240" w:lineRule="auto"/>
      </w:pPr>
      <w:r>
        <w:separator/>
      </w:r>
    </w:p>
  </w:footnote>
  <w:footnote w:type="continuationSeparator" w:id="0">
    <w:p w:rsidR="001755F7" w:rsidRDefault="001755F7" w:rsidP="00C8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619074"/>
      <w:docPartObj>
        <w:docPartGallery w:val="Page Numbers (Top of Page)"/>
        <w:docPartUnique/>
      </w:docPartObj>
    </w:sdtPr>
    <w:sdtEndPr>
      <w:rPr>
        <w:noProof/>
      </w:rPr>
    </w:sdtEndPr>
    <w:sdtContent>
      <w:p w:rsidR="001E368E" w:rsidRDefault="001E368E">
        <w:pPr>
          <w:pStyle w:val="Header"/>
          <w:jc w:val="center"/>
        </w:pPr>
        <w:r>
          <w:fldChar w:fldCharType="begin"/>
        </w:r>
        <w:r>
          <w:instrText xml:space="preserve"> PAGE   \* MERGEFORMAT </w:instrText>
        </w:r>
        <w:r>
          <w:fldChar w:fldCharType="separate"/>
        </w:r>
        <w:r w:rsidR="00EF7428">
          <w:rPr>
            <w:noProof/>
          </w:rPr>
          <w:t>4</w:t>
        </w:r>
        <w:r>
          <w:rPr>
            <w:noProof/>
          </w:rPr>
          <w:fldChar w:fldCharType="end"/>
        </w:r>
      </w:p>
    </w:sdtContent>
  </w:sdt>
  <w:p w:rsidR="001E368E" w:rsidRDefault="001E36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8E" w:rsidRDefault="001E368E">
    <w:pPr>
      <w:pStyle w:val="Header"/>
      <w:jc w:val="center"/>
    </w:pPr>
  </w:p>
  <w:p w:rsidR="001E368E" w:rsidRDefault="001E3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5437"/>
    <w:multiLevelType w:val="hybridMultilevel"/>
    <w:tmpl w:val="943AEB0E"/>
    <w:lvl w:ilvl="0" w:tplc="07103268">
      <w:start w:val="1"/>
      <w:numFmt w:val="lowerLetter"/>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3"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FF3347"/>
    <w:multiLevelType w:val="hybridMultilevel"/>
    <w:tmpl w:val="E78219EA"/>
    <w:lvl w:ilvl="0" w:tplc="614CFB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0AB74EA"/>
    <w:multiLevelType w:val="hybridMultilevel"/>
    <w:tmpl w:val="175C9F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8"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09021C"/>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3"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15"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2"/>
  </w:num>
  <w:num w:numId="4">
    <w:abstractNumId w:val="7"/>
  </w:num>
  <w:num w:numId="5">
    <w:abstractNumId w:val="17"/>
  </w:num>
  <w:num w:numId="6">
    <w:abstractNumId w:val="12"/>
  </w:num>
  <w:num w:numId="7">
    <w:abstractNumId w:val="21"/>
  </w:num>
  <w:num w:numId="8">
    <w:abstractNumId w:val="20"/>
  </w:num>
  <w:num w:numId="9">
    <w:abstractNumId w:val="2"/>
  </w:num>
  <w:num w:numId="10">
    <w:abstractNumId w:val="14"/>
  </w:num>
  <w:num w:numId="11">
    <w:abstractNumId w:val="3"/>
  </w:num>
  <w:num w:numId="12">
    <w:abstractNumId w:val="19"/>
  </w:num>
  <w:num w:numId="13">
    <w:abstractNumId w:val="10"/>
  </w:num>
  <w:num w:numId="14">
    <w:abstractNumId w:val="18"/>
  </w:num>
  <w:num w:numId="15">
    <w:abstractNumId w:val="1"/>
  </w:num>
  <w:num w:numId="16">
    <w:abstractNumId w:val="9"/>
  </w:num>
  <w:num w:numId="17">
    <w:abstractNumId w:val="8"/>
  </w:num>
  <w:num w:numId="18">
    <w:abstractNumId w:val="16"/>
  </w:num>
  <w:num w:numId="19">
    <w:abstractNumId w:val="15"/>
  </w:num>
  <w:num w:numId="20">
    <w:abstractNumId w:val="4"/>
  </w:num>
  <w:num w:numId="21">
    <w:abstractNumId w:val="0"/>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5C"/>
    <w:rsid w:val="00000E6F"/>
    <w:rsid w:val="0000551D"/>
    <w:rsid w:val="00005A2F"/>
    <w:rsid w:val="00031099"/>
    <w:rsid w:val="00033A8B"/>
    <w:rsid w:val="00041773"/>
    <w:rsid w:val="00050F88"/>
    <w:rsid w:val="0006081E"/>
    <w:rsid w:val="000769E0"/>
    <w:rsid w:val="000808E9"/>
    <w:rsid w:val="000A12C2"/>
    <w:rsid w:val="000A5D39"/>
    <w:rsid w:val="000B661B"/>
    <w:rsid w:val="000C527B"/>
    <w:rsid w:val="000C6447"/>
    <w:rsid w:val="000D0639"/>
    <w:rsid w:val="000D0896"/>
    <w:rsid w:val="000D53B3"/>
    <w:rsid w:val="000E1211"/>
    <w:rsid w:val="000F1EF3"/>
    <w:rsid w:val="000F6760"/>
    <w:rsid w:val="001005FE"/>
    <w:rsid w:val="001026C0"/>
    <w:rsid w:val="00113EE0"/>
    <w:rsid w:val="00126206"/>
    <w:rsid w:val="001346FD"/>
    <w:rsid w:val="00146348"/>
    <w:rsid w:val="00150362"/>
    <w:rsid w:val="00153E2F"/>
    <w:rsid w:val="0015400D"/>
    <w:rsid w:val="00161B6B"/>
    <w:rsid w:val="001739F4"/>
    <w:rsid w:val="001755F7"/>
    <w:rsid w:val="00177DA6"/>
    <w:rsid w:val="00184A82"/>
    <w:rsid w:val="00192BE1"/>
    <w:rsid w:val="001B0047"/>
    <w:rsid w:val="001C3D2B"/>
    <w:rsid w:val="001C5F95"/>
    <w:rsid w:val="001D10A5"/>
    <w:rsid w:val="001D438C"/>
    <w:rsid w:val="001E368E"/>
    <w:rsid w:val="001E517A"/>
    <w:rsid w:val="001E69E5"/>
    <w:rsid w:val="001F01BF"/>
    <w:rsid w:val="001F4E08"/>
    <w:rsid w:val="00200AB1"/>
    <w:rsid w:val="002062CF"/>
    <w:rsid w:val="00206F33"/>
    <w:rsid w:val="00215816"/>
    <w:rsid w:val="0021661B"/>
    <w:rsid w:val="00223982"/>
    <w:rsid w:val="00224208"/>
    <w:rsid w:val="0022446B"/>
    <w:rsid w:val="002257CF"/>
    <w:rsid w:val="002309CE"/>
    <w:rsid w:val="00240204"/>
    <w:rsid w:val="00241AE7"/>
    <w:rsid w:val="00242FB7"/>
    <w:rsid w:val="00255F77"/>
    <w:rsid w:val="00256B88"/>
    <w:rsid w:val="002621EB"/>
    <w:rsid w:val="002854BE"/>
    <w:rsid w:val="00290C94"/>
    <w:rsid w:val="002939C6"/>
    <w:rsid w:val="00294AE3"/>
    <w:rsid w:val="002A4252"/>
    <w:rsid w:val="002B200D"/>
    <w:rsid w:val="002B787C"/>
    <w:rsid w:val="002C32E0"/>
    <w:rsid w:val="002D14EF"/>
    <w:rsid w:val="002D25C6"/>
    <w:rsid w:val="002D7545"/>
    <w:rsid w:val="002E53B7"/>
    <w:rsid w:val="002F038D"/>
    <w:rsid w:val="002F7A31"/>
    <w:rsid w:val="0030174F"/>
    <w:rsid w:val="00301FC7"/>
    <w:rsid w:val="00307BCA"/>
    <w:rsid w:val="00312534"/>
    <w:rsid w:val="00323802"/>
    <w:rsid w:val="0033287C"/>
    <w:rsid w:val="00337E93"/>
    <w:rsid w:val="0034143C"/>
    <w:rsid w:val="00345B5B"/>
    <w:rsid w:val="00357EE9"/>
    <w:rsid w:val="003615B3"/>
    <w:rsid w:val="0037755B"/>
    <w:rsid w:val="00381B4E"/>
    <w:rsid w:val="0038677B"/>
    <w:rsid w:val="003942D6"/>
    <w:rsid w:val="003A4310"/>
    <w:rsid w:val="003A6B04"/>
    <w:rsid w:val="003B3B8F"/>
    <w:rsid w:val="003C40DC"/>
    <w:rsid w:val="003E1881"/>
    <w:rsid w:val="003E26FC"/>
    <w:rsid w:val="003E4FC8"/>
    <w:rsid w:val="003F2894"/>
    <w:rsid w:val="003F5E3A"/>
    <w:rsid w:val="00402ABA"/>
    <w:rsid w:val="004051DB"/>
    <w:rsid w:val="00411CEB"/>
    <w:rsid w:val="00436E1D"/>
    <w:rsid w:val="0043734C"/>
    <w:rsid w:val="00443BBC"/>
    <w:rsid w:val="00461855"/>
    <w:rsid w:val="00461E12"/>
    <w:rsid w:val="004620C5"/>
    <w:rsid w:val="00462387"/>
    <w:rsid w:val="00463DED"/>
    <w:rsid w:val="004645B4"/>
    <w:rsid w:val="00467B1A"/>
    <w:rsid w:val="00477396"/>
    <w:rsid w:val="004843F8"/>
    <w:rsid w:val="0048761A"/>
    <w:rsid w:val="0049119D"/>
    <w:rsid w:val="004963D1"/>
    <w:rsid w:val="00497A98"/>
    <w:rsid w:val="004A07DB"/>
    <w:rsid w:val="004B06F4"/>
    <w:rsid w:val="004B4E9A"/>
    <w:rsid w:val="004C4D3B"/>
    <w:rsid w:val="004C4EC6"/>
    <w:rsid w:val="004D67EE"/>
    <w:rsid w:val="004E1E52"/>
    <w:rsid w:val="004F3EB2"/>
    <w:rsid w:val="004F64A9"/>
    <w:rsid w:val="004F7D85"/>
    <w:rsid w:val="00506C54"/>
    <w:rsid w:val="005073D5"/>
    <w:rsid w:val="00510028"/>
    <w:rsid w:val="0051094A"/>
    <w:rsid w:val="0051442D"/>
    <w:rsid w:val="0051763D"/>
    <w:rsid w:val="00525953"/>
    <w:rsid w:val="00527076"/>
    <w:rsid w:val="0053196D"/>
    <w:rsid w:val="00531C35"/>
    <w:rsid w:val="0053249A"/>
    <w:rsid w:val="005333DE"/>
    <w:rsid w:val="00534112"/>
    <w:rsid w:val="00536AAD"/>
    <w:rsid w:val="005410FB"/>
    <w:rsid w:val="0054714E"/>
    <w:rsid w:val="0056079A"/>
    <w:rsid w:val="005610E9"/>
    <w:rsid w:val="00561E36"/>
    <w:rsid w:val="0056354C"/>
    <w:rsid w:val="00571BEF"/>
    <w:rsid w:val="00572435"/>
    <w:rsid w:val="0057619C"/>
    <w:rsid w:val="00583352"/>
    <w:rsid w:val="00594BF5"/>
    <w:rsid w:val="005969CB"/>
    <w:rsid w:val="00597EC6"/>
    <w:rsid w:val="005B1067"/>
    <w:rsid w:val="005B1C48"/>
    <w:rsid w:val="005B4B8F"/>
    <w:rsid w:val="005B627E"/>
    <w:rsid w:val="005C126E"/>
    <w:rsid w:val="005C1DE9"/>
    <w:rsid w:val="005C5AB4"/>
    <w:rsid w:val="005D1C44"/>
    <w:rsid w:val="005E0638"/>
    <w:rsid w:val="005E6240"/>
    <w:rsid w:val="005F3F72"/>
    <w:rsid w:val="006053AF"/>
    <w:rsid w:val="00612CDF"/>
    <w:rsid w:val="006200B7"/>
    <w:rsid w:val="00620A00"/>
    <w:rsid w:val="00627BD2"/>
    <w:rsid w:val="006303F6"/>
    <w:rsid w:val="0063714A"/>
    <w:rsid w:val="00651C1F"/>
    <w:rsid w:val="00652FD7"/>
    <w:rsid w:val="00671BC2"/>
    <w:rsid w:val="00677797"/>
    <w:rsid w:val="006846EC"/>
    <w:rsid w:val="0068531F"/>
    <w:rsid w:val="00686DDF"/>
    <w:rsid w:val="00687CC5"/>
    <w:rsid w:val="006902A3"/>
    <w:rsid w:val="00693447"/>
    <w:rsid w:val="006B112B"/>
    <w:rsid w:val="006B3BC3"/>
    <w:rsid w:val="006B4C45"/>
    <w:rsid w:val="006B7BFC"/>
    <w:rsid w:val="006C17B7"/>
    <w:rsid w:val="006C1AA8"/>
    <w:rsid w:val="006C3EF9"/>
    <w:rsid w:val="006C663C"/>
    <w:rsid w:val="006C6AE0"/>
    <w:rsid w:val="006D21D1"/>
    <w:rsid w:val="006D2C0C"/>
    <w:rsid w:val="006D2E6A"/>
    <w:rsid w:val="006D4B5F"/>
    <w:rsid w:val="006E70FB"/>
    <w:rsid w:val="006E7CFA"/>
    <w:rsid w:val="006F2600"/>
    <w:rsid w:val="00701A6C"/>
    <w:rsid w:val="00707CE7"/>
    <w:rsid w:val="007200DF"/>
    <w:rsid w:val="00733EEF"/>
    <w:rsid w:val="0073686E"/>
    <w:rsid w:val="00753B04"/>
    <w:rsid w:val="007558AF"/>
    <w:rsid w:val="007600E9"/>
    <w:rsid w:val="007815CD"/>
    <w:rsid w:val="0078234C"/>
    <w:rsid w:val="00786F7B"/>
    <w:rsid w:val="007C2406"/>
    <w:rsid w:val="007C54D5"/>
    <w:rsid w:val="007C7A4F"/>
    <w:rsid w:val="007D226C"/>
    <w:rsid w:val="007D55B7"/>
    <w:rsid w:val="007E1650"/>
    <w:rsid w:val="007E26E2"/>
    <w:rsid w:val="007E629F"/>
    <w:rsid w:val="007F2E96"/>
    <w:rsid w:val="007F3F3B"/>
    <w:rsid w:val="007F721D"/>
    <w:rsid w:val="00801268"/>
    <w:rsid w:val="00801C7D"/>
    <w:rsid w:val="008036C2"/>
    <w:rsid w:val="00807E3A"/>
    <w:rsid w:val="00810EB1"/>
    <w:rsid w:val="00812B5C"/>
    <w:rsid w:val="00825A54"/>
    <w:rsid w:val="008314AD"/>
    <w:rsid w:val="008337A4"/>
    <w:rsid w:val="0083388E"/>
    <w:rsid w:val="00837137"/>
    <w:rsid w:val="00862253"/>
    <w:rsid w:val="00863014"/>
    <w:rsid w:val="0087490C"/>
    <w:rsid w:val="0088373F"/>
    <w:rsid w:val="0088715E"/>
    <w:rsid w:val="00890A0B"/>
    <w:rsid w:val="0089331D"/>
    <w:rsid w:val="00893829"/>
    <w:rsid w:val="00897DE9"/>
    <w:rsid w:val="008A28D7"/>
    <w:rsid w:val="008A5E9F"/>
    <w:rsid w:val="008B1C0B"/>
    <w:rsid w:val="008B59D2"/>
    <w:rsid w:val="008B7868"/>
    <w:rsid w:val="008D2E1A"/>
    <w:rsid w:val="008F2CF3"/>
    <w:rsid w:val="0090488E"/>
    <w:rsid w:val="00911AB8"/>
    <w:rsid w:val="00911D1D"/>
    <w:rsid w:val="00915C78"/>
    <w:rsid w:val="00920CF0"/>
    <w:rsid w:val="00925D6A"/>
    <w:rsid w:val="0093586D"/>
    <w:rsid w:val="00936A7E"/>
    <w:rsid w:val="0094200A"/>
    <w:rsid w:val="00944B4D"/>
    <w:rsid w:val="009463DD"/>
    <w:rsid w:val="00952D91"/>
    <w:rsid w:val="00957C9D"/>
    <w:rsid w:val="0096024C"/>
    <w:rsid w:val="00963909"/>
    <w:rsid w:val="00965DC0"/>
    <w:rsid w:val="009715C4"/>
    <w:rsid w:val="00971B51"/>
    <w:rsid w:val="00985A27"/>
    <w:rsid w:val="0098722B"/>
    <w:rsid w:val="00996AE6"/>
    <w:rsid w:val="009A6B24"/>
    <w:rsid w:val="009A7B10"/>
    <w:rsid w:val="009B5208"/>
    <w:rsid w:val="009C109F"/>
    <w:rsid w:val="009C4F9F"/>
    <w:rsid w:val="009D3FEB"/>
    <w:rsid w:val="009D51FF"/>
    <w:rsid w:val="009E2E68"/>
    <w:rsid w:val="009E3E7C"/>
    <w:rsid w:val="009E4DDD"/>
    <w:rsid w:val="009F0840"/>
    <w:rsid w:val="009F2970"/>
    <w:rsid w:val="009F3FE3"/>
    <w:rsid w:val="009F7212"/>
    <w:rsid w:val="00A040BC"/>
    <w:rsid w:val="00A06A5F"/>
    <w:rsid w:val="00A177EA"/>
    <w:rsid w:val="00A22952"/>
    <w:rsid w:val="00A22D25"/>
    <w:rsid w:val="00A27806"/>
    <w:rsid w:val="00A30714"/>
    <w:rsid w:val="00A3549D"/>
    <w:rsid w:val="00A4177F"/>
    <w:rsid w:val="00A4572D"/>
    <w:rsid w:val="00A536CE"/>
    <w:rsid w:val="00A60737"/>
    <w:rsid w:val="00A75619"/>
    <w:rsid w:val="00A838E7"/>
    <w:rsid w:val="00A86041"/>
    <w:rsid w:val="00A907A3"/>
    <w:rsid w:val="00A9690A"/>
    <w:rsid w:val="00A9769C"/>
    <w:rsid w:val="00AA2D55"/>
    <w:rsid w:val="00AB258D"/>
    <w:rsid w:val="00AB7FE3"/>
    <w:rsid w:val="00AC19E5"/>
    <w:rsid w:val="00AC3EC6"/>
    <w:rsid w:val="00AC578E"/>
    <w:rsid w:val="00AC6716"/>
    <w:rsid w:val="00AC7754"/>
    <w:rsid w:val="00AD1747"/>
    <w:rsid w:val="00AE04CD"/>
    <w:rsid w:val="00AE1C3C"/>
    <w:rsid w:val="00AE3E8E"/>
    <w:rsid w:val="00AE7EEA"/>
    <w:rsid w:val="00AF7202"/>
    <w:rsid w:val="00B20053"/>
    <w:rsid w:val="00B30EF3"/>
    <w:rsid w:val="00B3512C"/>
    <w:rsid w:val="00B358BC"/>
    <w:rsid w:val="00B46B7C"/>
    <w:rsid w:val="00B57F66"/>
    <w:rsid w:val="00B603D3"/>
    <w:rsid w:val="00B60BE7"/>
    <w:rsid w:val="00B659F6"/>
    <w:rsid w:val="00B67F50"/>
    <w:rsid w:val="00B70892"/>
    <w:rsid w:val="00B834B9"/>
    <w:rsid w:val="00B914FB"/>
    <w:rsid w:val="00B91E79"/>
    <w:rsid w:val="00B9288A"/>
    <w:rsid w:val="00B9496F"/>
    <w:rsid w:val="00BA0A5F"/>
    <w:rsid w:val="00BA1ACC"/>
    <w:rsid w:val="00BA25A8"/>
    <w:rsid w:val="00BA2C39"/>
    <w:rsid w:val="00BA4F63"/>
    <w:rsid w:val="00BA7856"/>
    <w:rsid w:val="00BA7D79"/>
    <w:rsid w:val="00BB1F66"/>
    <w:rsid w:val="00BB6A47"/>
    <w:rsid w:val="00BB7479"/>
    <w:rsid w:val="00BC0A15"/>
    <w:rsid w:val="00BD0F52"/>
    <w:rsid w:val="00BD7F26"/>
    <w:rsid w:val="00BE3B52"/>
    <w:rsid w:val="00BF0185"/>
    <w:rsid w:val="00BF2D40"/>
    <w:rsid w:val="00C042B0"/>
    <w:rsid w:val="00C135BD"/>
    <w:rsid w:val="00C20A7C"/>
    <w:rsid w:val="00C25647"/>
    <w:rsid w:val="00C304D4"/>
    <w:rsid w:val="00C36B35"/>
    <w:rsid w:val="00C4019D"/>
    <w:rsid w:val="00C41259"/>
    <w:rsid w:val="00C41934"/>
    <w:rsid w:val="00C42170"/>
    <w:rsid w:val="00C428EF"/>
    <w:rsid w:val="00C42D27"/>
    <w:rsid w:val="00C50748"/>
    <w:rsid w:val="00C54F9A"/>
    <w:rsid w:val="00C7365D"/>
    <w:rsid w:val="00C751E3"/>
    <w:rsid w:val="00C82ED0"/>
    <w:rsid w:val="00C867A3"/>
    <w:rsid w:val="00C92E9C"/>
    <w:rsid w:val="00C94195"/>
    <w:rsid w:val="00CA3A47"/>
    <w:rsid w:val="00CA6AC1"/>
    <w:rsid w:val="00CC4AA0"/>
    <w:rsid w:val="00CE2A01"/>
    <w:rsid w:val="00D0015C"/>
    <w:rsid w:val="00D014FB"/>
    <w:rsid w:val="00D04B4B"/>
    <w:rsid w:val="00D04F52"/>
    <w:rsid w:val="00D068C8"/>
    <w:rsid w:val="00D15167"/>
    <w:rsid w:val="00D15BF3"/>
    <w:rsid w:val="00D3433B"/>
    <w:rsid w:val="00D345BD"/>
    <w:rsid w:val="00D5127A"/>
    <w:rsid w:val="00D56CDB"/>
    <w:rsid w:val="00D61A87"/>
    <w:rsid w:val="00D63901"/>
    <w:rsid w:val="00D661E4"/>
    <w:rsid w:val="00D71850"/>
    <w:rsid w:val="00D776A8"/>
    <w:rsid w:val="00D82DC9"/>
    <w:rsid w:val="00D873D7"/>
    <w:rsid w:val="00D87504"/>
    <w:rsid w:val="00D92990"/>
    <w:rsid w:val="00DA03F4"/>
    <w:rsid w:val="00DA048C"/>
    <w:rsid w:val="00DA11CA"/>
    <w:rsid w:val="00DB4977"/>
    <w:rsid w:val="00DB4DA3"/>
    <w:rsid w:val="00DE02C1"/>
    <w:rsid w:val="00DE208C"/>
    <w:rsid w:val="00DE54F9"/>
    <w:rsid w:val="00DF7E95"/>
    <w:rsid w:val="00E01B6F"/>
    <w:rsid w:val="00E0323F"/>
    <w:rsid w:val="00E06A7D"/>
    <w:rsid w:val="00E06E1C"/>
    <w:rsid w:val="00E07660"/>
    <w:rsid w:val="00E2713D"/>
    <w:rsid w:val="00E273F2"/>
    <w:rsid w:val="00E4155C"/>
    <w:rsid w:val="00E42F36"/>
    <w:rsid w:val="00E4479B"/>
    <w:rsid w:val="00E502B4"/>
    <w:rsid w:val="00E51BB1"/>
    <w:rsid w:val="00E536F5"/>
    <w:rsid w:val="00E54C22"/>
    <w:rsid w:val="00E62B57"/>
    <w:rsid w:val="00E62E32"/>
    <w:rsid w:val="00E63183"/>
    <w:rsid w:val="00E700B3"/>
    <w:rsid w:val="00E70B80"/>
    <w:rsid w:val="00E84437"/>
    <w:rsid w:val="00EA7F54"/>
    <w:rsid w:val="00EC3E07"/>
    <w:rsid w:val="00EC448D"/>
    <w:rsid w:val="00EC50C8"/>
    <w:rsid w:val="00EE13DC"/>
    <w:rsid w:val="00EE1E9D"/>
    <w:rsid w:val="00EE7523"/>
    <w:rsid w:val="00EF45B1"/>
    <w:rsid w:val="00EF70DD"/>
    <w:rsid w:val="00EF7428"/>
    <w:rsid w:val="00EF7C31"/>
    <w:rsid w:val="00F03BB9"/>
    <w:rsid w:val="00F06885"/>
    <w:rsid w:val="00F074FB"/>
    <w:rsid w:val="00F07FC3"/>
    <w:rsid w:val="00F27638"/>
    <w:rsid w:val="00F44E8C"/>
    <w:rsid w:val="00F47AC0"/>
    <w:rsid w:val="00F66A54"/>
    <w:rsid w:val="00F677C6"/>
    <w:rsid w:val="00F763EB"/>
    <w:rsid w:val="00F7768F"/>
    <w:rsid w:val="00F81FA6"/>
    <w:rsid w:val="00F83999"/>
    <w:rsid w:val="00FA2E63"/>
    <w:rsid w:val="00FA34C9"/>
    <w:rsid w:val="00FC0239"/>
    <w:rsid w:val="00FC109E"/>
    <w:rsid w:val="00FC40E1"/>
    <w:rsid w:val="00FC6A08"/>
    <w:rsid w:val="00FD1C9A"/>
    <w:rsid w:val="00FD3070"/>
    <w:rsid w:val="00FE2167"/>
    <w:rsid w:val="00FF33C2"/>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998B9-FC2F-4A4E-8200-A6A83846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semiHidden/>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5</Pages>
  <Words>10518</Words>
  <Characters>5996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Dace Zvirgzdina</cp:lastModifiedBy>
  <cp:revision>161</cp:revision>
  <cp:lastPrinted>2016-01-20T07:15:00Z</cp:lastPrinted>
  <dcterms:created xsi:type="dcterms:W3CDTF">2016-01-21T16:01:00Z</dcterms:created>
  <dcterms:modified xsi:type="dcterms:W3CDTF">2019-05-17T17:10:00Z</dcterms:modified>
</cp:coreProperties>
</file>