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0C07E" w14:textId="2B3BEEA6" w:rsidR="005A4914" w:rsidRPr="000849D3" w:rsidRDefault="005A4914" w:rsidP="004804FC">
      <w:pPr>
        <w:tabs>
          <w:tab w:val="left" w:pos="2520"/>
        </w:tabs>
        <w:spacing w:after="0" w:line="240" w:lineRule="auto"/>
        <w:jc w:val="center"/>
        <w:rPr>
          <w:rFonts w:ascii="Times New Roman" w:hAnsi="Times New Roman" w:cs="Times New Roman"/>
          <w:b/>
          <w:sz w:val="28"/>
          <w:szCs w:val="28"/>
        </w:rPr>
      </w:pPr>
      <w:r w:rsidRPr="000849D3">
        <w:rPr>
          <w:rFonts w:ascii="Times New Roman" w:hAnsi="Times New Roman" w:cs="Times New Roman"/>
          <w:b/>
          <w:sz w:val="28"/>
          <w:szCs w:val="28"/>
        </w:rPr>
        <w:t>Sociālās iekļaušanas politikas koordinācijas komitejas sēdes</w:t>
      </w:r>
    </w:p>
    <w:p w14:paraId="48856788" w14:textId="77777777" w:rsidR="005A4914" w:rsidRPr="000849D3" w:rsidRDefault="005A4914" w:rsidP="004804FC">
      <w:pPr>
        <w:spacing w:after="0" w:line="240" w:lineRule="auto"/>
        <w:jc w:val="both"/>
        <w:rPr>
          <w:rFonts w:ascii="Times New Roman" w:hAnsi="Times New Roman" w:cs="Times New Roman"/>
          <w:b/>
          <w:sz w:val="28"/>
          <w:szCs w:val="28"/>
        </w:rPr>
      </w:pPr>
    </w:p>
    <w:p w14:paraId="40E1AA5E" w14:textId="2075247A" w:rsidR="005A4914" w:rsidRPr="000849D3" w:rsidRDefault="005A4914" w:rsidP="004804FC">
      <w:pPr>
        <w:spacing w:after="0" w:line="240" w:lineRule="auto"/>
        <w:jc w:val="center"/>
        <w:rPr>
          <w:rFonts w:ascii="Times New Roman" w:hAnsi="Times New Roman" w:cs="Times New Roman"/>
          <w:sz w:val="28"/>
          <w:szCs w:val="28"/>
        </w:rPr>
      </w:pPr>
      <w:r w:rsidRPr="000849D3">
        <w:rPr>
          <w:rFonts w:ascii="Times New Roman" w:hAnsi="Times New Roman" w:cs="Times New Roman"/>
          <w:sz w:val="28"/>
          <w:szCs w:val="28"/>
        </w:rPr>
        <w:t>PROTOKOLS Nr.</w:t>
      </w:r>
      <w:r w:rsidR="00AF20B8" w:rsidRPr="000849D3">
        <w:rPr>
          <w:rFonts w:ascii="Times New Roman" w:hAnsi="Times New Roman" w:cs="Times New Roman"/>
          <w:sz w:val="28"/>
          <w:szCs w:val="28"/>
        </w:rPr>
        <w:t xml:space="preserve"> </w:t>
      </w:r>
      <w:r w:rsidR="00874250">
        <w:rPr>
          <w:rFonts w:ascii="Times New Roman" w:hAnsi="Times New Roman" w:cs="Times New Roman"/>
          <w:bCs/>
          <w:sz w:val="28"/>
          <w:szCs w:val="28"/>
        </w:rPr>
        <w:t>1</w:t>
      </w:r>
    </w:p>
    <w:p w14:paraId="42982D5F" w14:textId="77777777" w:rsidR="00D5470D" w:rsidRPr="000849D3" w:rsidRDefault="00D5470D" w:rsidP="004804FC">
      <w:pPr>
        <w:tabs>
          <w:tab w:val="left" w:pos="945"/>
          <w:tab w:val="center" w:pos="5400"/>
        </w:tabs>
        <w:spacing w:after="0" w:line="240" w:lineRule="auto"/>
        <w:jc w:val="center"/>
        <w:rPr>
          <w:rFonts w:ascii="Times New Roman" w:hAnsi="Times New Roman" w:cs="Times New Roman"/>
          <w:b/>
          <w:sz w:val="28"/>
          <w:szCs w:val="28"/>
        </w:rPr>
      </w:pPr>
    </w:p>
    <w:p w14:paraId="13C8EDFC" w14:textId="6A891821" w:rsidR="005A4914" w:rsidRPr="000849D3" w:rsidRDefault="003761CD" w:rsidP="004804FC">
      <w:pPr>
        <w:tabs>
          <w:tab w:val="left" w:pos="945"/>
          <w:tab w:val="center" w:pos="5400"/>
        </w:tabs>
        <w:spacing w:after="0" w:line="240" w:lineRule="auto"/>
        <w:jc w:val="center"/>
        <w:rPr>
          <w:rFonts w:ascii="Times New Roman" w:hAnsi="Times New Roman" w:cs="Times New Roman"/>
          <w:b/>
          <w:sz w:val="28"/>
          <w:szCs w:val="28"/>
        </w:rPr>
      </w:pPr>
      <w:r w:rsidRPr="000849D3">
        <w:rPr>
          <w:rFonts w:ascii="Times New Roman" w:hAnsi="Times New Roman" w:cs="Times New Roman"/>
          <w:b/>
          <w:sz w:val="28"/>
          <w:szCs w:val="28"/>
        </w:rPr>
        <w:t>202</w:t>
      </w:r>
      <w:r w:rsidR="00D57E45">
        <w:rPr>
          <w:rFonts w:ascii="Times New Roman" w:hAnsi="Times New Roman" w:cs="Times New Roman"/>
          <w:b/>
          <w:sz w:val="28"/>
          <w:szCs w:val="28"/>
        </w:rPr>
        <w:t>4</w:t>
      </w:r>
      <w:r w:rsidR="00C24CBA" w:rsidRPr="000849D3">
        <w:rPr>
          <w:rFonts w:ascii="Times New Roman" w:hAnsi="Times New Roman" w:cs="Times New Roman"/>
          <w:b/>
          <w:sz w:val="28"/>
          <w:szCs w:val="28"/>
        </w:rPr>
        <w:t>.</w:t>
      </w:r>
      <w:r w:rsidR="00FF2C94">
        <w:t> </w:t>
      </w:r>
      <w:r w:rsidR="00C24CBA" w:rsidRPr="000849D3">
        <w:rPr>
          <w:rFonts w:ascii="Times New Roman" w:hAnsi="Times New Roman" w:cs="Times New Roman"/>
          <w:b/>
          <w:sz w:val="28"/>
          <w:szCs w:val="28"/>
        </w:rPr>
        <w:t xml:space="preserve">gada </w:t>
      </w:r>
      <w:r w:rsidR="00D57E45">
        <w:rPr>
          <w:rFonts w:ascii="Times New Roman" w:hAnsi="Times New Roman" w:cs="Times New Roman"/>
          <w:b/>
          <w:sz w:val="28"/>
          <w:szCs w:val="28"/>
        </w:rPr>
        <w:t>20</w:t>
      </w:r>
      <w:r w:rsidR="00C24476" w:rsidRPr="000849D3">
        <w:rPr>
          <w:rFonts w:ascii="Times New Roman" w:hAnsi="Times New Roman" w:cs="Times New Roman"/>
          <w:b/>
          <w:sz w:val="28"/>
          <w:szCs w:val="28"/>
        </w:rPr>
        <w:t>.</w:t>
      </w:r>
      <w:r w:rsidR="00FF2C94">
        <w:rPr>
          <w:rFonts w:ascii="Times New Roman" w:hAnsi="Times New Roman" w:cs="Times New Roman"/>
          <w:b/>
          <w:sz w:val="28"/>
          <w:szCs w:val="28"/>
        </w:rPr>
        <w:t xml:space="preserve"> </w:t>
      </w:r>
      <w:r w:rsidR="00070CF1">
        <w:rPr>
          <w:rFonts w:ascii="Times New Roman" w:hAnsi="Times New Roman" w:cs="Times New Roman"/>
          <w:b/>
          <w:sz w:val="28"/>
          <w:szCs w:val="28"/>
        </w:rPr>
        <w:t>martā</w:t>
      </w:r>
    </w:p>
    <w:p w14:paraId="1E5EA66E" w14:textId="1998FDD8" w:rsidR="005A4914" w:rsidRPr="000849D3" w:rsidRDefault="005A4914" w:rsidP="004804FC">
      <w:pPr>
        <w:spacing w:after="0" w:line="240" w:lineRule="auto"/>
        <w:ind w:left="6480" w:firstLine="324"/>
        <w:jc w:val="both"/>
        <w:rPr>
          <w:rFonts w:ascii="Times New Roman" w:hAnsi="Times New Roman" w:cs="Times New Roman"/>
          <w:b/>
          <w:sz w:val="28"/>
          <w:szCs w:val="28"/>
        </w:rPr>
      </w:pPr>
      <w:r w:rsidRPr="000849D3">
        <w:rPr>
          <w:rFonts w:ascii="Times New Roman" w:hAnsi="Times New Roman" w:cs="Times New Roman"/>
          <w:b/>
          <w:sz w:val="28"/>
          <w:szCs w:val="28"/>
        </w:rPr>
        <w:t>plkst.</w:t>
      </w:r>
      <w:r w:rsidR="00873062" w:rsidRPr="000849D3">
        <w:rPr>
          <w:rFonts w:ascii="Times New Roman" w:hAnsi="Times New Roman" w:cs="Times New Roman"/>
          <w:b/>
          <w:sz w:val="28"/>
          <w:szCs w:val="28"/>
        </w:rPr>
        <w:t xml:space="preserve"> </w:t>
      </w:r>
      <w:r w:rsidR="00C24CBA" w:rsidRPr="000849D3">
        <w:rPr>
          <w:rFonts w:ascii="Times New Roman" w:hAnsi="Times New Roman" w:cs="Times New Roman"/>
          <w:b/>
          <w:sz w:val="28"/>
          <w:szCs w:val="28"/>
        </w:rPr>
        <w:t>1</w:t>
      </w:r>
      <w:r w:rsidR="00D57E45">
        <w:rPr>
          <w:rFonts w:ascii="Times New Roman" w:hAnsi="Times New Roman" w:cs="Times New Roman"/>
          <w:b/>
          <w:sz w:val="28"/>
          <w:szCs w:val="28"/>
        </w:rPr>
        <w:t>5</w:t>
      </w:r>
      <w:r w:rsidR="003761CD" w:rsidRPr="000849D3">
        <w:rPr>
          <w:rFonts w:ascii="Times New Roman" w:hAnsi="Times New Roman" w:cs="Times New Roman"/>
          <w:b/>
          <w:sz w:val="28"/>
          <w:szCs w:val="28"/>
        </w:rPr>
        <w:t>:</w:t>
      </w:r>
      <w:r w:rsidR="00816332" w:rsidRPr="000849D3">
        <w:rPr>
          <w:rFonts w:ascii="Times New Roman" w:hAnsi="Times New Roman" w:cs="Times New Roman"/>
          <w:b/>
          <w:sz w:val="28"/>
          <w:szCs w:val="28"/>
        </w:rPr>
        <w:t>0</w:t>
      </w:r>
      <w:r w:rsidR="00C24CBA" w:rsidRPr="000849D3">
        <w:rPr>
          <w:rFonts w:ascii="Times New Roman" w:hAnsi="Times New Roman" w:cs="Times New Roman"/>
          <w:b/>
          <w:sz w:val="28"/>
          <w:szCs w:val="28"/>
        </w:rPr>
        <w:t>0</w:t>
      </w:r>
    </w:p>
    <w:p w14:paraId="6737D67B" w14:textId="77777777" w:rsidR="006302B5" w:rsidRPr="000849D3" w:rsidRDefault="006302B5" w:rsidP="00D57E45">
      <w:pPr>
        <w:jc w:val="center"/>
        <w:rPr>
          <w:sz w:val="28"/>
          <w:szCs w:val="28"/>
        </w:rPr>
      </w:pPr>
    </w:p>
    <w:p w14:paraId="77E37DE1" w14:textId="77777777" w:rsidR="00D57E45" w:rsidRPr="00D57E45" w:rsidRDefault="00D57E45" w:rsidP="00D57E45">
      <w:pPr>
        <w:spacing w:after="0" w:line="240" w:lineRule="auto"/>
        <w:jc w:val="center"/>
        <w:rPr>
          <w:rFonts w:ascii="Times New Roman" w:hAnsi="Times New Roman" w:cs="Times New Roman"/>
          <w:b/>
          <w:bCs/>
          <w:sz w:val="28"/>
          <w:szCs w:val="28"/>
        </w:rPr>
      </w:pPr>
      <w:r w:rsidRPr="00D57E45">
        <w:rPr>
          <w:rFonts w:ascii="Times New Roman" w:hAnsi="Times New Roman" w:cs="Times New Roman"/>
          <w:sz w:val="28"/>
          <w:szCs w:val="28"/>
        </w:rPr>
        <w:t>(</w:t>
      </w:r>
      <w:proofErr w:type="spellStart"/>
      <w:r w:rsidRPr="00D57E45">
        <w:rPr>
          <w:rFonts w:ascii="Times New Roman" w:hAnsi="Times New Roman" w:cs="Times New Roman"/>
          <w:sz w:val="28"/>
          <w:szCs w:val="28"/>
        </w:rPr>
        <w:t>Zoom</w:t>
      </w:r>
      <w:proofErr w:type="spellEnd"/>
      <w:r w:rsidRPr="00D57E45">
        <w:rPr>
          <w:rFonts w:ascii="Times New Roman" w:hAnsi="Times New Roman" w:cs="Times New Roman"/>
          <w:sz w:val="28"/>
          <w:szCs w:val="28"/>
        </w:rPr>
        <w:t xml:space="preserve"> platforma</w:t>
      </w:r>
      <w:r w:rsidRPr="00D57E45">
        <w:rPr>
          <w:rFonts w:ascii="Times New Roman" w:hAnsi="Times New Roman" w:cs="Times New Roman"/>
          <w:bCs/>
          <w:sz w:val="28"/>
          <w:szCs w:val="28"/>
        </w:rPr>
        <w:t>)</w:t>
      </w:r>
    </w:p>
    <w:p w14:paraId="6D611925" w14:textId="77777777" w:rsidR="00D57E45" w:rsidRPr="00A53B7E" w:rsidRDefault="00AA430E" w:rsidP="00D57E45">
      <w:pPr>
        <w:spacing w:after="0" w:line="240" w:lineRule="auto"/>
        <w:jc w:val="center"/>
        <w:rPr>
          <w:rFonts w:ascii="Times New Roman" w:hAnsi="Times New Roman" w:cs="Times New Roman"/>
          <w:sz w:val="24"/>
          <w:szCs w:val="28"/>
        </w:rPr>
      </w:pPr>
      <w:hyperlink r:id="rId8" w:history="1">
        <w:r w:rsidR="00D57E45" w:rsidRPr="00A53B7E">
          <w:rPr>
            <w:rStyle w:val="Hyperlink"/>
            <w:rFonts w:ascii="Times New Roman" w:hAnsi="Times New Roman" w:cs="Times New Roman"/>
            <w:sz w:val="24"/>
            <w:szCs w:val="28"/>
          </w:rPr>
          <w:t>https://us02web.zoom.us/j/89183727517?pwd=eUo3elRVRGtZRi82WlYxdHYxTUFRUT09</w:t>
        </w:r>
      </w:hyperlink>
    </w:p>
    <w:p w14:paraId="128EA7AF" w14:textId="77777777" w:rsidR="003761CD" w:rsidRPr="000849D3" w:rsidRDefault="003761CD" w:rsidP="003761CD">
      <w:pPr>
        <w:spacing w:after="0" w:line="240" w:lineRule="auto"/>
        <w:jc w:val="both"/>
        <w:rPr>
          <w:rFonts w:ascii="Times New Roman" w:hAnsi="Times New Roman" w:cs="Times New Roman"/>
          <w:sz w:val="28"/>
          <w:szCs w:val="28"/>
        </w:rPr>
      </w:pPr>
    </w:p>
    <w:p w14:paraId="0CB402A9" w14:textId="77777777" w:rsidR="005F1ED5" w:rsidRPr="000849D3" w:rsidRDefault="005F1ED5" w:rsidP="004804FC">
      <w:pPr>
        <w:spacing w:after="0" w:line="240" w:lineRule="auto"/>
        <w:jc w:val="both"/>
        <w:rPr>
          <w:rFonts w:ascii="Times New Roman" w:hAnsi="Times New Roman" w:cs="Times New Roman"/>
          <w:sz w:val="28"/>
          <w:szCs w:val="28"/>
        </w:rPr>
      </w:pPr>
    </w:p>
    <w:p w14:paraId="02957775" w14:textId="77777777" w:rsidR="008B09CF" w:rsidRPr="000849D3" w:rsidRDefault="008B09CF" w:rsidP="008B09CF">
      <w:pPr>
        <w:spacing w:after="0" w:line="240" w:lineRule="auto"/>
        <w:jc w:val="both"/>
        <w:rPr>
          <w:rFonts w:ascii="Times New Roman" w:eastAsia="Times New Roman" w:hAnsi="Times New Roman" w:cs="Times New Roman"/>
          <w:b/>
          <w:sz w:val="28"/>
          <w:szCs w:val="28"/>
        </w:rPr>
      </w:pPr>
      <w:r w:rsidRPr="000849D3">
        <w:rPr>
          <w:rFonts w:ascii="Times New Roman" w:eastAsia="Times New Roman" w:hAnsi="Times New Roman" w:cs="Times New Roman"/>
          <w:b/>
          <w:sz w:val="28"/>
          <w:szCs w:val="28"/>
        </w:rPr>
        <w:t>Sēdē piedalās:</w:t>
      </w:r>
    </w:p>
    <w:p w14:paraId="3B1472B6" w14:textId="77777777" w:rsidR="008B09CF" w:rsidRPr="000849D3" w:rsidRDefault="008B09CF" w:rsidP="008B09CF">
      <w:pPr>
        <w:spacing w:after="0" w:line="240" w:lineRule="auto"/>
        <w:jc w:val="both"/>
        <w:rPr>
          <w:rFonts w:ascii="Times New Roman" w:eastAsia="Times New Roman" w:hAnsi="Times New Roman" w:cs="Times New Roman"/>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66"/>
      </w:tblGrid>
      <w:tr w:rsidR="008B09CF" w:rsidRPr="006D13EE" w14:paraId="16DD433F" w14:textId="77777777" w:rsidTr="004E7D94">
        <w:tc>
          <w:tcPr>
            <w:tcW w:w="9071" w:type="dxa"/>
            <w:gridSpan w:val="2"/>
            <w:shd w:val="clear" w:color="auto" w:fill="auto"/>
          </w:tcPr>
          <w:p w14:paraId="1A81743B" w14:textId="77777777" w:rsidR="008B09CF" w:rsidRDefault="008B09CF" w:rsidP="004E7D94">
            <w:pPr>
              <w:jc w:val="center"/>
              <w:rPr>
                <w:rFonts w:ascii="Times New Roman" w:eastAsia="Times New Roman" w:hAnsi="Times New Roman" w:cs="Times New Roman"/>
                <w:b/>
                <w:sz w:val="28"/>
                <w:szCs w:val="28"/>
              </w:rPr>
            </w:pPr>
            <w:r w:rsidRPr="006D13EE">
              <w:rPr>
                <w:rFonts w:ascii="Times New Roman" w:hAnsi="Times New Roman" w:cs="Times New Roman"/>
                <w:b/>
                <w:sz w:val="28"/>
                <w:szCs w:val="28"/>
              </w:rPr>
              <w:t xml:space="preserve">Sociālās iekļaušanas politikas koordinācijas komitejas </w:t>
            </w:r>
            <w:r w:rsidRPr="006D13EE">
              <w:rPr>
                <w:rFonts w:ascii="Times New Roman" w:eastAsia="Times New Roman" w:hAnsi="Times New Roman" w:cs="Times New Roman"/>
                <w:b/>
                <w:sz w:val="28"/>
                <w:szCs w:val="28"/>
              </w:rPr>
              <w:t>vadītāj</w:t>
            </w:r>
            <w:r>
              <w:rPr>
                <w:rFonts w:ascii="Times New Roman" w:eastAsia="Times New Roman" w:hAnsi="Times New Roman" w:cs="Times New Roman"/>
                <w:b/>
                <w:sz w:val="28"/>
                <w:szCs w:val="28"/>
              </w:rPr>
              <w:t>s</w:t>
            </w:r>
          </w:p>
          <w:p w14:paraId="7354CA2E" w14:textId="77777777" w:rsidR="008B09CF" w:rsidRPr="006D13EE" w:rsidRDefault="008B09CF" w:rsidP="004E7D94">
            <w:pPr>
              <w:jc w:val="center"/>
              <w:rPr>
                <w:rFonts w:ascii="Times New Roman" w:hAnsi="Times New Roman" w:cs="Times New Roman"/>
                <w:b/>
                <w:bCs/>
                <w:sz w:val="28"/>
                <w:szCs w:val="28"/>
              </w:rPr>
            </w:pPr>
          </w:p>
        </w:tc>
      </w:tr>
      <w:tr w:rsidR="008B09CF" w:rsidRPr="00164447" w14:paraId="5692C110" w14:textId="77777777" w:rsidTr="004E7D94">
        <w:tc>
          <w:tcPr>
            <w:tcW w:w="2405" w:type="dxa"/>
            <w:shd w:val="clear" w:color="auto" w:fill="auto"/>
          </w:tcPr>
          <w:p w14:paraId="4169772B" w14:textId="77777777" w:rsidR="008B09CF" w:rsidRPr="00164447" w:rsidRDefault="008B09CF" w:rsidP="004E7D94">
            <w:pPr>
              <w:spacing w:after="120"/>
              <w:rPr>
                <w:rFonts w:ascii="Times New Roman" w:hAnsi="Times New Roman" w:cs="Times New Roman"/>
                <w:sz w:val="28"/>
                <w:szCs w:val="28"/>
              </w:rPr>
            </w:pPr>
            <w:r w:rsidRPr="00164447">
              <w:rPr>
                <w:rFonts w:ascii="Times New Roman" w:hAnsi="Times New Roman" w:cs="Times New Roman"/>
                <w:sz w:val="28"/>
                <w:szCs w:val="28"/>
              </w:rPr>
              <w:t>Ingus Alliks</w:t>
            </w:r>
          </w:p>
        </w:tc>
        <w:tc>
          <w:tcPr>
            <w:tcW w:w="6666" w:type="dxa"/>
            <w:shd w:val="clear" w:color="auto" w:fill="auto"/>
          </w:tcPr>
          <w:p w14:paraId="060D77B4" w14:textId="77777777" w:rsidR="008B09CF" w:rsidRPr="00164447" w:rsidRDefault="008B09CF" w:rsidP="004E7D94">
            <w:pPr>
              <w:rPr>
                <w:rFonts w:ascii="Times New Roman" w:hAnsi="Times New Roman" w:cs="Times New Roman"/>
                <w:sz w:val="28"/>
                <w:szCs w:val="28"/>
              </w:rPr>
            </w:pPr>
            <w:r w:rsidRPr="00164447">
              <w:rPr>
                <w:rFonts w:ascii="Times New Roman" w:hAnsi="Times New Roman" w:cs="Times New Roman"/>
                <w:sz w:val="28"/>
                <w:szCs w:val="28"/>
              </w:rPr>
              <w:t>Labklājības ministrijas (turpmāk – LM) valsts sekretārs</w:t>
            </w:r>
          </w:p>
          <w:p w14:paraId="4DB5E804" w14:textId="77777777" w:rsidR="008B09CF" w:rsidRPr="00164447" w:rsidRDefault="008B09CF" w:rsidP="004E7D94">
            <w:pPr>
              <w:rPr>
                <w:rFonts w:ascii="Times New Roman" w:hAnsi="Times New Roman" w:cs="Times New Roman"/>
                <w:sz w:val="28"/>
                <w:szCs w:val="28"/>
              </w:rPr>
            </w:pPr>
          </w:p>
        </w:tc>
      </w:tr>
      <w:tr w:rsidR="008B09CF" w:rsidRPr="000849D3" w14:paraId="0272D358" w14:textId="77777777" w:rsidTr="004E7D94">
        <w:tc>
          <w:tcPr>
            <w:tcW w:w="9071" w:type="dxa"/>
            <w:gridSpan w:val="2"/>
            <w:shd w:val="clear" w:color="auto" w:fill="auto"/>
          </w:tcPr>
          <w:p w14:paraId="570553F5" w14:textId="77777777" w:rsidR="008B09CF" w:rsidRPr="000849D3" w:rsidRDefault="008B09CF" w:rsidP="004E7D94">
            <w:pPr>
              <w:jc w:val="center"/>
              <w:rPr>
                <w:rFonts w:ascii="Times New Roman" w:hAnsi="Times New Roman" w:cs="Times New Roman"/>
                <w:b/>
                <w:bCs/>
                <w:sz w:val="28"/>
                <w:szCs w:val="28"/>
              </w:rPr>
            </w:pPr>
          </w:p>
        </w:tc>
      </w:tr>
      <w:tr w:rsidR="008B09CF" w:rsidRPr="00164447" w14:paraId="637AA43A" w14:textId="77777777" w:rsidTr="004E7D94">
        <w:trPr>
          <w:trHeight w:val="268"/>
        </w:trPr>
        <w:tc>
          <w:tcPr>
            <w:tcW w:w="9071" w:type="dxa"/>
            <w:gridSpan w:val="2"/>
            <w:shd w:val="clear" w:color="auto" w:fill="auto"/>
          </w:tcPr>
          <w:p w14:paraId="0A229BAE" w14:textId="77777777" w:rsidR="008B09CF" w:rsidRPr="0003572A" w:rsidRDefault="008B09CF" w:rsidP="004E7D94">
            <w:pPr>
              <w:jc w:val="center"/>
              <w:rPr>
                <w:rFonts w:ascii="Times New Roman" w:eastAsia="Times New Roman" w:hAnsi="Times New Roman" w:cs="Times New Roman"/>
                <w:b/>
                <w:sz w:val="28"/>
                <w:szCs w:val="28"/>
              </w:rPr>
            </w:pPr>
            <w:r w:rsidRPr="0003572A">
              <w:rPr>
                <w:rFonts w:ascii="Times New Roman" w:hAnsi="Times New Roman" w:cs="Times New Roman"/>
                <w:b/>
                <w:sz w:val="28"/>
                <w:szCs w:val="28"/>
              </w:rPr>
              <w:t xml:space="preserve">Sociālās iekļaušanas politikas koordinācijas komitejas </w:t>
            </w:r>
            <w:r w:rsidRPr="0003572A">
              <w:rPr>
                <w:rFonts w:ascii="Times New Roman" w:eastAsia="Times New Roman" w:hAnsi="Times New Roman" w:cs="Times New Roman"/>
                <w:b/>
                <w:sz w:val="28"/>
                <w:szCs w:val="28"/>
              </w:rPr>
              <w:t>vadītāja vietniece</w:t>
            </w:r>
          </w:p>
          <w:p w14:paraId="6CBB2B57" w14:textId="77777777" w:rsidR="008B09CF" w:rsidRPr="0003572A" w:rsidRDefault="008B09CF" w:rsidP="004E7D94">
            <w:pPr>
              <w:jc w:val="center"/>
              <w:rPr>
                <w:rFonts w:ascii="Times New Roman" w:eastAsia="Times New Roman" w:hAnsi="Times New Roman" w:cs="Times New Roman"/>
                <w:b/>
                <w:sz w:val="28"/>
                <w:szCs w:val="28"/>
              </w:rPr>
            </w:pPr>
          </w:p>
        </w:tc>
      </w:tr>
      <w:tr w:rsidR="008B09CF" w:rsidRPr="006D13EE" w14:paraId="3AFDBE56" w14:textId="77777777" w:rsidTr="004E7D94">
        <w:tc>
          <w:tcPr>
            <w:tcW w:w="2405" w:type="dxa"/>
            <w:shd w:val="clear" w:color="auto" w:fill="auto"/>
          </w:tcPr>
          <w:p w14:paraId="72FB2AE5" w14:textId="77777777" w:rsidR="008B09CF" w:rsidRPr="0003572A" w:rsidRDefault="008B09CF" w:rsidP="004E7D94">
            <w:pPr>
              <w:rPr>
                <w:rFonts w:ascii="Times New Roman" w:hAnsi="Times New Roman" w:cs="Times New Roman"/>
                <w:sz w:val="28"/>
                <w:szCs w:val="28"/>
              </w:rPr>
            </w:pPr>
            <w:r w:rsidRPr="0003572A">
              <w:rPr>
                <w:rFonts w:ascii="Times New Roman" w:hAnsi="Times New Roman" w:cs="Times New Roman"/>
                <w:sz w:val="28"/>
                <w:szCs w:val="28"/>
              </w:rPr>
              <w:t>Evija Kūla</w:t>
            </w:r>
          </w:p>
        </w:tc>
        <w:tc>
          <w:tcPr>
            <w:tcW w:w="6666" w:type="dxa"/>
            <w:shd w:val="clear" w:color="auto" w:fill="auto"/>
          </w:tcPr>
          <w:p w14:paraId="28A98DA0" w14:textId="77777777" w:rsidR="008B09CF" w:rsidRPr="006D13EE" w:rsidRDefault="008B09CF" w:rsidP="004E7D94">
            <w:pPr>
              <w:jc w:val="both"/>
              <w:rPr>
                <w:rFonts w:ascii="Times New Roman" w:hAnsi="Times New Roman" w:cs="Times New Roman"/>
                <w:sz w:val="28"/>
                <w:szCs w:val="28"/>
              </w:rPr>
            </w:pPr>
            <w:r w:rsidRPr="00164447">
              <w:rPr>
                <w:rFonts w:ascii="Times New Roman" w:hAnsi="Times New Roman" w:cs="Times New Roman"/>
                <w:sz w:val="28"/>
                <w:szCs w:val="28"/>
              </w:rPr>
              <w:t xml:space="preserve">LM </w:t>
            </w:r>
            <w:r w:rsidRPr="00164447">
              <w:rPr>
                <w:rFonts w:ascii="Times New Roman" w:eastAsia="Times New Roman" w:hAnsi="Times New Roman" w:cs="Times New Roman"/>
                <w:sz w:val="28"/>
                <w:szCs w:val="28"/>
              </w:rPr>
              <w:t>Sociālās politikas plānošanas un attīstības departamenta direktores vietniece</w:t>
            </w:r>
          </w:p>
          <w:p w14:paraId="0BAB057A" w14:textId="77777777" w:rsidR="008B09CF" w:rsidRPr="006D13EE" w:rsidRDefault="008B09CF" w:rsidP="004E7D94">
            <w:pPr>
              <w:rPr>
                <w:rFonts w:ascii="Times New Roman" w:hAnsi="Times New Roman" w:cs="Times New Roman"/>
                <w:sz w:val="28"/>
                <w:szCs w:val="28"/>
              </w:rPr>
            </w:pPr>
          </w:p>
        </w:tc>
      </w:tr>
      <w:tr w:rsidR="008B09CF" w:rsidRPr="000849D3" w14:paraId="24BD2474" w14:textId="77777777" w:rsidTr="00F572D3">
        <w:tc>
          <w:tcPr>
            <w:tcW w:w="2405" w:type="dxa"/>
            <w:shd w:val="clear" w:color="auto" w:fill="auto"/>
          </w:tcPr>
          <w:p w14:paraId="337BB8BE" w14:textId="77777777" w:rsidR="008B09CF" w:rsidRPr="0003572A" w:rsidRDefault="008B09CF" w:rsidP="004E7D94">
            <w:pPr>
              <w:rPr>
                <w:rFonts w:ascii="Times New Roman" w:hAnsi="Times New Roman" w:cs="Times New Roman"/>
                <w:sz w:val="28"/>
                <w:szCs w:val="28"/>
              </w:rPr>
            </w:pPr>
          </w:p>
        </w:tc>
        <w:tc>
          <w:tcPr>
            <w:tcW w:w="6666" w:type="dxa"/>
            <w:shd w:val="clear" w:color="auto" w:fill="auto"/>
          </w:tcPr>
          <w:p w14:paraId="2C6B2026" w14:textId="77777777" w:rsidR="008B09CF" w:rsidRPr="000849D3" w:rsidRDefault="008B09CF" w:rsidP="004E7D94">
            <w:pPr>
              <w:rPr>
                <w:rFonts w:ascii="Times New Roman" w:hAnsi="Times New Roman" w:cs="Times New Roman"/>
                <w:sz w:val="28"/>
                <w:szCs w:val="28"/>
              </w:rPr>
            </w:pPr>
          </w:p>
        </w:tc>
      </w:tr>
      <w:tr w:rsidR="008B09CF" w:rsidRPr="000849D3" w14:paraId="7E238FFA" w14:textId="77777777" w:rsidTr="00F572D3">
        <w:tc>
          <w:tcPr>
            <w:tcW w:w="9071" w:type="dxa"/>
            <w:gridSpan w:val="2"/>
            <w:shd w:val="clear" w:color="auto" w:fill="auto"/>
          </w:tcPr>
          <w:p w14:paraId="072C3708" w14:textId="77777777" w:rsidR="008B09CF" w:rsidRPr="00102F21" w:rsidRDefault="008B09CF" w:rsidP="004E7D94">
            <w:pPr>
              <w:jc w:val="center"/>
              <w:rPr>
                <w:rFonts w:ascii="Times New Roman" w:hAnsi="Times New Roman" w:cs="Times New Roman"/>
                <w:b/>
                <w:bCs/>
                <w:sz w:val="28"/>
                <w:szCs w:val="28"/>
              </w:rPr>
            </w:pPr>
            <w:r w:rsidRPr="00102F21">
              <w:rPr>
                <w:rFonts w:ascii="Times New Roman" w:hAnsi="Times New Roman" w:cs="Times New Roman"/>
                <w:b/>
                <w:sz w:val="28"/>
                <w:szCs w:val="28"/>
              </w:rPr>
              <w:t>Sociālās iekļaušanas politikas koordinācijas komitejas l</w:t>
            </w:r>
            <w:r w:rsidRPr="00102F21">
              <w:rPr>
                <w:rFonts w:ascii="Times New Roman" w:hAnsi="Times New Roman" w:cs="Times New Roman"/>
                <w:b/>
                <w:bCs/>
                <w:sz w:val="28"/>
                <w:szCs w:val="28"/>
              </w:rPr>
              <w:t xml:space="preserve">ocekļi </w:t>
            </w:r>
          </w:p>
          <w:p w14:paraId="4647ECEC" w14:textId="77777777" w:rsidR="008B09CF" w:rsidRPr="0003572A" w:rsidRDefault="008B09CF" w:rsidP="004E7D94">
            <w:pPr>
              <w:jc w:val="center"/>
              <w:rPr>
                <w:rFonts w:ascii="Times New Roman" w:hAnsi="Times New Roman" w:cs="Times New Roman"/>
                <w:b/>
                <w:bCs/>
                <w:sz w:val="28"/>
                <w:szCs w:val="28"/>
              </w:rPr>
            </w:pPr>
            <w:r w:rsidRPr="00102F21">
              <w:rPr>
                <w:rFonts w:ascii="Times New Roman" w:hAnsi="Times New Roman" w:cs="Times New Roman"/>
                <w:b/>
                <w:bCs/>
                <w:sz w:val="28"/>
                <w:szCs w:val="28"/>
              </w:rPr>
              <w:t>un/vai to aizvietotāji</w:t>
            </w:r>
          </w:p>
          <w:p w14:paraId="5058EA5B" w14:textId="77777777" w:rsidR="008B09CF" w:rsidRPr="0003572A" w:rsidRDefault="008B09CF" w:rsidP="004E7D94">
            <w:pPr>
              <w:jc w:val="center"/>
              <w:rPr>
                <w:rFonts w:ascii="Times New Roman" w:hAnsi="Times New Roman" w:cs="Times New Roman"/>
                <w:sz w:val="28"/>
                <w:szCs w:val="28"/>
              </w:rPr>
            </w:pPr>
          </w:p>
        </w:tc>
      </w:tr>
      <w:tr w:rsidR="008B09CF" w:rsidRPr="00056F1F" w14:paraId="45DBD708" w14:textId="77777777" w:rsidTr="00F572D3">
        <w:tc>
          <w:tcPr>
            <w:tcW w:w="2405" w:type="dxa"/>
            <w:shd w:val="clear" w:color="auto" w:fill="auto"/>
          </w:tcPr>
          <w:p w14:paraId="615DB8F5" w14:textId="77777777" w:rsidR="008B09CF" w:rsidRPr="00E1577C" w:rsidRDefault="008B09CF" w:rsidP="004E7D94">
            <w:pPr>
              <w:spacing w:after="120"/>
              <w:rPr>
                <w:rFonts w:ascii="Times New Roman" w:eastAsia="Times New Roman" w:hAnsi="Times New Roman" w:cs="Times New Roman"/>
                <w:sz w:val="28"/>
                <w:szCs w:val="28"/>
              </w:rPr>
            </w:pPr>
            <w:r w:rsidRPr="00E1577C">
              <w:rPr>
                <w:rFonts w:ascii="Times New Roman" w:eastAsia="Times New Roman" w:hAnsi="Times New Roman" w:cs="Times New Roman"/>
                <w:sz w:val="28"/>
                <w:szCs w:val="28"/>
              </w:rPr>
              <w:t>Ilona Jekele</w:t>
            </w:r>
          </w:p>
        </w:tc>
        <w:tc>
          <w:tcPr>
            <w:tcW w:w="6666" w:type="dxa"/>
            <w:shd w:val="clear" w:color="auto" w:fill="auto"/>
          </w:tcPr>
          <w:p w14:paraId="638D7C06" w14:textId="77777777" w:rsidR="008B09CF" w:rsidRPr="00E1577C" w:rsidRDefault="008B09CF" w:rsidP="004E7D94">
            <w:pPr>
              <w:spacing w:after="120"/>
              <w:ind w:left="-105"/>
              <w:jc w:val="both"/>
              <w:rPr>
                <w:rFonts w:ascii="Times New Roman" w:hAnsi="Times New Roman" w:cs="Times New Roman"/>
                <w:sz w:val="28"/>
                <w:szCs w:val="28"/>
              </w:rPr>
            </w:pPr>
            <w:r w:rsidRPr="00E1577C">
              <w:rPr>
                <w:rFonts w:ascii="Times New Roman" w:hAnsi="Times New Roman"/>
                <w:sz w:val="28"/>
                <w:szCs w:val="28"/>
              </w:rPr>
              <w:t>Kultūras ministrijas Sabiedrības integrācijas departamenta Sabiedrības integrācijas un pilsoniskās sabiedrības attīstības nodaļas vadītāja</w:t>
            </w:r>
          </w:p>
        </w:tc>
      </w:tr>
      <w:tr w:rsidR="00F4191B" w:rsidRPr="00056F1F" w14:paraId="51B8BBF9" w14:textId="77777777" w:rsidTr="00F572D3">
        <w:tc>
          <w:tcPr>
            <w:tcW w:w="2405" w:type="dxa"/>
            <w:shd w:val="clear" w:color="auto" w:fill="auto"/>
          </w:tcPr>
          <w:p w14:paraId="6D4FAD4E" w14:textId="162ED793" w:rsidR="00F4191B" w:rsidRPr="00E1577C" w:rsidRDefault="00F4191B" w:rsidP="00F4191B">
            <w:pPr>
              <w:spacing w:after="120"/>
              <w:rPr>
                <w:rFonts w:ascii="Times New Roman" w:eastAsia="Times New Roman" w:hAnsi="Times New Roman" w:cs="Times New Roman"/>
                <w:sz w:val="28"/>
                <w:szCs w:val="28"/>
              </w:rPr>
            </w:pPr>
            <w:r w:rsidRPr="00E1577C">
              <w:rPr>
                <w:rFonts w:ascii="Times New Roman" w:hAnsi="Times New Roman"/>
                <w:sz w:val="28"/>
                <w:szCs w:val="28"/>
              </w:rPr>
              <w:t>Elvijs Kalnkambers</w:t>
            </w:r>
          </w:p>
        </w:tc>
        <w:tc>
          <w:tcPr>
            <w:tcW w:w="6666" w:type="dxa"/>
            <w:shd w:val="clear" w:color="auto" w:fill="auto"/>
          </w:tcPr>
          <w:p w14:paraId="24B8699F" w14:textId="1E10DE92" w:rsidR="00F4191B" w:rsidRPr="00E1577C" w:rsidRDefault="00F4191B" w:rsidP="00F4191B">
            <w:pPr>
              <w:spacing w:after="120"/>
              <w:ind w:left="-105"/>
              <w:jc w:val="both"/>
              <w:rPr>
                <w:rFonts w:ascii="Times New Roman" w:hAnsi="Times New Roman"/>
                <w:sz w:val="28"/>
                <w:szCs w:val="28"/>
              </w:rPr>
            </w:pPr>
            <w:r w:rsidRPr="00E1577C">
              <w:rPr>
                <w:rFonts w:ascii="Times New Roman" w:hAnsi="Times New Roman"/>
                <w:sz w:val="28"/>
                <w:szCs w:val="28"/>
              </w:rPr>
              <w:t>Ekonomikas ministrijas Mājokļu politikas departamenta vecākais referents</w:t>
            </w:r>
          </w:p>
        </w:tc>
      </w:tr>
      <w:tr w:rsidR="001B433A" w:rsidRPr="00056F1F" w14:paraId="2C795DF5" w14:textId="77777777" w:rsidTr="00F572D3">
        <w:tc>
          <w:tcPr>
            <w:tcW w:w="2405" w:type="dxa"/>
            <w:shd w:val="clear" w:color="auto" w:fill="auto"/>
          </w:tcPr>
          <w:p w14:paraId="42D6794D" w14:textId="72E3D05C" w:rsidR="001B433A" w:rsidRPr="00E1577C" w:rsidRDefault="001B433A" w:rsidP="001B433A">
            <w:pPr>
              <w:spacing w:after="120"/>
              <w:rPr>
                <w:rFonts w:ascii="Times New Roman" w:hAnsi="Times New Roman"/>
                <w:sz w:val="28"/>
                <w:szCs w:val="28"/>
              </w:rPr>
            </w:pPr>
            <w:r w:rsidRPr="00E1577C">
              <w:rPr>
                <w:rFonts w:ascii="Times New Roman" w:hAnsi="Times New Roman"/>
                <w:sz w:val="28"/>
                <w:szCs w:val="28"/>
              </w:rPr>
              <w:t xml:space="preserve">Evita </w:t>
            </w:r>
            <w:proofErr w:type="spellStart"/>
            <w:r w:rsidRPr="00E1577C">
              <w:rPr>
                <w:rFonts w:ascii="Times New Roman" w:hAnsi="Times New Roman"/>
                <w:sz w:val="28"/>
                <w:szCs w:val="28"/>
              </w:rPr>
              <w:t>Kuriga</w:t>
            </w:r>
            <w:proofErr w:type="spellEnd"/>
          </w:p>
        </w:tc>
        <w:tc>
          <w:tcPr>
            <w:tcW w:w="6666" w:type="dxa"/>
            <w:shd w:val="clear" w:color="auto" w:fill="auto"/>
          </w:tcPr>
          <w:p w14:paraId="38F8664D" w14:textId="28BD3CA1" w:rsidR="001B433A" w:rsidRPr="00E1577C" w:rsidRDefault="001B433A" w:rsidP="001B433A">
            <w:pPr>
              <w:spacing w:after="120"/>
              <w:ind w:left="-105"/>
              <w:jc w:val="both"/>
              <w:rPr>
                <w:rFonts w:ascii="Times New Roman" w:hAnsi="Times New Roman"/>
                <w:sz w:val="28"/>
                <w:szCs w:val="28"/>
              </w:rPr>
            </w:pPr>
            <w:r w:rsidRPr="00E1577C">
              <w:rPr>
                <w:rFonts w:ascii="Times New Roman" w:hAnsi="Times New Roman"/>
                <w:sz w:val="28"/>
                <w:szCs w:val="28"/>
              </w:rPr>
              <w:t>Ārlietu ministrijas Eiropas Savienības Koordinācijas un politiku departamenta, COREPER I sagatavošanas nodaļas vecākā referente</w:t>
            </w:r>
          </w:p>
        </w:tc>
      </w:tr>
      <w:tr w:rsidR="001B433A" w:rsidRPr="00056F1F" w14:paraId="3B915B71" w14:textId="77777777" w:rsidTr="00F572D3">
        <w:tc>
          <w:tcPr>
            <w:tcW w:w="2405" w:type="dxa"/>
            <w:shd w:val="clear" w:color="auto" w:fill="auto"/>
          </w:tcPr>
          <w:p w14:paraId="61578D05" w14:textId="77777777" w:rsidR="001B433A" w:rsidRPr="00E1577C" w:rsidRDefault="001B433A" w:rsidP="001B433A">
            <w:pPr>
              <w:spacing w:after="120"/>
              <w:jc w:val="both"/>
              <w:rPr>
                <w:rFonts w:ascii="Times New Roman" w:eastAsia="Times New Roman" w:hAnsi="Times New Roman" w:cs="Times New Roman"/>
                <w:sz w:val="28"/>
                <w:szCs w:val="28"/>
              </w:rPr>
            </w:pPr>
            <w:r w:rsidRPr="00E1577C">
              <w:rPr>
                <w:rFonts w:ascii="Times New Roman" w:eastAsia="Times New Roman" w:hAnsi="Times New Roman"/>
                <w:sz w:val="28"/>
                <w:szCs w:val="28"/>
              </w:rPr>
              <w:t>Inga Lukjanoviča</w:t>
            </w:r>
          </w:p>
        </w:tc>
        <w:tc>
          <w:tcPr>
            <w:tcW w:w="6666" w:type="dxa"/>
            <w:shd w:val="clear" w:color="auto" w:fill="auto"/>
          </w:tcPr>
          <w:p w14:paraId="76C9ECE1" w14:textId="77777777" w:rsidR="001B433A" w:rsidRPr="00E1577C" w:rsidRDefault="001B433A" w:rsidP="001B433A">
            <w:pPr>
              <w:spacing w:after="120"/>
              <w:ind w:left="-105"/>
              <w:jc w:val="both"/>
              <w:rPr>
                <w:rFonts w:ascii="Times New Roman" w:eastAsia="Times New Roman" w:hAnsi="Times New Roman" w:cs="Times New Roman"/>
                <w:sz w:val="28"/>
                <w:szCs w:val="28"/>
              </w:rPr>
            </w:pPr>
            <w:r w:rsidRPr="00E1577C">
              <w:rPr>
                <w:rFonts w:ascii="Times New Roman" w:eastAsia="Times New Roman" w:hAnsi="Times New Roman"/>
                <w:sz w:val="28"/>
                <w:szCs w:val="28"/>
              </w:rPr>
              <w:t>Satiksmes ministrijas Sabiedriskā transporta pakalpojumu departamenta vecākā referente</w:t>
            </w:r>
          </w:p>
        </w:tc>
      </w:tr>
      <w:tr w:rsidR="001B433A" w:rsidRPr="00056F1F" w14:paraId="3BEEB846" w14:textId="77777777" w:rsidTr="00F572D3">
        <w:tc>
          <w:tcPr>
            <w:tcW w:w="2405" w:type="dxa"/>
            <w:shd w:val="clear" w:color="auto" w:fill="auto"/>
          </w:tcPr>
          <w:p w14:paraId="5EE6D3CA" w14:textId="77777777" w:rsidR="001B433A" w:rsidRPr="00E1577C" w:rsidRDefault="001B433A" w:rsidP="001B433A">
            <w:pPr>
              <w:tabs>
                <w:tab w:val="left" w:pos="2127"/>
              </w:tabs>
              <w:spacing w:after="120"/>
              <w:jc w:val="both"/>
              <w:rPr>
                <w:rFonts w:ascii="Times New Roman" w:eastAsia="Times New Roman" w:hAnsi="Times New Roman" w:cs="Times New Roman"/>
                <w:sz w:val="28"/>
                <w:szCs w:val="28"/>
              </w:rPr>
            </w:pPr>
            <w:r w:rsidRPr="00E1577C">
              <w:rPr>
                <w:rFonts w:ascii="Times New Roman" w:eastAsia="Times New Roman" w:hAnsi="Times New Roman" w:cs="Times New Roman"/>
                <w:sz w:val="28"/>
                <w:szCs w:val="28"/>
              </w:rPr>
              <w:t>Ludis Neiders</w:t>
            </w:r>
            <w:r w:rsidRPr="00E1577C">
              <w:rPr>
                <w:rFonts w:ascii="Times New Roman" w:eastAsia="Times New Roman" w:hAnsi="Times New Roman" w:cs="Times New Roman"/>
                <w:sz w:val="28"/>
                <w:szCs w:val="28"/>
              </w:rPr>
              <w:tab/>
            </w:r>
            <w:r w:rsidRPr="00E1577C">
              <w:rPr>
                <w:rFonts w:ascii="Times New Roman" w:eastAsia="Times New Roman" w:hAnsi="Times New Roman" w:cs="Times New Roman"/>
                <w:sz w:val="28"/>
                <w:szCs w:val="28"/>
              </w:rPr>
              <w:tab/>
            </w:r>
          </w:p>
        </w:tc>
        <w:tc>
          <w:tcPr>
            <w:tcW w:w="6666" w:type="dxa"/>
            <w:shd w:val="clear" w:color="auto" w:fill="auto"/>
          </w:tcPr>
          <w:p w14:paraId="5857D0B6" w14:textId="7B6347A2" w:rsidR="001B433A" w:rsidRPr="00E1577C" w:rsidRDefault="006F6C61" w:rsidP="001B433A">
            <w:pPr>
              <w:spacing w:after="120"/>
              <w:ind w:left="-105"/>
              <w:jc w:val="both"/>
              <w:rPr>
                <w:rFonts w:ascii="Times New Roman" w:hAnsi="Times New Roman" w:cs="Times New Roman"/>
                <w:bCs/>
                <w:sz w:val="28"/>
                <w:szCs w:val="28"/>
              </w:rPr>
            </w:pPr>
            <w:r w:rsidRPr="00E1577C">
              <w:rPr>
                <w:rFonts w:ascii="Times New Roman" w:hAnsi="Times New Roman"/>
                <w:sz w:val="28"/>
                <w:szCs w:val="28"/>
              </w:rPr>
              <w:t>Ekonomikas ministrijas</w:t>
            </w:r>
            <w:r w:rsidR="001B433A" w:rsidRPr="00E1577C">
              <w:rPr>
                <w:rFonts w:ascii="Times New Roman" w:eastAsia="Times New Roman" w:hAnsi="Times New Roman" w:cs="Times New Roman"/>
                <w:sz w:val="28"/>
                <w:szCs w:val="28"/>
              </w:rPr>
              <w:t xml:space="preserve"> </w:t>
            </w:r>
            <w:r w:rsidR="001B433A" w:rsidRPr="00E1577C">
              <w:rPr>
                <w:rFonts w:ascii="Times New Roman" w:hAnsi="Times New Roman" w:cs="Times New Roman"/>
                <w:sz w:val="28"/>
                <w:szCs w:val="28"/>
              </w:rPr>
              <w:t>Analītikas dienesta ekonomists</w:t>
            </w:r>
          </w:p>
        </w:tc>
      </w:tr>
      <w:tr w:rsidR="001B433A" w:rsidRPr="00056F1F" w14:paraId="6C53D9E4" w14:textId="77777777" w:rsidTr="00F572D3">
        <w:tc>
          <w:tcPr>
            <w:tcW w:w="2405" w:type="dxa"/>
            <w:shd w:val="clear" w:color="auto" w:fill="auto"/>
          </w:tcPr>
          <w:p w14:paraId="50202D52" w14:textId="77777777" w:rsidR="001B433A" w:rsidRPr="00E1577C" w:rsidRDefault="001B433A" w:rsidP="001B433A">
            <w:pPr>
              <w:spacing w:after="120"/>
              <w:jc w:val="both"/>
              <w:rPr>
                <w:rFonts w:ascii="Times New Roman" w:hAnsi="Times New Roman" w:cs="Times New Roman"/>
                <w:sz w:val="28"/>
                <w:szCs w:val="28"/>
              </w:rPr>
            </w:pPr>
            <w:r w:rsidRPr="00E1577C">
              <w:rPr>
                <w:rFonts w:ascii="Times New Roman" w:hAnsi="Times New Roman" w:cs="Times New Roman"/>
                <w:sz w:val="28"/>
                <w:szCs w:val="28"/>
              </w:rPr>
              <w:t>Iveta Neimane</w:t>
            </w:r>
          </w:p>
        </w:tc>
        <w:tc>
          <w:tcPr>
            <w:tcW w:w="6666" w:type="dxa"/>
            <w:shd w:val="clear" w:color="auto" w:fill="auto"/>
          </w:tcPr>
          <w:p w14:paraId="7D777F19" w14:textId="77777777" w:rsidR="001B433A" w:rsidRPr="00E1577C" w:rsidRDefault="001B433A" w:rsidP="001B433A">
            <w:pPr>
              <w:spacing w:after="120"/>
              <w:ind w:left="-105"/>
              <w:jc w:val="both"/>
              <w:rPr>
                <w:rFonts w:ascii="Times New Roman" w:eastAsia="Times New Roman" w:hAnsi="Times New Roman" w:cs="Times New Roman"/>
                <w:sz w:val="28"/>
                <w:szCs w:val="28"/>
              </w:rPr>
            </w:pPr>
            <w:r w:rsidRPr="00E1577C">
              <w:rPr>
                <w:rFonts w:ascii="Times New Roman" w:hAnsi="Times New Roman"/>
                <w:sz w:val="28"/>
                <w:szCs w:val="28"/>
              </w:rPr>
              <w:t>Biedrības „Latvijas Cilvēku ar īpašām vajadzībām sadarbības organizācija „</w:t>
            </w:r>
            <w:proofErr w:type="spellStart"/>
            <w:r w:rsidRPr="00E1577C">
              <w:rPr>
                <w:rFonts w:ascii="Times New Roman" w:hAnsi="Times New Roman"/>
                <w:sz w:val="28"/>
                <w:szCs w:val="28"/>
              </w:rPr>
              <w:t>Sustento</w:t>
            </w:r>
            <w:proofErr w:type="spellEnd"/>
            <w:r w:rsidRPr="00E1577C">
              <w:rPr>
                <w:rFonts w:ascii="Times New Roman" w:hAnsi="Times New Roman"/>
                <w:sz w:val="28"/>
                <w:szCs w:val="28"/>
              </w:rPr>
              <w:t>”” valdes locekle</w:t>
            </w:r>
          </w:p>
        </w:tc>
      </w:tr>
      <w:tr w:rsidR="000F046C" w:rsidRPr="00056F1F" w14:paraId="0A432A9B" w14:textId="77777777" w:rsidTr="00F572D3">
        <w:tc>
          <w:tcPr>
            <w:tcW w:w="2405" w:type="dxa"/>
            <w:shd w:val="clear" w:color="auto" w:fill="auto"/>
          </w:tcPr>
          <w:p w14:paraId="634CAC66" w14:textId="4DC62A17" w:rsidR="000F046C" w:rsidRPr="00E1577C" w:rsidRDefault="000F046C" w:rsidP="001B433A">
            <w:pPr>
              <w:spacing w:after="120"/>
              <w:jc w:val="both"/>
              <w:rPr>
                <w:rFonts w:ascii="Times New Roman" w:hAnsi="Times New Roman" w:cs="Times New Roman"/>
                <w:sz w:val="28"/>
                <w:szCs w:val="28"/>
              </w:rPr>
            </w:pPr>
            <w:r>
              <w:rPr>
                <w:rFonts w:ascii="Times New Roman" w:hAnsi="Times New Roman" w:cs="Times New Roman"/>
                <w:sz w:val="28"/>
                <w:szCs w:val="28"/>
              </w:rPr>
              <w:lastRenderedPageBreak/>
              <w:t>Olga Ozola</w:t>
            </w:r>
          </w:p>
        </w:tc>
        <w:tc>
          <w:tcPr>
            <w:tcW w:w="6666" w:type="dxa"/>
            <w:shd w:val="clear" w:color="auto" w:fill="auto"/>
          </w:tcPr>
          <w:p w14:paraId="0F7EB06E" w14:textId="09D18A0E" w:rsidR="000F046C" w:rsidRPr="000F046C" w:rsidRDefault="000F046C" w:rsidP="001B433A">
            <w:pPr>
              <w:spacing w:after="120"/>
              <w:ind w:left="-105"/>
              <w:jc w:val="both"/>
              <w:rPr>
                <w:rFonts w:ascii="Times New Roman" w:hAnsi="Times New Roman"/>
                <w:sz w:val="28"/>
                <w:szCs w:val="28"/>
              </w:rPr>
            </w:pPr>
            <w:r w:rsidRPr="000F046C">
              <w:rPr>
                <w:rFonts w:ascii="Times New Roman" w:hAnsi="Times New Roman"/>
                <w:sz w:val="28"/>
                <w:szCs w:val="28"/>
              </w:rPr>
              <w:t>Izglītības un zinātnes ministrijas Izglītības departamenta direktora vietniece iekļaujošas izglītības jautājumos</w:t>
            </w:r>
          </w:p>
        </w:tc>
      </w:tr>
      <w:tr w:rsidR="001B433A" w:rsidRPr="00056F1F" w14:paraId="67AAE213" w14:textId="77777777" w:rsidTr="00F572D3">
        <w:tc>
          <w:tcPr>
            <w:tcW w:w="2405" w:type="dxa"/>
            <w:shd w:val="clear" w:color="auto" w:fill="auto"/>
          </w:tcPr>
          <w:p w14:paraId="67DAEAC0" w14:textId="77777777" w:rsidR="001B433A" w:rsidRPr="00E1577C" w:rsidRDefault="001B433A" w:rsidP="001B433A">
            <w:pPr>
              <w:spacing w:after="120"/>
              <w:jc w:val="both"/>
              <w:rPr>
                <w:rFonts w:ascii="Times New Roman" w:hAnsi="Times New Roman"/>
                <w:sz w:val="28"/>
                <w:szCs w:val="28"/>
              </w:rPr>
            </w:pPr>
            <w:r w:rsidRPr="00E1577C">
              <w:rPr>
                <w:rFonts w:ascii="Times New Roman" w:hAnsi="Times New Roman" w:cs="Times New Roman"/>
                <w:sz w:val="28"/>
                <w:szCs w:val="28"/>
              </w:rPr>
              <w:t>Agnese Pabērza-Draudiņa</w:t>
            </w:r>
          </w:p>
        </w:tc>
        <w:tc>
          <w:tcPr>
            <w:tcW w:w="6666" w:type="dxa"/>
            <w:shd w:val="clear" w:color="auto" w:fill="auto"/>
          </w:tcPr>
          <w:p w14:paraId="546CA961" w14:textId="77777777" w:rsidR="001B433A" w:rsidRPr="00E1577C" w:rsidRDefault="001B433A" w:rsidP="001B433A">
            <w:pPr>
              <w:spacing w:after="120"/>
              <w:ind w:left="-105"/>
              <w:jc w:val="both"/>
              <w:rPr>
                <w:rFonts w:ascii="Times New Roman" w:hAnsi="Times New Roman"/>
                <w:sz w:val="28"/>
                <w:szCs w:val="28"/>
              </w:rPr>
            </w:pPr>
            <w:r w:rsidRPr="00E1577C">
              <w:rPr>
                <w:rFonts w:ascii="Times New Roman" w:hAnsi="Times New Roman" w:cs="Times New Roman"/>
                <w:sz w:val="28"/>
                <w:szCs w:val="28"/>
              </w:rPr>
              <w:t>Vides aizsardzības un reģionālās attīstības lietu ministrijas (turpmāk – VARAM) Pašvaldību departamenta Pašvaldību pārraudzības nodaļas vecākā eksperte</w:t>
            </w:r>
          </w:p>
        </w:tc>
      </w:tr>
      <w:tr w:rsidR="001B433A" w:rsidRPr="00056F1F" w14:paraId="19BF7A5A" w14:textId="77777777" w:rsidTr="00F572D3">
        <w:tc>
          <w:tcPr>
            <w:tcW w:w="2405" w:type="dxa"/>
            <w:shd w:val="clear" w:color="auto" w:fill="auto"/>
          </w:tcPr>
          <w:p w14:paraId="21AFEC10" w14:textId="77777777" w:rsidR="001B433A" w:rsidRPr="00E1577C" w:rsidRDefault="001B433A" w:rsidP="001B433A">
            <w:pPr>
              <w:spacing w:after="120"/>
              <w:jc w:val="both"/>
              <w:rPr>
                <w:rFonts w:ascii="Times New Roman" w:hAnsi="Times New Roman" w:cs="Times New Roman"/>
                <w:sz w:val="28"/>
                <w:szCs w:val="28"/>
              </w:rPr>
            </w:pPr>
            <w:r w:rsidRPr="00E1577C">
              <w:rPr>
                <w:rFonts w:ascii="Times New Roman" w:hAnsi="Times New Roman" w:cs="Times New Roman"/>
                <w:color w:val="000000"/>
                <w:sz w:val="28"/>
                <w:szCs w:val="28"/>
                <w:lang w:eastAsia="lv-LV"/>
              </w:rPr>
              <w:t>Vineta Pavlovska</w:t>
            </w:r>
          </w:p>
        </w:tc>
        <w:tc>
          <w:tcPr>
            <w:tcW w:w="6666" w:type="dxa"/>
            <w:shd w:val="clear" w:color="auto" w:fill="auto"/>
          </w:tcPr>
          <w:p w14:paraId="74FFF0A2" w14:textId="77777777" w:rsidR="001B433A" w:rsidRPr="00E1577C" w:rsidRDefault="001B433A" w:rsidP="001B433A">
            <w:pPr>
              <w:spacing w:after="120"/>
              <w:ind w:left="-105"/>
              <w:jc w:val="both"/>
              <w:rPr>
                <w:rFonts w:ascii="Times New Roman" w:hAnsi="Times New Roman" w:cs="Times New Roman"/>
                <w:sz w:val="28"/>
                <w:szCs w:val="28"/>
              </w:rPr>
            </w:pPr>
            <w:r w:rsidRPr="00E1577C">
              <w:rPr>
                <w:rFonts w:ascii="Times New Roman" w:eastAsia="Times New Roman" w:hAnsi="Times New Roman"/>
                <w:sz w:val="28"/>
                <w:szCs w:val="28"/>
              </w:rPr>
              <w:t>Valsts policijas Galvenās kārtības policijas pārvaldes Administratīvās izmeklēšanas vadības biroja Administratīvās prakses metodikas nodaļas galvenā inspektore</w:t>
            </w:r>
          </w:p>
        </w:tc>
      </w:tr>
      <w:tr w:rsidR="00E1577C" w:rsidRPr="00056F1F" w14:paraId="0413036E" w14:textId="77777777" w:rsidTr="00F572D3">
        <w:tc>
          <w:tcPr>
            <w:tcW w:w="2405" w:type="dxa"/>
            <w:shd w:val="clear" w:color="auto" w:fill="auto"/>
          </w:tcPr>
          <w:p w14:paraId="4713BA44" w14:textId="3A264223" w:rsidR="00E1577C" w:rsidRPr="00E1577C" w:rsidRDefault="00E1577C" w:rsidP="00E1577C">
            <w:pPr>
              <w:spacing w:after="120"/>
              <w:jc w:val="both"/>
              <w:rPr>
                <w:rFonts w:ascii="Times New Roman" w:hAnsi="Times New Roman" w:cs="Times New Roman"/>
                <w:color w:val="000000"/>
                <w:sz w:val="28"/>
                <w:szCs w:val="28"/>
              </w:rPr>
            </w:pPr>
            <w:r w:rsidRPr="00E1577C">
              <w:rPr>
                <w:rFonts w:ascii="Times New Roman" w:hAnsi="Times New Roman" w:cs="Times New Roman"/>
                <w:sz w:val="28"/>
                <w:szCs w:val="28"/>
              </w:rPr>
              <w:t>Ilona Puide</w:t>
            </w:r>
          </w:p>
        </w:tc>
        <w:tc>
          <w:tcPr>
            <w:tcW w:w="6666" w:type="dxa"/>
            <w:shd w:val="clear" w:color="auto" w:fill="auto"/>
          </w:tcPr>
          <w:p w14:paraId="5ADDA515" w14:textId="68C3FFD2" w:rsidR="00E1577C" w:rsidRPr="00E1577C" w:rsidRDefault="00E1577C" w:rsidP="00E1577C">
            <w:pPr>
              <w:spacing w:after="120"/>
              <w:ind w:left="-105"/>
              <w:jc w:val="both"/>
              <w:rPr>
                <w:rFonts w:ascii="Times New Roman" w:eastAsia="Times New Roman" w:hAnsi="Times New Roman"/>
                <w:sz w:val="28"/>
                <w:szCs w:val="28"/>
              </w:rPr>
            </w:pPr>
            <w:r w:rsidRPr="00E1577C">
              <w:rPr>
                <w:rFonts w:ascii="Times New Roman" w:hAnsi="Times New Roman" w:cs="Times New Roman"/>
                <w:sz w:val="28"/>
                <w:szCs w:val="28"/>
              </w:rPr>
              <w:t>VARAM Pašvaldību departamenta Pašvaldību pārraudzības nodaļas vecākā eksperte</w:t>
            </w:r>
          </w:p>
        </w:tc>
      </w:tr>
      <w:tr w:rsidR="00E1577C" w:rsidRPr="00056F1F" w14:paraId="33DBB1B0" w14:textId="77777777" w:rsidTr="00F572D3">
        <w:tc>
          <w:tcPr>
            <w:tcW w:w="2405" w:type="dxa"/>
            <w:shd w:val="clear" w:color="auto" w:fill="auto"/>
          </w:tcPr>
          <w:p w14:paraId="61C5A024" w14:textId="7907286A" w:rsidR="00E1577C" w:rsidRPr="00E1577C" w:rsidRDefault="00E1577C" w:rsidP="00E1577C">
            <w:pPr>
              <w:spacing w:after="120"/>
              <w:jc w:val="both"/>
              <w:rPr>
                <w:rFonts w:ascii="Times New Roman" w:hAnsi="Times New Roman" w:cs="Times New Roman"/>
                <w:sz w:val="28"/>
                <w:szCs w:val="28"/>
              </w:rPr>
            </w:pPr>
            <w:r w:rsidRPr="00E1577C">
              <w:rPr>
                <w:rFonts w:ascii="Times New Roman" w:hAnsi="Times New Roman" w:cs="Times New Roman"/>
                <w:sz w:val="28"/>
                <w:szCs w:val="28"/>
              </w:rPr>
              <w:t>Mārīte Rozentāle</w:t>
            </w:r>
          </w:p>
        </w:tc>
        <w:tc>
          <w:tcPr>
            <w:tcW w:w="6666" w:type="dxa"/>
            <w:shd w:val="clear" w:color="auto" w:fill="auto"/>
          </w:tcPr>
          <w:p w14:paraId="759D6FEC" w14:textId="22A6610C" w:rsidR="00E1577C" w:rsidRPr="00E1577C" w:rsidRDefault="00E1577C" w:rsidP="00E1577C">
            <w:pPr>
              <w:spacing w:after="120"/>
              <w:ind w:left="-105"/>
              <w:jc w:val="both"/>
              <w:rPr>
                <w:rFonts w:ascii="Times New Roman" w:hAnsi="Times New Roman" w:cs="Times New Roman"/>
                <w:sz w:val="28"/>
                <w:szCs w:val="28"/>
              </w:rPr>
            </w:pPr>
            <w:r w:rsidRPr="00E1577C">
              <w:rPr>
                <w:rFonts w:ascii="Times New Roman" w:eastAsia="Times New Roman" w:hAnsi="Times New Roman" w:cs="Times New Roman"/>
                <w:sz w:val="28"/>
                <w:szCs w:val="28"/>
              </w:rPr>
              <w:t>Biedrības „EAPN-</w:t>
            </w:r>
            <w:proofErr w:type="spellStart"/>
            <w:r w:rsidRPr="00E1577C">
              <w:rPr>
                <w:rFonts w:ascii="Times New Roman" w:eastAsia="Times New Roman" w:hAnsi="Times New Roman" w:cs="Times New Roman"/>
                <w:sz w:val="28"/>
                <w:szCs w:val="28"/>
              </w:rPr>
              <w:t>Latvia</w:t>
            </w:r>
            <w:proofErr w:type="spellEnd"/>
            <w:r w:rsidRPr="00E1577C">
              <w:rPr>
                <w:rFonts w:ascii="Times New Roman" w:eastAsia="Times New Roman" w:hAnsi="Times New Roman" w:cs="Times New Roman"/>
                <w:sz w:val="28"/>
                <w:szCs w:val="28"/>
              </w:rPr>
              <w:t xml:space="preserve">” </w:t>
            </w:r>
            <w:r w:rsidRPr="00E1577C">
              <w:rPr>
                <w:rFonts w:ascii="Times New Roman" w:hAnsi="Times New Roman"/>
                <w:sz w:val="28"/>
                <w:szCs w:val="28"/>
              </w:rPr>
              <w:t>valdes locekle</w:t>
            </w:r>
          </w:p>
        </w:tc>
      </w:tr>
      <w:tr w:rsidR="00E1577C" w:rsidRPr="00056F1F" w14:paraId="7FF01421" w14:textId="77777777" w:rsidTr="00F572D3">
        <w:tc>
          <w:tcPr>
            <w:tcW w:w="2405" w:type="dxa"/>
            <w:shd w:val="clear" w:color="auto" w:fill="auto"/>
          </w:tcPr>
          <w:p w14:paraId="36750C87" w14:textId="5B660836" w:rsidR="00E1577C" w:rsidRPr="00E1577C" w:rsidRDefault="00E1577C" w:rsidP="00E1577C">
            <w:pPr>
              <w:spacing w:after="120"/>
              <w:jc w:val="both"/>
              <w:rPr>
                <w:rFonts w:ascii="Times New Roman" w:hAnsi="Times New Roman" w:cs="Times New Roman"/>
                <w:sz w:val="28"/>
                <w:szCs w:val="28"/>
              </w:rPr>
            </w:pPr>
            <w:r w:rsidRPr="00E1577C">
              <w:rPr>
                <w:rFonts w:ascii="Times New Roman" w:hAnsi="Times New Roman" w:cs="Times New Roman"/>
                <w:sz w:val="28"/>
                <w:szCs w:val="28"/>
              </w:rPr>
              <w:t>Sandra Segliņa</w:t>
            </w:r>
          </w:p>
        </w:tc>
        <w:tc>
          <w:tcPr>
            <w:tcW w:w="6666" w:type="dxa"/>
            <w:shd w:val="clear" w:color="auto" w:fill="auto"/>
          </w:tcPr>
          <w:p w14:paraId="436E77A0" w14:textId="7455E2BF" w:rsidR="00E1577C" w:rsidRPr="00E1577C" w:rsidRDefault="00E1577C" w:rsidP="00E1577C">
            <w:pPr>
              <w:spacing w:after="120"/>
              <w:ind w:left="-105"/>
              <w:jc w:val="both"/>
              <w:rPr>
                <w:rFonts w:ascii="Times New Roman" w:hAnsi="Times New Roman" w:cs="Times New Roman"/>
                <w:sz w:val="28"/>
                <w:szCs w:val="28"/>
              </w:rPr>
            </w:pPr>
            <w:r w:rsidRPr="00E1577C">
              <w:rPr>
                <w:rFonts w:ascii="Times New Roman" w:hAnsi="Times New Roman" w:cs="Times New Roman"/>
                <w:sz w:val="28"/>
                <w:szCs w:val="28"/>
              </w:rPr>
              <w:t>Tieslietu ministrijas Stratēģijas departamenta vecākā referente</w:t>
            </w:r>
          </w:p>
        </w:tc>
      </w:tr>
      <w:tr w:rsidR="00E1577C" w:rsidRPr="00056F1F" w14:paraId="2EB7FC4A" w14:textId="77777777" w:rsidTr="00F572D3">
        <w:tc>
          <w:tcPr>
            <w:tcW w:w="2405" w:type="dxa"/>
            <w:shd w:val="clear" w:color="auto" w:fill="auto"/>
          </w:tcPr>
          <w:p w14:paraId="3841427B" w14:textId="57A20B15" w:rsidR="00E1577C" w:rsidRPr="00E1577C" w:rsidRDefault="00E1577C" w:rsidP="00E1577C">
            <w:pPr>
              <w:spacing w:after="120"/>
              <w:jc w:val="both"/>
              <w:rPr>
                <w:rFonts w:ascii="Times New Roman" w:hAnsi="Times New Roman" w:cs="Times New Roman"/>
                <w:sz w:val="28"/>
                <w:szCs w:val="28"/>
              </w:rPr>
            </w:pPr>
            <w:r w:rsidRPr="00E1577C">
              <w:rPr>
                <w:rFonts w:ascii="Times New Roman" w:hAnsi="Times New Roman" w:cs="Times New Roman"/>
                <w:sz w:val="28"/>
                <w:szCs w:val="28"/>
              </w:rPr>
              <w:t>Liene Skuja</w:t>
            </w:r>
          </w:p>
        </w:tc>
        <w:tc>
          <w:tcPr>
            <w:tcW w:w="6666" w:type="dxa"/>
            <w:shd w:val="clear" w:color="auto" w:fill="auto"/>
          </w:tcPr>
          <w:p w14:paraId="3AA03257" w14:textId="7E8FFF4A" w:rsidR="00E1577C" w:rsidRPr="00E1577C" w:rsidRDefault="00E1577C" w:rsidP="00E1577C">
            <w:pPr>
              <w:spacing w:after="120"/>
              <w:ind w:left="-105"/>
              <w:jc w:val="both"/>
              <w:rPr>
                <w:rFonts w:ascii="Times New Roman" w:hAnsi="Times New Roman" w:cs="Times New Roman"/>
                <w:sz w:val="28"/>
                <w:szCs w:val="28"/>
              </w:rPr>
            </w:pPr>
            <w:r w:rsidRPr="00E1577C">
              <w:rPr>
                <w:rFonts w:ascii="Times New Roman" w:hAnsi="Times New Roman"/>
                <w:sz w:val="28"/>
                <w:szCs w:val="28"/>
              </w:rPr>
              <w:t>Veselības ministrijas Veselības aprūpes departamenta Integrētās veselības aprūpes nodaļas vecākā eksperte</w:t>
            </w:r>
          </w:p>
        </w:tc>
      </w:tr>
      <w:tr w:rsidR="00E1577C" w:rsidRPr="00056F1F" w14:paraId="03F8D066" w14:textId="77777777" w:rsidTr="00F572D3">
        <w:tc>
          <w:tcPr>
            <w:tcW w:w="2405" w:type="dxa"/>
            <w:shd w:val="clear" w:color="auto" w:fill="auto"/>
          </w:tcPr>
          <w:p w14:paraId="63565DB3"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eastAsia="Times New Roman" w:hAnsi="Times New Roman"/>
                <w:sz w:val="28"/>
                <w:szCs w:val="28"/>
              </w:rPr>
              <w:t>Dace Strautkalne</w:t>
            </w:r>
          </w:p>
        </w:tc>
        <w:tc>
          <w:tcPr>
            <w:tcW w:w="6666" w:type="dxa"/>
            <w:shd w:val="clear" w:color="auto" w:fill="auto"/>
          </w:tcPr>
          <w:p w14:paraId="03558C6C" w14:textId="77777777" w:rsidR="00E1577C" w:rsidRPr="00E1577C" w:rsidRDefault="00E1577C" w:rsidP="00E1577C">
            <w:pPr>
              <w:spacing w:after="120"/>
              <w:ind w:left="-105"/>
              <w:jc w:val="both"/>
              <w:rPr>
                <w:rFonts w:ascii="Times New Roman" w:hAnsi="Times New Roman" w:cs="Times New Roman"/>
                <w:sz w:val="28"/>
                <w:szCs w:val="28"/>
              </w:rPr>
            </w:pPr>
            <w:r w:rsidRPr="00E1577C">
              <w:rPr>
                <w:rFonts w:ascii="Times New Roman" w:eastAsia="Times New Roman" w:hAnsi="Times New Roman"/>
                <w:sz w:val="28"/>
                <w:szCs w:val="28"/>
              </w:rPr>
              <w:t>Zemgales plānošanas reģiona projekta “Atver sirdi Zemgalē” vadītāja</w:t>
            </w:r>
          </w:p>
        </w:tc>
      </w:tr>
      <w:tr w:rsidR="00E1577C" w:rsidRPr="00056F1F" w14:paraId="4FBE3EBD" w14:textId="77777777" w:rsidTr="00F572D3">
        <w:tc>
          <w:tcPr>
            <w:tcW w:w="2405" w:type="dxa"/>
            <w:shd w:val="clear" w:color="auto" w:fill="auto"/>
          </w:tcPr>
          <w:p w14:paraId="3CEBF86B" w14:textId="4ABE3C42" w:rsidR="00E1577C" w:rsidRPr="00E1577C" w:rsidRDefault="00E1577C" w:rsidP="00E1577C">
            <w:pPr>
              <w:spacing w:after="120"/>
              <w:jc w:val="both"/>
              <w:rPr>
                <w:rFonts w:ascii="Times New Roman" w:eastAsia="Times New Roman" w:hAnsi="Times New Roman"/>
                <w:sz w:val="28"/>
                <w:szCs w:val="28"/>
              </w:rPr>
            </w:pPr>
            <w:r w:rsidRPr="00E1577C">
              <w:rPr>
                <w:rFonts w:ascii="Times New Roman" w:eastAsia="Times New Roman" w:hAnsi="Times New Roman"/>
                <w:sz w:val="28"/>
                <w:szCs w:val="28"/>
              </w:rPr>
              <w:t>Mārtiņš Svirskis</w:t>
            </w:r>
          </w:p>
        </w:tc>
        <w:tc>
          <w:tcPr>
            <w:tcW w:w="6666" w:type="dxa"/>
            <w:shd w:val="clear" w:color="auto" w:fill="auto"/>
          </w:tcPr>
          <w:p w14:paraId="43A5EE92" w14:textId="7C6EAA2B" w:rsidR="00E1577C" w:rsidRPr="00E1577C" w:rsidRDefault="00E1577C" w:rsidP="00E1577C">
            <w:pPr>
              <w:spacing w:after="120"/>
              <w:ind w:left="-105"/>
              <w:jc w:val="both"/>
              <w:rPr>
                <w:rFonts w:ascii="Times New Roman" w:eastAsia="Times New Roman" w:hAnsi="Times New Roman"/>
                <w:sz w:val="28"/>
                <w:szCs w:val="28"/>
              </w:rPr>
            </w:pPr>
            <w:r w:rsidRPr="00E1577C">
              <w:rPr>
                <w:rFonts w:ascii="Times New Roman" w:eastAsia="Times New Roman" w:hAnsi="Times New Roman"/>
                <w:sz w:val="28"/>
                <w:szCs w:val="28"/>
              </w:rPr>
              <w:t xml:space="preserve">Latvijas Brīvo arodbiedrību savienības </w:t>
            </w:r>
            <w:r w:rsidRPr="00E1577C">
              <w:rPr>
                <w:rFonts w:ascii="Times New Roman" w:hAnsi="Times New Roman" w:cs="Times New Roman"/>
                <w:sz w:val="28"/>
                <w:szCs w:val="28"/>
              </w:rPr>
              <w:t>eksperts tautsaimniecības jautājumos</w:t>
            </w:r>
          </w:p>
        </w:tc>
      </w:tr>
      <w:tr w:rsidR="00526014" w:rsidRPr="00056F1F" w14:paraId="68016648" w14:textId="77777777" w:rsidTr="00F572D3">
        <w:tc>
          <w:tcPr>
            <w:tcW w:w="2405" w:type="dxa"/>
            <w:shd w:val="clear" w:color="auto" w:fill="auto"/>
          </w:tcPr>
          <w:p w14:paraId="349F3F35" w14:textId="70179B55" w:rsidR="00526014" w:rsidRPr="00E1577C" w:rsidRDefault="00526014" w:rsidP="00526014">
            <w:pPr>
              <w:spacing w:after="120"/>
              <w:jc w:val="both"/>
              <w:rPr>
                <w:rFonts w:ascii="Times New Roman" w:eastAsia="Times New Roman" w:hAnsi="Times New Roman"/>
                <w:sz w:val="28"/>
                <w:szCs w:val="28"/>
              </w:rPr>
            </w:pPr>
            <w:r w:rsidRPr="00E1577C">
              <w:rPr>
                <w:rFonts w:ascii="Times New Roman" w:hAnsi="Times New Roman" w:cs="Times New Roman"/>
                <w:sz w:val="28"/>
                <w:szCs w:val="28"/>
              </w:rPr>
              <w:t xml:space="preserve">Vaira </w:t>
            </w:r>
            <w:proofErr w:type="spellStart"/>
            <w:r w:rsidRPr="00E1577C">
              <w:rPr>
                <w:rFonts w:ascii="Times New Roman" w:hAnsi="Times New Roman" w:cs="Times New Roman"/>
                <w:sz w:val="28"/>
                <w:szCs w:val="28"/>
              </w:rPr>
              <w:t>Vucāne</w:t>
            </w:r>
            <w:proofErr w:type="spellEnd"/>
          </w:p>
        </w:tc>
        <w:tc>
          <w:tcPr>
            <w:tcW w:w="6666" w:type="dxa"/>
            <w:shd w:val="clear" w:color="auto" w:fill="auto"/>
          </w:tcPr>
          <w:p w14:paraId="5C489823" w14:textId="54AEF2E8" w:rsidR="00526014" w:rsidRPr="00E1577C" w:rsidRDefault="00526014" w:rsidP="00526014">
            <w:pPr>
              <w:spacing w:after="120"/>
              <w:ind w:left="-105"/>
              <w:jc w:val="both"/>
              <w:rPr>
                <w:rFonts w:ascii="Times New Roman" w:eastAsia="Times New Roman" w:hAnsi="Times New Roman"/>
                <w:sz w:val="28"/>
                <w:szCs w:val="28"/>
              </w:rPr>
            </w:pPr>
            <w:r w:rsidRPr="00E1577C">
              <w:rPr>
                <w:rFonts w:ascii="Times New Roman" w:eastAsia="Times New Roman" w:hAnsi="Times New Roman"/>
                <w:sz w:val="28"/>
                <w:szCs w:val="28"/>
              </w:rPr>
              <w:t>Nodibinājuma “Latvijas Bērnu fonds” viceprezidente</w:t>
            </w:r>
          </w:p>
        </w:tc>
      </w:tr>
      <w:tr w:rsidR="00526014" w:rsidRPr="00056F1F" w14:paraId="01631516" w14:textId="77777777" w:rsidTr="00F572D3">
        <w:tc>
          <w:tcPr>
            <w:tcW w:w="2405" w:type="dxa"/>
            <w:shd w:val="clear" w:color="auto" w:fill="auto"/>
          </w:tcPr>
          <w:p w14:paraId="7B5F7F44" w14:textId="77777777" w:rsidR="00526014" w:rsidRPr="001F24C9" w:rsidRDefault="00526014" w:rsidP="00526014">
            <w:pPr>
              <w:spacing w:after="120"/>
              <w:jc w:val="both"/>
              <w:rPr>
                <w:rFonts w:ascii="Times New Roman" w:eastAsia="Times New Roman" w:hAnsi="Times New Roman" w:cs="Times New Roman"/>
                <w:sz w:val="28"/>
                <w:szCs w:val="28"/>
              </w:rPr>
            </w:pPr>
          </w:p>
        </w:tc>
        <w:tc>
          <w:tcPr>
            <w:tcW w:w="6666" w:type="dxa"/>
            <w:shd w:val="clear" w:color="auto" w:fill="auto"/>
          </w:tcPr>
          <w:p w14:paraId="19A245F9" w14:textId="77777777" w:rsidR="00526014" w:rsidRPr="00056F1F" w:rsidRDefault="00526014" w:rsidP="00526014">
            <w:pPr>
              <w:spacing w:after="120"/>
              <w:ind w:left="-105"/>
              <w:jc w:val="both"/>
              <w:rPr>
                <w:rFonts w:ascii="Times New Roman" w:hAnsi="Times New Roman" w:cs="Times New Roman"/>
                <w:sz w:val="28"/>
                <w:szCs w:val="28"/>
              </w:rPr>
            </w:pPr>
          </w:p>
        </w:tc>
      </w:tr>
    </w:tbl>
    <w:p w14:paraId="512CA63D" w14:textId="77777777" w:rsidR="008B09CF" w:rsidRPr="00056F1F" w:rsidRDefault="008B09CF" w:rsidP="008B09CF">
      <w:pPr>
        <w:tabs>
          <w:tab w:val="left" w:pos="480"/>
        </w:tabs>
        <w:spacing w:after="0" w:line="240" w:lineRule="auto"/>
        <w:rPr>
          <w:rFonts w:ascii="Times New Roman" w:eastAsia="Times New Roman" w:hAnsi="Times New Roman" w:cs="Times New Roman"/>
          <w:b/>
          <w:sz w:val="28"/>
          <w:szCs w:val="28"/>
        </w:rPr>
      </w:pPr>
    </w:p>
    <w:p w14:paraId="38F2434F" w14:textId="77777777" w:rsidR="008B09CF" w:rsidRPr="00056F1F" w:rsidRDefault="008B09CF" w:rsidP="008B09CF">
      <w:pPr>
        <w:tabs>
          <w:tab w:val="left" w:pos="480"/>
        </w:tabs>
        <w:spacing w:after="120" w:line="240" w:lineRule="auto"/>
        <w:rPr>
          <w:rFonts w:ascii="Times New Roman" w:eastAsia="Times New Roman" w:hAnsi="Times New Roman" w:cs="Times New Roman"/>
          <w:b/>
          <w:sz w:val="28"/>
          <w:szCs w:val="28"/>
        </w:rPr>
      </w:pPr>
      <w:r w:rsidRPr="00056F1F">
        <w:rPr>
          <w:rFonts w:ascii="Times New Roman" w:eastAsia="Times New Roman" w:hAnsi="Times New Roman" w:cs="Times New Roman"/>
          <w:b/>
          <w:sz w:val="28"/>
          <w:szCs w:val="28"/>
        </w:rPr>
        <w:t>Sēdē nepiedalās:</w:t>
      </w:r>
    </w:p>
    <w:tbl>
      <w:tblPr>
        <w:tblStyle w:val="TableGrid"/>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14"/>
      </w:tblGrid>
      <w:tr w:rsidR="008B09CF" w:rsidRPr="00E1577C" w14:paraId="4BC9A95A" w14:textId="77777777" w:rsidTr="00F572D3">
        <w:tc>
          <w:tcPr>
            <w:tcW w:w="2405" w:type="dxa"/>
            <w:shd w:val="clear" w:color="auto" w:fill="auto"/>
          </w:tcPr>
          <w:p w14:paraId="410D0823" w14:textId="77777777" w:rsidR="008B09CF" w:rsidRPr="00E1577C" w:rsidRDefault="008B09CF" w:rsidP="00E1577C">
            <w:pPr>
              <w:spacing w:after="120"/>
              <w:jc w:val="both"/>
              <w:rPr>
                <w:rFonts w:ascii="Times New Roman" w:hAnsi="Times New Roman" w:cs="Times New Roman"/>
                <w:sz w:val="28"/>
                <w:szCs w:val="28"/>
              </w:rPr>
            </w:pPr>
            <w:r w:rsidRPr="00E1577C">
              <w:rPr>
                <w:rFonts w:ascii="Times New Roman" w:eastAsia="Times New Roman" w:hAnsi="Times New Roman" w:cs="Times New Roman"/>
                <w:sz w:val="28"/>
                <w:szCs w:val="28"/>
              </w:rPr>
              <w:t>Aija Barča</w:t>
            </w:r>
          </w:p>
        </w:tc>
        <w:tc>
          <w:tcPr>
            <w:tcW w:w="6814" w:type="dxa"/>
            <w:shd w:val="clear" w:color="auto" w:fill="auto"/>
          </w:tcPr>
          <w:p w14:paraId="2BFE09C6" w14:textId="5D4B83F6" w:rsidR="008B09CF" w:rsidRPr="00E1577C" w:rsidRDefault="00D96978" w:rsidP="00E1577C">
            <w:pPr>
              <w:spacing w:after="120"/>
              <w:jc w:val="both"/>
              <w:rPr>
                <w:rFonts w:ascii="Times New Roman" w:eastAsia="Times New Roman" w:hAnsi="Times New Roman" w:cs="Times New Roman"/>
                <w:sz w:val="28"/>
                <w:szCs w:val="28"/>
              </w:rPr>
            </w:pPr>
            <w:r w:rsidRPr="00E96954">
              <w:rPr>
                <w:rFonts w:ascii="Times New Roman" w:hAnsi="Times New Roman"/>
                <w:sz w:val="28"/>
                <w:szCs w:val="28"/>
              </w:rPr>
              <w:t xml:space="preserve">biedrības “Latvijas Pensionāru federācija” </w:t>
            </w:r>
            <w:r w:rsidR="008B09CF" w:rsidRPr="00E1577C">
              <w:rPr>
                <w:rFonts w:ascii="Times New Roman" w:eastAsia="Times New Roman" w:hAnsi="Times New Roman" w:cs="Times New Roman"/>
                <w:sz w:val="28"/>
                <w:szCs w:val="28"/>
              </w:rPr>
              <w:t>priekšsēdētāja</w:t>
            </w:r>
          </w:p>
        </w:tc>
      </w:tr>
      <w:tr w:rsidR="00E1577C" w:rsidRPr="00E1577C" w14:paraId="14F35F04" w14:textId="77777777" w:rsidTr="00F572D3">
        <w:tc>
          <w:tcPr>
            <w:tcW w:w="2405" w:type="dxa"/>
            <w:shd w:val="clear" w:color="auto" w:fill="auto"/>
          </w:tcPr>
          <w:p w14:paraId="1272B2EC" w14:textId="753DA354" w:rsidR="00E1577C" w:rsidRPr="00E1577C" w:rsidRDefault="00E1577C" w:rsidP="00E1577C">
            <w:pPr>
              <w:spacing w:after="120"/>
              <w:jc w:val="both"/>
              <w:rPr>
                <w:rFonts w:ascii="Times New Roman" w:eastAsia="Times New Roman" w:hAnsi="Times New Roman" w:cs="Times New Roman"/>
                <w:sz w:val="28"/>
                <w:szCs w:val="28"/>
              </w:rPr>
            </w:pPr>
            <w:r w:rsidRPr="00E1577C">
              <w:rPr>
                <w:rFonts w:ascii="Times New Roman" w:eastAsia="Times New Roman" w:hAnsi="Times New Roman" w:cs="Times New Roman"/>
                <w:sz w:val="28"/>
                <w:szCs w:val="28"/>
              </w:rPr>
              <w:t>Darja Behtere</w:t>
            </w:r>
          </w:p>
        </w:tc>
        <w:tc>
          <w:tcPr>
            <w:tcW w:w="6814" w:type="dxa"/>
            <w:shd w:val="clear" w:color="auto" w:fill="auto"/>
          </w:tcPr>
          <w:p w14:paraId="5546B750" w14:textId="61892F14" w:rsidR="00E1577C" w:rsidRPr="00E1577C" w:rsidRDefault="00E1577C" w:rsidP="00E1577C">
            <w:pPr>
              <w:spacing w:after="120"/>
              <w:jc w:val="both"/>
              <w:rPr>
                <w:rFonts w:ascii="Times New Roman" w:eastAsia="Times New Roman" w:hAnsi="Times New Roman" w:cs="Times New Roman"/>
                <w:sz w:val="28"/>
                <w:szCs w:val="28"/>
              </w:rPr>
            </w:pPr>
            <w:r w:rsidRPr="00E1577C">
              <w:rPr>
                <w:rFonts w:ascii="Times New Roman" w:hAnsi="Times New Roman" w:cs="Times New Roman"/>
                <w:sz w:val="28"/>
                <w:szCs w:val="28"/>
              </w:rPr>
              <w:t>Centrālās statistikas pārvaldes Sociālās statistikas departamenta Sociālās statistikas metodoloģijas daļa</w:t>
            </w:r>
            <w:r w:rsidR="00D96978">
              <w:rPr>
                <w:rFonts w:ascii="Times New Roman" w:hAnsi="Times New Roman" w:cs="Times New Roman"/>
                <w:sz w:val="28"/>
                <w:szCs w:val="28"/>
              </w:rPr>
              <w:t>s</w:t>
            </w:r>
            <w:r w:rsidRPr="00E1577C">
              <w:rPr>
                <w:rFonts w:ascii="Times New Roman" w:hAnsi="Times New Roman" w:cs="Times New Roman"/>
                <w:sz w:val="28"/>
                <w:szCs w:val="28"/>
              </w:rPr>
              <w:t xml:space="preserve"> vecākā eksperte</w:t>
            </w:r>
          </w:p>
        </w:tc>
      </w:tr>
      <w:tr w:rsidR="00E1577C" w:rsidRPr="00E1577C" w14:paraId="6D7A2098" w14:textId="77777777" w:rsidTr="00F572D3">
        <w:tc>
          <w:tcPr>
            <w:tcW w:w="2405" w:type="dxa"/>
            <w:shd w:val="clear" w:color="auto" w:fill="auto"/>
          </w:tcPr>
          <w:p w14:paraId="5790E5F5"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hAnsi="Times New Roman" w:cs="Times New Roman"/>
                <w:sz w:val="28"/>
                <w:szCs w:val="28"/>
              </w:rPr>
              <w:t xml:space="preserve">Edīte </w:t>
            </w:r>
            <w:proofErr w:type="spellStart"/>
            <w:r w:rsidRPr="00E1577C">
              <w:rPr>
                <w:rFonts w:ascii="Times New Roman" w:hAnsi="Times New Roman" w:cs="Times New Roman"/>
                <w:sz w:val="28"/>
                <w:szCs w:val="28"/>
              </w:rPr>
              <w:t>Bēvalde</w:t>
            </w:r>
            <w:proofErr w:type="spellEnd"/>
          </w:p>
        </w:tc>
        <w:tc>
          <w:tcPr>
            <w:tcW w:w="6814" w:type="dxa"/>
            <w:shd w:val="clear" w:color="auto" w:fill="auto"/>
          </w:tcPr>
          <w:p w14:paraId="6CD2C91C" w14:textId="17080A31" w:rsidR="00E1577C" w:rsidRPr="00E1577C" w:rsidRDefault="00E1577C" w:rsidP="00E1577C">
            <w:pPr>
              <w:spacing w:after="120"/>
              <w:jc w:val="both"/>
              <w:rPr>
                <w:rFonts w:ascii="Times New Roman" w:eastAsia="Times New Roman" w:hAnsi="Times New Roman" w:cs="Times New Roman"/>
                <w:sz w:val="28"/>
                <w:szCs w:val="28"/>
              </w:rPr>
            </w:pPr>
            <w:r w:rsidRPr="00E1577C">
              <w:rPr>
                <w:rFonts w:ascii="Times New Roman" w:hAnsi="Times New Roman"/>
                <w:sz w:val="28"/>
                <w:szCs w:val="28"/>
              </w:rPr>
              <w:t>Biedrības “Latvijas Lauku sieviešu apvienības” pārstāve</w:t>
            </w:r>
          </w:p>
        </w:tc>
      </w:tr>
      <w:tr w:rsidR="00E1577C" w:rsidRPr="00E1577C" w14:paraId="7D18A536" w14:textId="77777777" w:rsidTr="00F572D3">
        <w:tc>
          <w:tcPr>
            <w:tcW w:w="2405" w:type="dxa"/>
            <w:shd w:val="clear" w:color="auto" w:fill="auto"/>
          </w:tcPr>
          <w:p w14:paraId="5BF62974"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eastAsia="Times New Roman" w:hAnsi="Times New Roman" w:cs="Times New Roman"/>
                <w:sz w:val="28"/>
                <w:szCs w:val="28"/>
              </w:rPr>
              <w:t>Elīna Ģipsle</w:t>
            </w:r>
          </w:p>
        </w:tc>
        <w:tc>
          <w:tcPr>
            <w:tcW w:w="6814" w:type="dxa"/>
            <w:shd w:val="clear" w:color="auto" w:fill="auto"/>
          </w:tcPr>
          <w:p w14:paraId="0DA1391C"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hAnsi="Times New Roman" w:cs="Times New Roman"/>
                <w:sz w:val="28"/>
                <w:szCs w:val="28"/>
              </w:rPr>
              <w:t>Latgales plānošanas reģiona Latgales uzņēmējdarbības centra komercdarbības konsultante</w:t>
            </w:r>
          </w:p>
        </w:tc>
      </w:tr>
      <w:tr w:rsidR="00E1577C" w:rsidRPr="00E1577C" w14:paraId="522DAF9A" w14:textId="77777777" w:rsidTr="00F572D3">
        <w:tc>
          <w:tcPr>
            <w:tcW w:w="2405" w:type="dxa"/>
            <w:shd w:val="clear" w:color="auto" w:fill="auto"/>
          </w:tcPr>
          <w:p w14:paraId="74406323"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hAnsi="Times New Roman" w:cs="Times New Roman"/>
                <w:sz w:val="28"/>
                <w:szCs w:val="28"/>
              </w:rPr>
              <w:t>Kristīne Kovaļevska</w:t>
            </w:r>
          </w:p>
        </w:tc>
        <w:tc>
          <w:tcPr>
            <w:tcW w:w="6814" w:type="dxa"/>
            <w:shd w:val="clear" w:color="auto" w:fill="auto"/>
          </w:tcPr>
          <w:p w14:paraId="652832B1" w14:textId="77777777" w:rsidR="00E1577C" w:rsidRPr="00E1577C" w:rsidRDefault="00E1577C" w:rsidP="00E1577C">
            <w:pPr>
              <w:spacing w:after="120"/>
              <w:jc w:val="both"/>
              <w:rPr>
                <w:rFonts w:ascii="Times New Roman" w:eastAsia="Times New Roman" w:hAnsi="Times New Roman" w:cs="Times New Roman"/>
                <w:sz w:val="28"/>
                <w:szCs w:val="28"/>
              </w:rPr>
            </w:pPr>
            <w:r w:rsidRPr="00E1577C">
              <w:rPr>
                <w:rFonts w:ascii="Times New Roman" w:hAnsi="Times New Roman" w:cs="Times New Roman"/>
                <w:sz w:val="28"/>
                <w:szCs w:val="28"/>
              </w:rPr>
              <w:t xml:space="preserve">Rīgas domes Labklājības departamenta Rīgas patversmes </w:t>
            </w:r>
            <w:r w:rsidRPr="00E1577C">
              <w:rPr>
                <w:rFonts w:ascii="Times New Roman" w:hAnsi="Times New Roman" w:cs="Times New Roman"/>
                <w:bCs/>
                <w:sz w:val="28"/>
                <w:szCs w:val="28"/>
              </w:rPr>
              <w:t>sociālā darbiniece</w:t>
            </w:r>
          </w:p>
        </w:tc>
      </w:tr>
      <w:tr w:rsidR="00E1577C" w:rsidRPr="00E1577C" w14:paraId="01B5B3B1" w14:textId="77777777" w:rsidTr="00F572D3">
        <w:tc>
          <w:tcPr>
            <w:tcW w:w="2405" w:type="dxa"/>
            <w:shd w:val="clear" w:color="auto" w:fill="auto"/>
          </w:tcPr>
          <w:p w14:paraId="3DB69816"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eastAsia="Times New Roman" w:hAnsi="Times New Roman" w:cs="Times New Roman"/>
                <w:sz w:val="28"/>
                <w:szCs w:val="28"/>
              </w:rPr>
              <w:t>Iluta Lāce</w:t>
            </w:r>
          </w:p>
        </w:tc>
        <w:tc>
          <w:tcPr>
            <w:tcW w:w="6814" w:type="dxa"/>
            <w:shd w:val="clear" w:color="auto" w:fill="auto"/>
          </w:tcPr>
          <w:p w14:paraId="20F56879"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hAnsi="Times New Roman" w:cs="Times New Roman"/>
                <w:sz w:val="28"/>
                <w:szCs w:val="28"/>
              </w:rPr>
              <w:t>Biedrības „Centrs “MARTA”” vadītāja</w:t>
            </w:r>
          </w:p>
        </w:tc>
      </w:tr>
      <w:tr w:rsidR="00E1577C" w:rsidRPr="00E1577C" w14:paraId="25142981" w14:textId="77777777" w:rsidTr="00F572D3">
        <w:tc>
          <w:tcPr>
            <w:tcW w:w="2405" w:type="dxa"/>
            <w:shd w:val="clear" w:color="auto" w:fill="auto"/>
          </w:tcPr>
          <w:p w14:paraId="71CF81C8" w14:textId="5F0CE2F0" w:rsidR="00E1577C" w:rsidRPr="00E1577C" w:rsidRDefault="00E1577C" w:rsidP="00E1577C">
            <w:pPr>
              <w:spacing w:after="120"/>
              <w:jc w:val="both"/>
              <w:rPr>
                <w:rFonts w:ascii="Times New Roman" w:eastAsia="Times New Roman" w:hAnsi="Times New Roman" w:cs="Times New Roman"/>
                <w:sz w:val="28"/>
                <w:szCs w:val="28"/>
              </w:rPr>
            </w:pPr>
            <w:r w:rsidRPr="00E1577C">
              <w:rPr>
                <w:rFonts w:ascii="Times New Roman" w:eastAsia="Times New Roman" w:hAnsi="Times New Roman" w:cs="Times New Roman"/>
                <w:sz w:val="28"/>
                <w:szCs w:val="28"/>
              </w:rPr>
              <w:t>Pēteris Leiškalns</w:t>
            </w:r>
          </w:p>
        </w:tc>
        <w:tc>
          <w:tcPr>
            <w:tcW w:w="6814" w:type="dxa"/>
            <w:shd w:val="clear" w:color="auto" w:fill="auto"/>
          </w:tcPr>
          <w:p w14:paraId="40B2C3F3" w14:textId="0C6B06D4" w:rsidR="00E1577C" w:rsidRPr="00E1577C" w:rsidRDefault="00E1577C" w:rsidP="00E1577C">
            <w:pPr>
              <w:spacing w:after="120"/>
              <w:jc w:val="both"/>
              <w:rPr>
                <w:rFonts w:ascii="Times New Roman" w:hAnsi="Times New Roman" w:cs="Times New Roman"/>
                <w:sz w:val="28"/>
                <w:szCs w:val="28"/>
              </w:rPr>
            </w:pPr>
            <w:r w:rsidRPr="00E1577C">
              <w:rPr>
                <w:rFonts w:ascii="Times New Roman" w:eastAsia="Times New Roman" w:hAnsi="Times New Roman" w:cs="Times New Roman"/>
                <w:sz w:val="28"/>
                <w:szCs w:val="28"/>
              </w:rPr>
              <w:t>Latvijas Darba devēju konfederācijas Sociālās drošības un veselības aizsardzības eksperts</w:t>
            </w:r>
          </w:p>
        </w:tc>
      </w:tr>
      <w:tr w:rsidR="00E1577C" w:rsidRPr="00E1577C" w14:paraId="0BBE29FF" w14:textId="77777777" w:rsidTr="00F572D3">
        <w:tc>
          <w:tcPr>
            <w:tcW w:w="2405" w:type="dxa"/>
            <w:shd w:val="clear" w:color="auto" w:fill="auto"/>
          </w:tcPr>
          <w:p w14:paraId="32BB3696"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hAnsi="Times New Roman" w:cs="Times New Roman"/>
                <w:sz w:val="28"/>
                <w:szCs w:val="28"/>
              </w:rPr>
              <w:lastRenderedPageBreak/>
              <w:t>Sandra Miķelsone-Slava</w:t>
            </w:r>
          </w:p>
        </w:tc>
        <w:tc>
          <w:tcPr>
            <w:tcW w:w="6814" w:type="dxa"/>
            <w:shd w:val="clear" w:color="auto" w:fill="auto"/>
          </w:tcPr>
          <w:p w14:paraId="5329F58E"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hAnsi="Times New Roman" w:cs="Times New Roman"/>
                <w:bCs/>
                <w:sz w:val="28"/>
                <w:szCs w:val="28"/>
              </w:rPr>
              <w:t>Kurzemes plānošanas reģiona projekta “Kurzeme Visiem” vadītāja</w:t>
            </w:r>
          </w:p>
        </w:tc>
      </w:tr>
      <w:tr w:rsidR="00E1577C" w:rsidRPr="00E1577C" w14:paraId="64BBB435" w14:textId="77777777" w:rsidTr="00F572D3">
        <w:tc>
          <w:tcPr>
            <w:tcW w:w="2405" w:type="dxa"/>
            <w:shd w:val="clear" w:color="auto" w:fill="auto"/>
          </w:tcPr>
          <w:p w14:paraId="195DD436"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hAnsi="Times New Roman" w:cs="Times New Roman"/>
                <w:sz w:val="28"/>
                <w:szCs w:val="28"/>
              </w:rPr>
              <w:t xml:space="preserve">Ainars Nābels-Šneiders </w:t>
            </w:r>
          </w:p>
        </w:tc>
        <w:tc>
          <w:tcPr>
            <w:tcW w:w="6814" w:type="dxa"/>
            <w:shd w:val="clear" w:color="auto" w:fill="auto"/>
          </w:tcPr>
          <w:p w14:paraId="3FA2D46A" w14:textId="77777777" w:rsidR="00E1577C" w:rsidRPr="00E1577C" w:rsidRDefault="00E1577C" w:rsidP="00E1577C">
            <w:pPr>
              <w:spacing w:after="120"/>
              <w:jc w:val="both"/>
              <w:rPr>
                <w:rFonts w:ascii="Times New Roman" w:eastAsia="Times New Roman" w:hAnsi="Times New Roman" w:cs="Times New Roman"/>
                <w:sz w:val="28"/>
                <w:szCs w:val="28"/>
              </w:rPr>
            </w:pPr>
            <w:r w:rsidRPr="00E1577C">
              <w:rPr>
                <w:rFonts w:ascii="Times New Roman" w:eastAsia="Times New Roman" w:hAnsi="Times New Roman"/>
                <w:sz w:val="28"/>
                <w:szCs w:val="28"/>
              </w:rPr>
              <w:t>Zemkopības ministrijas Starptautisko lietu un stratēģijas analīzes departamenta Stratēģijas analīzes nodaļas vecākais referents</w:t>
            </w:r>
          </w:p>
        </w:tc>
      </w:tr>
      <w:tr w:rsidR="00E1577C" w:rsidRPr="00E1577C" w14:paraId="6989A290" w14:textId="77777777" w:rsidTr="00F572D3">
        <w:tc>
          <w:tcPr>
            <w:tcW w:w="2405" w:type="dxa"/>
            <w:shd w:val="clear" w:color="auto" w:fill="auto"/>
          </w:tcPr>
          <w:p w14:paraId="4D5802C3" w14:textId="1F50630C" w:rsidR="00E1577C" w:rsidRPr="00E1577C" w:rsidRDefault="00E1577C" w:rsidP="00E1577C">
            <w:pPr>
              <w:spacing w:after="120"/>
              <w:jc w:val="both"/>
              <w:rPr>
                <w:rFonts w:ascii="Times New Roman" w:hAnsi="Times New Roman" w:cs="Times New Roman"/>
                <w:sz w:val="28"/>
                <w:szCs w:val="28"/>
              </w:rPr>
            </w:pPr>
            <w:r w:rsidRPr="00E1577C">
              <w:rPr>
                <w:rFonts w:ascii="Times New Roman" w:eastAsia="Times New Roman" w:hAnsi="Times New Roman" w:cs="Times New Roman"/>
                <w:sz w:val="28"/>
                <w:szCs w:val="28"/>
              </w:rPr>
              <w:t>Ilze Rudzīte</w:t>
            </w:r>
          </w:p>
        </w:tc>
        <w:tc>
          <w:tcPr>
            <w:tcW w:w="6814" w:type="dxa"/>
            <w:shd w:val="clear" w:color="auto" w:fill="auto"/>
          </w:tcPr>
          <w:p w14:paraId="446ECBB4" w14:textId="69F49554" w:rsidR="00E1577C" w:rsidRPr="00E1577C" w:rsidRDefault="00E1577C" w:rsidP="00E1577C">
            <w:pPr>
              <w:spacing w:after="120"/>
              <w:jc w:val="both"/>
              <w:rPr>
                <w:rFonts w:ascii="Times New Roman" w:eastAsia="Times New Roman" w:hAnsi="Times New Roman" w:cs="Times New Roman"/>
                <w:sz w:val="28"/>
                <w:szCs w:val="28"/>
              </w:rPr>
            </w:pPr>
            <w:r w:rsidRPr="00E1577C">
              <w:rPr>
                <w:rFonts w:ascii="Times New Roman" w:hAnsi="Times New Roman" w:cs="Times New Roman"/>
                <w:sz w:val="28"/>
                <w:szCs w:val="28"/>
              </w:rPr>
              <w:t>Latvijas Pašvaldību savienības Padomniece veselības un sociālajos jautājumos</w:t>
            </w:r>
          </w:p>
        </w:tc>
      </w:tr>
      <w:tr w:rsidR="00E1577C" w:rsidRPr="00E1577C" w14:paraId="3646AE28" w14:textId="77777777" w:rsidTr="00F572D3">
        <w:tc>
          <w:tcPr>
            <w:tcW w:w="2405" w:type="dxa"/>
            <w:shd w:val="clear" w:color="auto" w:fill="auto"/>
          </w:tcPr>
          <w:p w14:paraId="1A7E0C73"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eastAsia="Times New Roman" w:hAnsi="Times New Roman" w:cs="Times New Roman"/>
                <w:sz w:val="28"/>
                <w:szCs w:val="28"/>
              </w:rPr>
              <w:t>Laine Zālīte</w:t>
            </w:r>
          </w:p>
        </w:tc>
        <w:tc>
          <w:tcPr>
            <w:tcW w:w="6814" w:type="dxa"/>
            <w:shd w:val="clear" w:color="auto" w:fill="auto"/>
          </w:tcPr>
          <w:p w14:paraId="70B04B53" w14:textId="77777777" w:rsidR="00E1577C" w:rsidRPr="00E1577C" w:rsidRDefault="00E1577C" w:rsidP="00E1577C">
            <w:pPr>
              <w:spacing w:after="120"/>
              <w:jc w:val="both"/>
              <w:rPr>
                <w:rFonts w:ascii="Times New Roman" w:hAnsi="Times New Roman" w:cs="Times New Roman"/>
                <w:sz w:val="28"/>
                <w:szCs w:val="28"/>
              </w:rPr>
            </w:pPr>
            <w:r w:rsidRPr="00E1577C">
              <w:rPr>
                <w:rFonts w:ascii="Times New Roman" w:hAnsi="Times New Roman"/>
                <w:sz w:val="28"/>
                <w:szCs w:val="28"/>
              </w:rPr>
              <w:t>Vidzemes plānošanas reģiona sociālo pakalpojumu eksperte</w:t>
            </w:r>
          </w:p>
        </w:tc>
      </w:tr>
    </w:tbl>
    <w:p w14:paraId="509409E0" w14:textId="77777777" w:rsidR="008B09CF" w:rsidRPr="00E1577C" w:rsidRDefault="008B09CF" w:rsidP="00E1577C">
      <w:pPr>
        <w:spacing w:after="0" w:line="240" w:lineRule="auto"/>
        <w:jc w:val="center"/>
        <w:rPr>
          <w:rFonts w:ascii="Times New Roman" w:eastAsia="Times New Roman" w:hAnsi="Times New Roman" w:cs="Times New Roman"/>
          <w:b/>
          <w:sz w:val="28"/>
          <w:szCs w:val="28"/>
        </w:rPr>
      </w:pPr>
    </w:p>
    <w:p w14:paraId="5A4BABF1" w14:textId="77777777" w:rsidR="008B09CF" w:rsidRPr="00E1577C" w:rsidRDefault="008B09CF" w:rsidP="00E1577C">
      <w:pPr>
        <w:spacing w:after="0" w:line="240" w:lineRule="auto"/>
        <w:rPr>
          <w:rFonts w:ascii="Times New Roman" w:eastAsia="Times New Roman" w:hAnsi="Times New Roman" w:cs="Times New Roman"/>
          <w:b/>
          <w:sz w:val="28"/>
          <w:szCs w:val="28"/>
        </w:rPr>
      </w:pPr>
      <w:r w:rsidRPr="00E1577C">
        <w:rPr>
          <w:rFonts w:ascii="Times New Roman" w:eastAsia="Times New Roman" w:hAnsi="Times New Roman" w:cs="Times New Roman"/>
          <w:b/>
          <w:sz w:val="28"/>
          <w:szCs w:val="28"/>
        </w:rPr>
        <w:t>Citi sēdes dalībnieki:</w:t>
      </w:r>
    </w:p>
    <w:p w14:paraId="24102707" w14:textId="77777777" w:rsidR="008B09CF" w:rsidRPr="00E1577C" w:rsidRDefault="008B09CF" w:rsidP="00E1577C">
      <w:pPr>
        <w:spacing w:after="0" w:line="240" w:lineRule="auto"/>
        <w:rPr>
          <w:rFonts w:ascii="Times New Roman" w:eastAsia="Times New Roman" w:hAnsi="Times New Roman" w:cs="Times New Roman"/>
          <w:b/>
          <w:sz w:val="28"/>
          <w:szCs w:val="28"/>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15"/>
      </w:tblGrid>
      <w:tr w:rsidR="008B09CF" w:rsidRPr="00E1577C" w14:paraId="1C955892" w14:textId="77777777" w:rsidTr="00D96978">
        <w:tc>
          <w:tcPr>
            <w:tcW w:w="2694" w:type="dxa"/>
            <w:shd w:val="clear" w:color="auto" w:fill="auto"/>
          </w:tcPr>
          <w:p w14:paraId="1AB5EF4B" w14:textId="0955AD2C" w:rsidR="008B09CF" w:rsidRPr="00E1577C" w:rsidRDefault="00E1577C" w:rsidP="00E1577C">
            <w:pPr>
              <w:spacing w:after="120"/>
              <w:rPr>
                <w:rFonts w:ascii="Times New Roman" w:hAnsi="Times New Roman" w:cs="Times New Roman"/>
                <w:sz w:val="28"/>
                <w:szCs w:val="28"/>
              </w:rPr>
            </w:pPr>
            <w:r w:rsidRPr="00E1577C">
              <w:rPr>
                <w:rFonts w:ascii="Times New Roman" w:hAnsi="Times New Roman" w:cs="Times New Roman"/>
                <w:sz w:val="28"/>
                <w:szCs w:val="28"/>
              </w:rPr>
              <w:t xml:space="preserve">Anda </w:t>
            </w:r>
            <w:proofErr w:type="spellStart"/>
            <w:r w:rsidRPr="00E1577C">
              <w:rPr>
                <w:rFonts w:ascii="Times New Roman" w:hAnsi="Times New Roman" w:cs="Times New Roman"/>
                <w:sz w:val="28"/>
                <w:szCs w:val="28"/>
              </w:rPr>
              <w:t>Grīnfelde</w:t>
            </w:r>
            <w:proofErr w:type="spellEnd"/>
          </w:p>
        </w:tc>
        <w:tc>
          <w:tcPr>
            <w:tcW w:w="6515" w:type="dxa"/>
            <w:shd w:val="clear" w:color="auto" w:fill="auto"/>
          </w:tcPr>
          <w:p w14:paraId="50A9C91E" w14:textId="4DDFFC2E" w:rsidR="008B09CF" w:rsidRPr="00E1577C" w:rsidRDefault="00E1577C" w:rsidP="00E1577C">
            <w:pPr>
              <w:spacing w:after="120"/>
              <w:jc w:val="both"/>
              <w:rPr>
                <w:rFonts w:ascii="Times New Roman" w:hAnsi="Times New Roman"/>
                <w:sz w:val="28"/>
                <w:szCs w:val="28"/>
              </w:rPr>
            </w:pPr>
            <w:r w:rsidRPr="00E1577C">
              <w:rPr>
                <w:rFonts w:ascii="Times New Roman" w:eastAsia="Times New Roman" w:hAnsi="Times New Roman"/>
                <w:sz w:val="28"/>
                <w:szCs w:val="28"/>
              </w:rPr>
              <w:t>Latvijas Brīvo arodbiedrību savienības p</w:t>
            </w:r>
            <w:r w:rsidRPr="00E1577C">
              <w:rPr>
                <w:rFonts w:ascii="Times New Roman" w:hAnsi="Times New Roman"/>
                <w:sz w:val="28"/>
                <w:szCs w:val="28"/>
              </w:rPr>
              <w:t>riekšsēdētāja vietniece</w:t>
            </w:r>
          </w:p>
        </w:tc>
      </w:tr>
      <w:tr w:rsidR="00E1577C" w:rsidRPr="00E1577C" w14:paraId="25ACFEB5" w14:textId="77777777" w:rsidTr="00D96978">
        <w:tc>
          <w:tcPr>
            <w:tcW w:w="2694" w:type="dxa"/>
            <w:shd w:val="clear" w:color="auto" w:fill="auto"/>
          </w:tcPr>
          <w:p w14:paraId="2A528A61" w14:textId="6334EFBB" w:rsidR="00E1577C" w:rsidRPr="00E1577C" w:rsidRDefault="00E1577C" w:rsidP="00E1577C">
            <w:pPr>
              <w:spacing w:after="120"/>
              <w:rPr>
                <w:rFonts w:ascii="Times New Roman" w:hAnsi="Times New Roman" w:cs="Times New Roman"/>
                <w:sz w:val="28"/>
                <w:szCs w:val="28"/>
              </w:rPr>
            </w:pPr>
            <w:r w:rsidRPr="00E1577C">
              <w:rPr>
                <w:rFonts w:ascii="Times New Roman" w:hAnsi="Times New Roman" w:cs="Times New Roman"/>
                <w:sz w:val="28"/>
                <w:szCs w:val="28"/>
              </w:rPr>
              <w:t>Jānis Ilgavižs</w:t>
            </w:r>
          </w:p>
        </w:tc>
        <w:tc>
          <w:tcPr>
            <w:tcW w:w="6515" w:type="dxa"/>
            <w:shd w:val="clear" w:color="auto" w:fill="auto"/>
          </w:tcPr>
          <w:p w14:paraId="3B9386F3" w14:textId="00DDD5D8" w:rsidR="00E1577C" w:rsidRPr="00E1577C" w:rsidRDefault="00E1577C" w:rsidP="00E1577C">
            <w:pPr>
              <w:spacing w:after="120"/>
              <w:jc w:val="both"/>
              <w:rPr>
                <w:rFonts w:ascii="Times New Roman" w:hAnsi="Times New Roman"/>
                <w:sz w:val="28"/>
                <w:szCs w:val="28"/>
              </w:rPr>
            </w:pPr>
            <w:r w:rsidRPr="00E1577C">
              <w:rPr>
                <w:rFonts w:ascii="Times New Roman" w:hAnsi="Times New Roman"/>
                <w:sz w:val="28"/>
                <w:szCs w:val="28"/>
              </w:rPr>
              <w:t>VARAM Valsts ilgtspējīgas attīstības plānošanas departamenta Reģionālās attīstības plānošanas nodaļas vecākais konsultants</w:t>
            </w:r>
          </w:p>
        </w:tc>
      </w:tr>
      <w:tr w:rsidR="00E1577C" w:rsidRPr="00E1577C" w14:paraId="51891A4D" w14:textId="77777777" w:rsidTr="00D96978">
        <w:tc>
          <w:tcPr>
            <w:tcW w:w="2694" w:type="dxa"/>
            <w:shd w:val="clear" w:color="auto" w:fill="auto"/>
          </w:tcPr>
          <w:p w14:paraId="28739642" w14:textId="09D0CFEF" w:rsidR="00E1577C" w:rsidRPr="00E1577C" w:rsidRDefault="00E1577C" w:rsidP="00E1577C">
            <w:pPr>
              <w:spacing w:after="120"/>
              <w:rPr>
                <w:rFonts w:ascii="Times New Roman" w:hAnsi="Times New Roman"/>
                <w:sz w:val="28"/>
                <w:szCs w:val="28"/>
              </w:rPr>
            </w:pPr>
            <w:r w:rsidRPr="00E1577C">
              <w:rPr>
                <w:rFonts w:ascii="Times New Roman" w:hAnsi="Times New Roman" w:cs="Times New Roman"/>
                <w:sz w:val="28"/>
                <w:szCs w:val="28"/>
              </w:rPr>
              <w:t>Ieva Kodoliņa-Miglāne</w:t>
            </w:r>
          </w:p>
        </w:tc>
        <w:tc>
          <w:tcPr>
            <w:tcW w:w="6515" w:type="dxa"/>
            <w:shd w:val="clear" w:color="auto" w:fill="auto"/>
          </w:tcPr>
          <w:p w14:paraId="755824CF" w14:textId="70D7701E" w:rsidR="00E1577C" w:rsidRPr="00E1577C" w:rsidRDefault="00E1577C" w:rsidP="00D96978">
            <w:pPr>
              <w:spacing w:after="120"/>
              <w:jc w:val="both"/>
              <w:rPr>
                <w:rFonts w:ascii="Times New Roman" w:hAnsi="Times New Roman"/>
                <w:sz w:val="28"/>
                <w:szCs w:val="28"/>
              </w:rPr>
            </w:pPr>
            <w:r w:rsidRPr="00E1577C">
              <w:rPr>
                <w:rFonts w:ascii="Times New Roman" w:hAnsi="Times New Roman" w:cs="Times New Roman"/>
                <w:sz w:val="28"/>
                <w:szCs w:val="28"/>
              </w:rPr>
              <w:t>F</w:t>
            </w:r>
            <w:r w:rsidR="00D96978">
              <w:rPr>
                <w:rFonts w:ascii="Times New Roman" w:hAnsi="Times New Roman" w:cs="Times New Roman"/>
                <w:sz w:val="28"/>
                <w:szCs w:val="28"/>
              </w:rPr>
              <w:t>inanšu ministrijas</w:t>
            </w:r>
            <w:r w:rsidRPr="00E1577C">
              <w:rPr>
                <w:rFonts w:ascii="Times New Roman" w:hAnsi="Times New Roman" w:cs="Times New Roman"/>
                <w:sz w:val="28"/>
                <w:szCs w:val="28"/>
              </w:rPr>
              <w:t xml:space="preserve"> Nodokļu analīzes departamenta Nodokļu politikas stratēģijas nodaļas vadītāja</w:t>
            </w:r>
          </w:p>
        </w:tc>
      </w:tr>
      <w:tr w:rsidR="00E1577C" w:rsidRPr="00E1577C" w14:paraId="278021DD" w14:textId="77777777" w:rsidTr="00D96978">
        <w:tc>
          <w:tcPr>
            <w:tcW w:w="2694" w:type="dxa"/>
            <w:shd w:val="clear" w:color="auto" w:fill="auto"/>
          </w:tcPr>
          <w:p w14:paraId="12FA6CB1" w14:textId="3CFFD69B" w:rsidR="00E1577C" w:rsidRPr="00E1577C" w:rsidRDefault="00E1577C" w:rsidP="00E1577C">
            <w:pPr>
              <w:spacing w:after="120"/>
              <w:rPr>
                <w:rFonts w:ascii="Times New Roman" w:hAnsi="Times New Roman" w:cs="Times New Roman"/>
                <w:sz w:val="28"/>
                <w:szCs w:val="28"/>
              </w:rPr>
            </w:pPr>
            <w:r w:rsidRPr="00E1577C">
              <w:rPr>
                <w:rFonts w:ascii="Times New Roman" w:hAnsi="Times New Roman" w:cs="Times New Roman"/>
                <w:sz w:val="28"/>
                <w:szCs w:val="28"/>
              </w:rPr>
              <w:t>Anda Orehova</w:t>
            </w:r>
          </w:p>
        </w:tc>
        <w:tc>
          <w:tcPr>
            <w:tcW w:w="6515" w:type="dxa"/>
            <w:shd w:val="clear" w:color="auto" w:fill="auto"/>
          </w:tcPr>
          <w:p w14:paraId="2C287794" w14:textId="27C177AC" w:rsidR="00E1577C" w:rsidRPr="00E1577C" w:rsidRDefault="00D96978" w:rsidP="00E1577C">
            <w:pPr>
              <w:spacing w:after="120"/>
              <w:jc w:val="both"/>
              <w:rPr>
                <w:rFonts w:ascii="Times New Roman" w:hAnsi="Times New Roman" w:cs="Times New Roman"/>
                <w:sz w:val="28"/>
                <w:szCs w:val="28"/>
              </w:rPr>
            </w:pPr>
            <w:r w:rsidRPr="00E1577C">
              <w:rPr>
                <w:rFonts w:ascii="Times New Roman" w:hAnsi="Times New Roman" w:cs="Times New Roman"/>
                <w:sz w:val="28"/>
                <w:szCs w:val="28"/>
              </w:rPr>
              <w:t>F</w:t>
            </w:r>
            <w:r>
              <w:rPr>
                <w:rFonts w:ascii="Times New Roman" w:hAnsi="Times New Roman" w:cs="Times New Roman"/>
                <w:sz w:val="28"/>
                <w:szCs w:val="28"/>
              </w:rPr>
              <w:t>inanšu ministrijas</w:t>
            </w:r>
            <w:r w:rsidRPr="00E1577C">
              <w:rPr>
                <w:rFonts w:ascii="Times New Roman" w:hAnsi="Times New Roman" w:cs="Times New Roman"/>
                <w:sz w:val="28"/>
                <w:szCs w:val="28"/>
              </w:rPr>
              <w:t xml:space="preserve"> </w:t>
            </w:r>
            <w:r w:rsidR="00E1577C" w:rsidRPr="00E1577C">
              <w:rPr>
                <w:rFonts w:ascii="Times New Roman" w:hAnsi="Times New Roman" w:cs="Times New Roman"/>
                <w:sz w:val="28"/>
                <w:szCs w:val="28"/>
              </w:rPr>
              <w:t>Tiešo nodokļu departamenta Īpašuma un iedzīvotāju ienākuma nodokļu nodaļas vadītāja</w:t>
            </w:r>
          </w:p>
        </w:tc>
      </w:tr>
      <w:tr w:rsidR="00E1577C" w:rsidRPr="00E1577C" w14:paraId="63725EEF" w14:textId="77777777" w:rsidTr="00D96978">
        <w:tc>
          <w:tcPr>
            <w:tcW w:w="2694" w:type="dxa"/>
            <w:shd w:val="clear" w:color="auto" w:fill="auto"/>
          </w:tcPr>
          <w:p w14:paraId="13C2D49E" w14:textId="3834ED80" w:rsidR="00E1577C" w:rsidRPr="00E1577C" w:rsidRDefault="00E1577C" w:rsidP="00E1577C">
            <w:pPr>
              <w:spacing w:after="120"/>
              <w:rPr>
                <w:rFonts w:ascii="Times New Roman" w:hAnsi="Times New Roman"/>
                <w:sz w:val="28"/>
                <w:szCs w:val="28"/>
              </w:rPr>
            </w:pPr>
            <w:r w:rsidRPr="00E1577C">
              <w:rPr>
                <w:rFonts w:ascii="Times New Roman" w:hAnsi="Times New Roman" w:cs="Times New Roman"/>
                <w:sz w:val="28"/>
                <w:szCs w:val="28"/>
              </w:rPr>
              <w:t>Līva Šnitko</w:t>
            </w:r>
          </w:p>
        </w:tc>
        <w:tc>
          <w:tcPr>
            <w:tcW w:w="6515" w:type="dxa"/>
            <w:shd w:val="clear" w:color="auto" w:fill="auto"/>
          </w:tcPr>
          <w:p w14:paraId="3463604E" w14:textId="61881DF7" w:rsidR="00E1577C" w:rsidRPr="00E1577C" w:rsidRDefault="00E1577C" w:rsidP="00E1577C">
            <w:pPr>
              <w:spacing w:after="120"/>
              <w:jc w:val="both"/>
              <w:rPr>
                <w:rFonts w:ascii="Times New Roman" w:hAnsi="Times New Roman"/>
                <w:sz w:val="28"/>
                <w:szCs w:val="28"/>
              </w:rPr>
            </w:pPr>
            <w:r w:rsidRPr="00E1577C">
              <w:rPr>
                <w:rFonts w:ascii="Times New Roman" w:hAnsi="Times New Roman" w:cs="Times New Roman"/>
                <w:sz w:val="28"/>
                <w:szCs w:val="28"/>
              </w:rPr>
              <w:t xml:space="preserve">Klimata un enerģētikas ministrijas </w:t>
            </w:r>
            <w:r w:rsidRPr="00E1577C">
              <w:rPr>
                <w:rFonts w:ascii="Times New Roman" w:hAnsi="Times New Roman" w:cs="Times New Roman"/>
                <w:iCs/>
                <w:sz w:val="28"/>
                <w:szCs w:val="28"/>
              </w:rPr>
              <w:t>Enerģijas tirgus departamenta direktora vietniece</w:t>
            </w:r>
          </w:p>
        </w:tc>
      </w:tr>
    </w:tbl>
    <w:p w14:paraId="35B0E56B" w14:textId="77777777" w:rsidR="008B09CF" w:rsidRPr="00E1577C" w:rsidRDefault="008B09CF" w:rsidP="00E1577C">
      <w:pPr>
        <w:spacing w:after="0" w:line="240" w:lineRule="auto"/>
        <w:rPr>
          <w:rFonts w:ascii="Times New Roman" w:eastAsia="Times New Roman" w:hAnsi="Times New Roman" w:cs="Times New Roman"/>
          <w:b/>
          <w:sz w:val="28"/>
          <w:szCs w:val="28"/>
        </w:rPr>
      </w:pPr>
    </w:p>
    <w:p w14:paraId="58D39927" w14:textId="77777777" w:rsidR="003D3856" w:rsidRPr="00E1577C" w:rsidRDefault="003D3856" w:rsidP="00E1577C">
      <w:pPr>
        <w:spacing w:after="0" w:line="240" w:lineRule="auto"/>
        <w:rPr>
          <w:rFonts w:ascii="Times New Roman" w:eastAsia="Times New Roman" w:hAnsi="Times New Roman" w:cs="Times New Roman"/>
          <w:b/>
          <w:sz w:val="28"/>
          <w:szCs w:val="28"/>
        </w:rPr>
      </w:pPr>
    </w:p>
    <w:p w14:paraId="1831EEBC" w14:textId="77777777" w:rsidR="006170A5" w:rsidRPr="00E1577C" w:rsidRDefault="006170A5" w:rsidP="00E1577C">
      <w:pPr>
        <w:spacing w:after="0" w:line="240" w:lineRule="auto"/>
        <w:rPr>
          <w:rFonts w:ascii="Times New Roman" w:eastAsia="Times New Roman" w:hAnsi="Times New Roman" w:cs="Times New Roman"/>
          <w:b/>
          <w:sz w:val="28"/>
          <w:szCs w:val="28"/>
        </w:rPr>
      </w:pPr>
      <w:r w:rsidRPr="00E1577C">
        <w:rPr>
          <w:rFonts w:ascii="Times New Roman" w:eastAsia="Times New Roman" w:hAnsi="Times New Roman" w:cs="Times New Roman"/>
          <w:b/>
          <w:sz w:val="28"/>
          <w:szCs w:val="28"/>
        </w:rPr>
        <w:t>Sēdi protokolē:</w:t>
      </w:r>
    </w:p>
    <w:p w14:paraId="07DBD645" w14:textId="77777777" w:rsidR="00A4332D" w:rsidRPr="00E1577C" w:rsidRDefault="00A4332D" w:rsidP="00E1577C">
      <w:pPr>
        <w:spacing w:after="0" w:line="240" w:lineRule="auto"/>
        <w:rPr>
          <w:rFonts w:ascii="Times New Roman" w:eastAsia="Times New Roman" w:hAnsi="Times New Roman" w:cs="Times New Roman"/>
          <w:b/>
          <w:sz w:val="28"/>
          <w:szCs w:val="28"/>
        </w:rPr>
      </w:pPr>
    </w:p>
    <w:p w14:paraId="3033B2C4" w14:textId="39205170" w:rsidR="000C035A" w:rsidRDefault="0047401A" w:rsidP="00E1577C">
      <w:pPr>
        <w:spacing w:after="0" w:line="240" w:lineRule="auto"/>
        <w:ind w:left="2552" w:hanging="2552"/>
        <w:jc w:val="both"/>
        <w:rPr>
          <w:rFonts w:ascii="Times New Roman" w:eastAsia="Times New Roman" w:hAnsi="Times New Roman" w:cs="Times New Roman"/>
          <w:sz w:val="28"/>
          <w:szCs w:val="28"/>
        </w:rPr>
      </w:pPr>
      <w:r w:rsidRPr="00E1577C">
        <w:rPr>
          <w:rFonts w:ascii="Times New Roman" w:eastAsia="Times New Roman" w:hAnsi="Times New Roman" w:cs="Times New Roman"/>
          <w:sz w:val="28"/>
          <w:szCs w:val="28"/>
        </w:rPr>
        <w:t>Evija Kūla</w:t>
      </w:r>
      <w:r w:rsidR="001254FA" w:rsidRPr="00E1577C">
        <w:rPr>
          <w:rFonts w:ascii="Times New Roman" w:eastAsia="Times New Roman" w:hAnsi="Times New Roman" w:cs="Times New Roman"/>
          <w:sz w:val="28"/>
          <w:szCs w:val="28"/>
        </w:rPr>
        <w:tab/>
      </w:r>
      <w:r w:rsidR="003677BD" w:rsidRPr="00E1577C">
        <w:rPr>
          <w:rFonts w:ascii="Times New Roman" w:eastAsia="Times New Roman" w:hAnsi="Times New Roman" w:cs="Times New Roman"/>
          <w:sz w:val="28"/>
          <w:szCs w:val="28"/>
        </w:rPr>
        <w:t>LM</w:t>
      </w:r>
      <w:r w:rsidR="006170A5" w:rsidRPr="00E1577C">
        <w:rPr>
          <w:rFonts w:ascii="Times New Roman" w:eastAsia="Times New Roman" w:hAnsi="Times New Roman" w:cs="Times New Roman"/>
          <w:b/>
          <w:sz w:val="28"/>
          <w:szCs w:val="28"/>
        </w:rPr>
        <w:t xml:space="preserve"> </w:t>
      </w:r>
      <w:r w:rsidR="006D0EB0" w:rsidRPr="00E1577C">
        <w:rPr>
          <w:rFonts w:ascii="Times New Roman" w:eastAsia="Times New Roman" w:hAnsi="Times New Roman" w:cs="Times New Roman"/>
          <w:sz w:val="28"/>
          <w:szCs w:val="28"/>
        </w:rPr>
        <w:t>Sociālās politikas plānošanas un attīstības departamenta direktores vietniece</w:t>
      </w:r>
    </w:p>
    <w:p w14:paraId="27E10650" w14:textId="76344993" w:rsidR="0015630D" w:rsidRDefault="0015630D" w:rsidP="00E1577C">
      <w:pPr>
        <w:spacing w:after="0" w:line="240" w:lineRule="auto"/>
        <w:ind w:left="2552" w:hanging="2552"/>
        <w:jc w:val="both"/>
        <w:rPr>
          <w:rFonts w:ascii="Times New Roman" w:hAnsi="Times New Roman" w:cs="Times New Roman"/>
          <w:b/>
          <w:sz w:val="28"/>
          <w:szCs w:val="28"/>
        </w:rPr>
      </w:pPr>
    </w:p>
    <w:p w14:paraId="4EF7899B" w14:textId="28AF4859" w:rsidR="0015630D" w:rsidRDefault="0015630D" w:rsidP="00E1577C">
      <w:pPr>
        <w:spacing w:after="0" w:line="240" w:lineRule="auto"/>
        <w:ind w:left="2552" w:hanging="2552"/>
        <w:jc w:val="both"/>
        <w:rPr>
          <w:rFonts w:ascii="Times New Roman" w:hAnsi="Times New Roman" w:cs="Times New Roman"/>
          <w:b/>
          <w:sz w:val="28"/>
          <w:szCs w:val="28"/>
        </w:rPr>
      </w:pPr>
    </w:p>
    <w:p w14:paraId="4CA7B5D1" w14:textId="77777777" w:rsidR="0015630D" w:rsidRDefault="0015630D" w:rsidP="00A27A89">
      <w:pPr>
        <w:spacing w:after="0" w:line="240" w:lineRule="auto"/>
        <w:ind w:left="2552" w:hanging="2552"/>
        <w:jc w:val="both"/>
        <w:rPr>
          <w:rFonts w:ascii="Times New Roman" w:hAnsi="Times New Roman" w:cs="Times New Roman"/>
          <w:b/>
          <w:sz w:val="28"/>
          <w:szCs w:val="28"/>
        </w:rPr>
      </w:pPr>
    </w:p>
    <w:p w14:paraId="0AE48852" w14:textId="7C4E7871" w:rsidR="0015630D" w:rsidRDefault="0015630D" w:rsidP="00A27A89">
      <w:pPr>
        <w:spacing w:after="0" w:line="240" w:lineRule="auto"/>
        <w:ind w:left="2552" w:hanging="2552"/>
        <w:jc w:val="both"/>
        <w:rPr>
          <w:rFonts w:ascii="Times New Roman" w:hAnsi="Times New Roman" w:cs="Times New Roman"/>
          <w:b/>
          <w:sz w:val="28"/>
          <w:szCs w:val="28"/>
        </w:rPr>
      </w:pPr>
    </w:p>
    <w:p w14:paraId="7B9F1228" w14:textId="682AECDE" w:rsidR="00C24CBA" w:rsidRPr="000849D3" w:rsidRDefault="000B0565" w:rsidP="00265111">
      <w:pPr>
        <w:rPr>
          <w:rFonts w:ascii="Times New Roman" w:eastAsia="Times New Roman" w:hAnsi="Times New Roman" w:cs="Times New Roman"/>
          <w:sz w:val="28"/>
          <w:szCs w:val="28"/>
        </w:rPr>
      </w:pPr>
      <w:r w:rsidRPr="000849D3">
        <w:rPr>
          <w:rFonts w:ascii="Times New Roman" w:hAnsi="Times New Roman" w:cs="Times New Roman"/>
          <w:b/>
          <w:sz w:val="28"/>
          <w:szCs w:val="28"/>
        </w:rPr>
        <w:t>Sociālās iekļaušanas politikas koordinācijas komitejas (</w:t>
      </w:r>
      <w:r w:rsidR="000E7779" w:rsidRPr="000849D3">
        <w:rPr>
          <w:rFonts w:ascii="Times New Roman" w:hAnsi="Times New Roman" w:cs="Times New Roman"/>
          <w:b/>
          <w:sz w:val="28"/>
          <w:szCs w:val="28"/>
        </w:rPr>
        <w:t xml:space="preserve">turpmāk – </w:t>
      </w:r>
      <w:r w:rsidR="00463E2C" w:rsidRPr="000849D3">
        <w:rPr>
          <w:rFonts w:ascii="Times New Roman" w:hAnsi="Times New Roman" w:cs="Times New Roman"/>
          <w:b/>
          <w:sz w:val="28"/>
          <w:szCs w:val="28"/>
        </w:rPr>
        <w:t>komiteja</w:t>
      </w:r>
      <w:r w:rsidRPr="000849D3">
        <w:rPr>
          <w:rFonts w:ascii="Times New Roman" w:hAnsi="Times New Roman" w:cs="Times New Roman"/>
          <w:b/>
          <w:sz w:val="28"/>
          <w:szCs w:val="28"/>
        </w:rPr>
        <w:t xml:space="preserve">) </w:t>
      </w:r>
      <w:r w:rsidR="00AE2F1B">
        <w:rPr>
          <w:rFonts w:ascii="Times New Roman" w:hAnsi="Times New Roman" w:cs="Times New Roman"/>
          <w:b/>
          <w:sz w:val="28"/>
          <w:szCs w:val="28"/>
        </w:rPr>
        <w:t>20</w:t>
      </w:r>
      <w:r w:rsidR="007E3967">
        <w:rPr>
          <w:rFonts w:ascii="Times New Roman" w:hAnsi="Times New Roman" w:cs="Times New Roman"/>
          <w:b/>
          <w:sz w:val="28"/>
          <w:szCs w:val="28"/>
        </w:rPr>
        <w:t>.</w:t>
      </w:r>
      <w:r w:rsidR="00AE2F1B">
        <w:rPr>
          <w:rFonts w:ascii="Times New Roman" w:hAnsi="Times New Roman" w:cs="Times New Roman"/>
          <w:b/>
          <w:sz w:val="28"/>
          <w:szCs w:val="28"/>
        </w:rPr>
        <w:t>03</w:t>
      </w:r>
      <w:r w:rsidR="009430D0" w:rsidRPr="000849D3">
        <w:rPr>
          <w:rFonts w:ascii="Times New Roman" w:hAnsi="Times New Roman" w:cs="Times New Roman"/>
          <w:b/>
          <w:sz w:val="28"/>
          <w:szCs w:val="28"/>
        </w:rPr>
        <w:t>.202</w:t>
      </w:r>
      <w:r w:rsidR="00AE2F1B">
        <w:rPr>
          <w:rFonts w:ascii="Times New Roman" w:hAnsi="Times New Roman" w:cs="Times New Roman"/>
          <w:b/>
          <w:sz w:val="28"/>
          <w:szCs w:val="28"/>
        </w:rPr>
        <w:t>4</w:t>
      </w:r>
      <w:r w:rsidR="00A648E7" w:rsidRPr="000849D3">
        <w:rPr>
          <w:rFonts w:ascii="Times New Roman" w:hAnsi="Times New Roman" w:cs="Times New Roman"/>
          <w:b/>
          <w:sz w:val="28"/>
          <w:szCs w:val="28"/>
        </w:rPr>
        <w:t xml:space="preserve">. </w:t>
      </w:r>
      <w:r w:rsidRPr="000849D3">
        <w:rPr>
          <w:rFonts w:ascii="Times New Roman" w:hAnsi="Times New Roman" w:cs="Times New Roman"/>
          <w:b/>
          <w:sz w:val="28"/>
          <w:szCs w:val="28"/>
        </w:rPr>
        <w:t>sēdes d</w:t>
      </w:r>
      <w:r w:rsidR="005A4914" w:rsidRPr="000849D3">
        <w:rPr>
          <w:rFonts w:ascii="Times New Roman" w:hAnsi="Times New Roman" w:cs="Times New Roman"/>
          <w:b/>
          <w:sz w:val="28"/>
          <w:szCs w:val="28"/>
        </w:rPr>
        <w:t xml:space="preserve">arba kārtība: </w:t>
      </w:r>
    </w:p>
    <w:p w14:paraId="1CF49332" w14:textId="77777777" w:rsidR="009430D0" w:rsidRPr="000849D3" w:rsidRDefault="009430D0" w:rsidP="00974D6E">
      <w:pPr>
        <w:pStyle w:val="ListParagraph"/>
        <w:numPr>
          <w:ilvl w:val="0"/>
          <w:numId w:val="16"/>
        </w:numPr>
        <w:spacing w:after="0" w:line="240" w:lineRule="auto"/>
        <w:ind w:left="714" w:hanging="357"/>
        <w:jc w:val="both"/>
        <w:rPr>
          <w:rFonts w:ascii="Times New Roman" w:hAnsi="Times New Roman" w:cs="Times New Roman"/>
          <w:iCs/>
          <w:sz w:val="28"/>
          <w:szCs w:val="28"/>
        </w:rPr>
      </w:pPr>
      <w:r w:rsidRPr="000849D3">
        <w:rPr>
          <w:rFonts w:ascii="Times New Roman" w:hAnsi="Times New Roman" w:cs="Times New Roman"/>
          <w:iCs/>
          <w:sz w:val="28"/>
          <w:szCs w:val="28"/>
        </w:rPr>
        <w:t>Komitejas sēdes atklāšana un darba kārtības apstiprināšana.</w:t>
      </w:r>
    </w:p>
    <w:p w14:paraId="67E6E5F9" w14:textId="70DBF1E7" w:rsidR="00974D6E" w:rsidRPr="00FB0A42" w:rsidRDefault="00FB0A42" w:rsidP="00FB0A42">
      <w:pPr>
        <w:pStyle w:val="ListParagraph"/>
        <w:numPr>
          <w:ilvl w:val="0"/>
          <w:numId w:val="16"/>
        </w:numPr>
        <w:autoSpaceDE w:val="0"/>
        <w:autoSpaceDN w:val="0"/>
        <w:adjustRightInd w:val="0"/>
        <w:spacing w:after="0" w:line="240" w:lineRule="auto"/>
        <w:jc w:val="both"/>
        <w:rPr>
          <w:rFonts w:ascii="Times New Roman" w:hAnsi="Times New Roman" w:cs="Times New Roman"/>
          <w:iCs/>
          <w:sz w:val="28"/>
          <w:szCs w:val="28"/>
        </w:rPr>
      </w:pPr>
      <w:r w:rsidRPr="00FB0A42">
        <w:rPr>
          <w:rFonts w:ascii="Times New Roman" w:hAnsi="Times New Roman" w:cs="Times New Roman"/>
          <w:iCs/>
          <w:sz w:val="28"/>
          <w:szCs w:val="28"/>
        </w:rPr>
        <w:t>Būtiskākās izmaiņas 202</w:t>
      </w:r>
      <w:r w:rsidR="004356B5">
        <w:rPr>
          <w:rFonts w:ascii="Times New Roman" w:hAnsi="Times New Roman" w:cs="Times New Roman"/>
          <w:iCs/>
          <w:sz w:val="28"/>
          <w:szCs w:val="28"/>
        </w:rPr>
        <w:t>4</w:t>
      </w:r>
      <w:r w:rsidRPr="00FB0A42">
        <w:rPr>
          <w:rFonts w:ascii="Times New Roman" w:hAnsi="Times New Roman" w:cs="Times New Roman"/>
          <w:iCs/>
          <w:sz w:val="28"/>
          <w:szCs w:val="28"/>
        </w:rPr>
        <w:t>. gadā sociālās iekļaušanas veicināšanai</w:t>
      </w:r>
      <w:r w:rsidR="00974D6E" w:rsidRPr="00FB0A42">
        <w:rPr>
          <w:rFonts w:ascii="Times New Roman" w:hAnsi="Times New Roman" w:cs="Times New Roman"/>
          <w:bCs/>
          <w:iCs/>
          <w:sz w:val="28"/>
          <w:szCs w:val="28"/>
        </w:rPr>
        <w:t xml:space="preserve">.  </w:t>
      </w:r>
    </w:p>
    <w:p w14:paraId="120A3595" w14:textId="77777777" w:rsidR="009430D0" w:rsidRPr="000849D3" w:rsidRDefault="009430D0" w:rsidP="00974D6E">
      <w:pPr>
        <w:pStyle w:val="ListParagraph"/>
        <w:numPr>
          <w:ilvl w:val="0"/>
          <w:numId w:val="16"/>
        </w:numPr>
        <w:spacing w:after="0" w:line="240" w:lineRule="auto"/>
        <w:ind w:left="714" w:hanging="357"/>
        <w:jc w:val="both"/>
        <w:rPr>
          <w:rFonts w:ascii="Times New Roman" w:hAnsi="Times New Roman" w:cs="Times New Roman"/>
          <w:iCs/>
          <w:sz w:val="28"/>
          <w:szCs w:val="28"/>
        </w:rPr>
      </w:pPr>
      <w:r w:rsidRPr="000849D3">
        <w:rPr>
          <w:rFonts w:ascii="Times New Roman" w:hAnsi="Times New Roman" w:cs="Times New Roman"/>
          <w:iCs/>
          <w:sz w:val="28"/>
          <w:szCs w:val="28"/>
        </w:rPr>
        <w:t>Citi jautājumi.</w:t>
      </w:r>
    </w:p>
    <w:p w14:paraId="253835D0" w14:textId="77777777" w:rsidR="00A44E4C" w:rsidRPr="000849D3" w:rsidRDefault="00A44E4C" w:rsidP="004804FC">
      <w:pPr>
        <w:spacing w:after="0" w:line="240" w:lineRule="auto"/>
        <w:jc w:val="both"/>
        <w:rPr>
          <w:rFonts w:ascii="Times New Roman" w:hAnsi="Times New Roman" w:cs="Times New Roman"/>
          <w:b/>
          <w:color w:val="000000"/>
          <w:sz w:val="28"/>
          <w:szCs w:val="28"/>
        </w:rPr>
      </w:pPr>
    </w:p>
    <w:p w14:paraId="21923A1E" w14:textId="77777777" w:rsidR="00E511EE" w:rsidRPr="000849D3" w:rsidRDefault="00E511EE" w:rsidP="004804FC">
      <w:pPr>
        <w:spacing w:after="0" w:line="240" w:lineRule="auto"/>
        <w:jc w:val="both"/>
        <w:rPr>
          <w:rFonts w:ascii="Times New Roman" w:hAnsi="Times New Roman" w:cs="Times New Roman"/>
          <w:b/>
          <w:color w:val="000000"/>
          <w:sz w:val="28"/>
          <w:szCs w:val="28"/>
        </w:rPr>
      </w:pPr>
    </w:p>
    <w:p w14:paraId="3A906BBA" w14:textId="480787FC" w:rsidR="005A4914" w:rsidRPr="000849D3" w:rsidRDefault="00463E2C" w:rsidP="00C614A8">
      <w:pPr>
        <w:pStyle w:val="ListParagraph"/>
        <w:numPr>
          <w:ilvl w:val="0"/>
          <w:numId w:val="3"/>
        </w:numPr>
        <w:spacing w:after="0" w:line="240" w:lineRule="auto"/>
        <w:jc w:val="center"/>
        <w:rPr>
          <w:rFonts w:ascii="Times New Roman" w:hAnsi="Times New Roman" w:cs="Times New Roman"/>
          <w:b/>
          <w:sz w:val="28"/>
          <w:szCs w:val="28"/>
        </w:rPr>
      </w:pPr>
      <w:bookmarkStart w:id="0" w:name="_Hlk35509608"/>
      <w:r w:rsidRPr="000849D3">
        <w:rPr>
          <w:rFonts w:ascii="Times New Roman" w:hAnsi="Times New Roman" w:cs="Times New Roman"/>
          <w:b/>
          <w:sz w:val="28"/>
          <w:szCs w:val="28"/>
        </w:rPr>
        <w:t>Komitejas</w:t>
      </w:r>
      <w:r w:rsidR="000B0565" w:rsidRPr="000849D3">
        <w:rPr>
          <w:rFonts w:ascii="Times New Roman" w:hAnsi="Times New Roman" w:cs="Times New Roman"/>
          <w:b/>
          <w:sz w:val="28"/>
          <w:szCs w:val="28"/>
        </w:rPr>
        <w:t xml:space="preserve"> </w:t>
      </w:r>
      <w:r w:rsidR="005A4914" w:rsidRPr="000849D3">
        <w:rPr>
          <w:rFonts w:ascii="Times New Roman" w:hAnsi="Times New Roman" w:cs="Times New Roman"/>
          <w:b/>
          <w:sz w:val="28"/>
          <w:szCs w:val="28"/>
        </w:rPr>
        <w:t>sēdes atklāšana un darba kārtības apstiprināšana</w:t>
      </w:r>
      <w:r w:rsidR="00780FE3" w:rsidRPr="000849D3">
        <w:rPr>
          <w:rFonts w:ascii="Times New Roman" w:hAnsi="Times New Roman" w:cs="Times New Roman"/>
          <w:b/>
          <w:sz w:val="28"/>
          <w:szCs w:val="28"/>
        </w:rPr>
        <w:t>.</w:t>
      </w:r>
    </w:p>
    <w:bookmarkEnd w:id="0"/>
    <w:p w14:paraId="032EBA0A" w14:textId="187DDC50" w:rsidR="0027524B" w:rsidRPr="000849D3" w:rsidRDefault="00C614A8" w:rsidP="00C614A8">
      <w:pPr>
        <w:spacing w:after="0" w:line="240" w:lineRule="auto"/>
        <w:jc w:val="center"/>
        <w:rPr>
          <w:rFonts w:ascii="Times New Roman" w:hAnsi="Times New Roman" w:cs="Times New Roman"/>
          <w:b/>
          <w:sz w:val="28"/>
          <w:szCs w:val="28"/>
          <w:u w:val="single"/>
        </w:rPr>
      </w:pPr>
      <w:r w:rsidRPr="000849D3">
        <w:rPr>
          <w:rFonts w:ascii="Times New Roman" w:hAnsi="Times New Roman" w:cs="Times New Roman"/>
          <w:b/>
          <w:sz w:val="28"/>
          <w:szCs w:val="28"/>
          <w:u w:val="single"/>
        </w:rPr>
        <w:softHyphen/>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00A648E7" w:rsidRPr="000849D3">
        <w:rPr>
          <w:rFonts w:ascii="Times New Roman" w:hAnsi="Times New Roman" w:cs="Times New Roman"/>
          <w:b/>
          <w:sz w:val="28"/>
          <w:szCs w:val="28"/>
          <w:u w:val="single"/>
        </w:rPr>
        <w:t>(</w:t>
      </w:r>
      <w:r w:rsidR="00F9764B">
        <w:rPr>
          <w:rFonts w:ascii="Times New Roman" w:hAnsi="Times New Roman" w:cs="Times New Roman"/>
          <w:b/>
          <w:sz w:val="28"/>
          <w:szCs w:val="28"/>
          <w:u w:val="single"/>
        </w:rPr>
        <w:t>I.Alliks</w:t>
      </w:r>
      <w:r w:rsidR="00A648E7" w:rsidRPr="000849D3">
        <w:rPr>
          <w:rFonts w:ascii="Times New Roman" w:hAnsi="Times New Roman" w:cs="Times New Roman"/>
          <w:b/>
          <w:sz w:val="28"/>
          <w:szCs w:val="28"/>
          <w:u w:val="single"/>
        </w:rPr>
        <w:t>)</w:t>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r w:rsidRPr="000849D3">
        <w:rPr>
          <w:rFonts w:ascii="Times New Roman" w:hAnsi="Times New Roman" w:cs="Times New Roman"/>
          <w:b/>
          <w:sz w:val="28"/>
          <w:szCs w:val="28"/>
          <w:u w:val="single"/>
        </w:rPr>
        <w:tab/>
      </w:r>
    </w:p>
    <w:p w14:paraId="1F35F0F8" w14:textId="601BC12F" w:rsidR="00A648E7" w:rsidRPr="000849D3" w:rsidRDefault="00A648E7" w:rsidP="00C614A8">
      <w:pPr>
        <w:spacing w:after="0" w:line="240" w:lineRule="auto"/>
        <w:jc w:val="center"/>
        <w:rPr>
          <w:rFonts w:ascii="Times New Roman" w:hAnsi="Times New Roman" w:cs="Times New Roman"/>
          <w:bCs/>
          <w:sz w:val="28"/>
          <w:szCs w:val="28"/>
        </w:rPr>
      </w:pPr>
    </w:p>
    <w:p w14:paraId="7B8578BA" w14:textId="54AF83B1" w:rsidR="00957829" w:rsidRPr="000849D3" w:rsidRDefault="00F9764B" w:rsidP="00BC1F87">
      <w:pPr>
        <w:spacing w:after="120" w:line="240" w:lineRule="auto"/>
        <w:jc w:val="both"/>
        <w:rPr>
          <w:rFonts w:ascii="Times New Roman" w:hAnsi="Times New Roman" w:cs="Times New Roman"/>
          <w:bCs/>
          <w:sz w:val="28"/>
          <w:szCs w:val="28"/>
        </w:rPr>
      </w:pPr>
      <w:r>
        <w:rPr>
          <w:rFonts w:ascii="Times New Roman" w:hAnsi="Times New Roman" w:cs="Times New Roman"/>
          <w:b/>
          <w:bCs/>
          <w:sz w:val="28"/>
          <w:szCs w:val="28"/>
        </w:rPr>
        <w:t>I.Alliks</w:t>
      </w:r>
      <w:r w:rsidR="00545F47" w:rsidRPr="000849D3">
        <w:rPr>
          <w:rFonts w:ascii="Times New Roman" w:hAnsi="Times New Roman" w:cs="Times New Roman"/>
          <w:bCs/>
          <w:sz w:val="28"/>
          <w:szCs w:val="28"/>
        </w:rPr>
        <w:t xml:space="preserve"> atklāj </w:t>
      </w:r>
      <w:r w:rsidR="00FB0A42">
        <w:rPr>
          <w:rFonts w:ascii="Times New Roman" w:hAnsi="Times New Roman" w:cs="Times New Roman"/>
          <w:bCs/>
          <w:sz w:val="28"/>
          <w:szCs w:val="28"/>
        </w:rPr>
        <w:t>pirmo</w:t>
      </w:r>
      <w:r w:rsidR="00545F47" w:rsidRPr="000849D3">
        <w:rPr>
          <w:rFonts w:ascii="Times New Roman" w:hAnsi="Times New Roman" w:cs="Times New Roman"/>
          <w:bCs/>
          <w:sz w:val="28"/>
          <w:szCs w:val="28"/>
        </w:rPr>
        <w:t xml:space="preserve"> šī gada </w:t>
      </w:r>
      <w:r w:rsidR="00463E2C" w:rsidRPr="000849D3">
        <w:rPr>
          <w:rFonts w:ascii="Times New Roman" w:hAnsi="Times New Roman" w:cs="Times New Roman"/>
          <w:bCs/>
          <w:sz w:val="28"/>
          <w:szCs w:val="28"/>
        </w:rPr>
        <w:t>komitejas</w:t>
      </w:r>
      <w:r w:rsidR="00545F47" w:rsidRPr="000849D3">
        <w:rPr>
          <w:rFonts w:ascii="Times New Roman" w:hAnsi="Times New Roman" w:cs="Times New Roman"/>
          <w:bCs/>
          <w:sz w:val="28"/>
          <w:szCs w:val="28"/>
        </w:rPr>
        <w:t xml:space="preserve"> sēdi</w:t>
      </w:r>
      <w:r>
        <w:rPr>
          <w:rFonts w:ascii="Times New Roman" w:hAnsi="Times New Roman" w:cs="Times New Roman"/>
          <w:bCs/>
          <w:sz w:val="28"/>
          <w:szCs w:val="28"/>
        </w:rPr>
        <w:t xml:space="preserve"> un jautā, vai ir iebildumi par darba kārtību. Iebildumi netiek saņemti.</w:t>
      </w:r>
    </w:p>
    <w:p w14:paraId="28D93081" w14:textId="77777777" w:rsidR="00975416" w:rsidRPr="000849D3" w:rsidRDefault="00975416" w:rsidP="004804FC">
      <w:pPr>
        <w:spacing w:after="0" w:line="240" w:lineRule="auto"/>
        <w:jc w:val="both"/>
        <w:rPr>
          <w:rFonts w:ascii="Times New Roman" w:hAnsi="Times New Roman" w:cs="Times New Roman"/>
          <w:bCs/>
          <w:sz w:val="28"/>
          <w:szCs w:val="28"/>
        </w:rPr>
      </w:pPr>
    </w:p>
    <w:p w14:paraId="7347E33D" w14:textId="27AE7DA7" w:rsidR="00975416" w:rsidRPr="000849D3" w:rsidRDefault="00975416" w:rsidP="004804FC">
      <w:pPr>
        <w:spacing w:after="0" w:line="240" w:lineRule="auto"/>
        <w:jc w:val="both"/>
        <w:rPr>
          <w:rFonts w:ascii="Times New Roman" w:hAnsi="Times New Roman" w:cs="Times New Roman"/>
          <w:i/>
          <w:sz w:val="28"/>
          <w:szCs w:val="28"/>
        </w:rPr>
      </w:pPr>
      <w:r w:rsidRPr="000849D3">
        <w:rPr>
          <w:rFonts w:ascii="Times New Roman" w:hAnsi="Times New Roman" w:cs="Times New Roman"/>
          <w:bCs/>
          <w:i/>
          <w:sz w:val="28"/>
          <w:szCs w:val="28"/>
        </w:rPr>
        <w:t xml:space="preserve">Nolemj: apstiprināt darba kārtību. </w:t>
      </w:r>
    </w:p>
    <w:p w14:paraId="5C41F543" w14:textId="696AE780" w:rsidR="006B1E80" w:rsidRPr="000849D3" w:rsidRDefault="006B1E80" w:rsidP="004804FC">
      <w:pPr>
        <w:spacing w:after="0" w:line="240" w:lineRule="auto"/>
        <w:jc w:val="both"/>
        <w:rPr>
          <w:rFonts w:ascii="Times New Roman" w:hAnsi="Times New Roman" w:cs="Times New Roman"/>
          <w:sz w:val="28"/>
          <w:szCs w:val="28"/>
        </w:rPr>
      </w:pPr>
    </w:p>
    <w:p w14:paraId="7E9BF45B" w14:textId="3FFA4B28" w:rsidR="000C035A" w:rsidRPr="000849D3" w:rsidRDefault="000C035A" w:rsidP="000C035A">
      <w:pPr>
        <w:spacing w:after="0" w:line="240" w:lineRule="auto"/>
        <w:jc w:val="center"/>
        <w:rPr>
          <w:rFonts w:ascii="Times New Roman" w:hAnsi="Times New Roman" w:cs="Times New Roman"/>
          <w:b/>
          <w:bCs/>
          <w:i/>
          <w:iCs/>
          <w:sz w:val="28"/>
          <w:szCs w:val="28"/>
        </w:rPr>
      </w:pPr>
    </w:p>
    <w:p w14:paraId="45199629" w14:textId="494B32C9" w:rsidR="0090025B" w:rsidRPr="000849D3" w:rsidRDefault="0080134C" w:rsidP="00C0535A">
      <w:pPr>
        <w:pStyle w:val="ListParagraph"/>
        <w:numPr>
          <w:ilvl w:val="0"/>
          <w:numId w:val="3"/>
        </w:numPr>
        <w:spacing w:after="0" w:line="240" w:lineRule="auto"/>
        <w:ind w:left="426" w:hanging="357"/>
        <w:jc w:val="center"/>
        <w:rPr>
          <w:rFonts w:ascii="Times New Roman" w:hAnsi="Times New Roman" w:cs="Times New Roman"/>
          <w:b/>
          <w:bCs/>
          <w:iCs/>
          <w:sz w:val="28"/>
          <w:szCs w:val="28"/>
        </w:rPr>
      </w:pPr>
      <w:r w:rsidRPr="0080134C">
        <w:rPr>
          <w:rFonts w:ascii="Times New Roman" w:hAnsi="Times New Roman" w:cs="Times New Roman"/>
          <w:b/>
          <w:iCs/>
          <w:sz w:val="28"/>
          <w:szCs w:val="28"/>
        </w:rPr>
        <w:t>Būtiskākās izmaiņas 202</w:t>
      </w:r>
      <w:r w:rsidR="008276BC">
        <w:rPr>
          <w:rFonts w:ascii="Times New Roman" w:hAnsi="Times New Roman" w:cs="Times New Roman"/>
          <w:b/>
          <w:iCs/>
          <w:sz w:val="28"/>
          <w:szCs w:val="28"/>
        </w:rPr>
        <w:t>4</w:t>
      </w:r>
      <w:r w:rsidRPr="0080134C">
        <w:rPr>
          <w:rFonts w:ascii="Times New Roman" w:hAnsi="Times New Roman" w:cs="Times New Roman"/>
          <w:b/>
          <w:iCs/>
          <w:sz w:val="28"/>
          <w:szCs w:val="28"/>
        </w:rPr>
        <w:t>. gadā sociālās iekļaušanas veicināšanai</w:t>
      </w:r>
      <w:r w:rsidR="00206CAA" w:rsidRPr="000849D3">
        <w:rPr>
          <w:rFonts w:ascii="Times New Roman" w:hAnsi="Times New Roman" w:cs="Times New Roman"/>
          <w:b/>
          <w:bCs/>
          <w:iCs/>
          <w:sz w:val="28"/>
          <w:szCs w:val="28"/>
        </w:rPr>
        <w:t>.</w:t>
      </w:r>
    </w:p>
    <w:p w14:paraId="01A28A00" w14:textId="56555405" w:rsidR="0090025B" w:rsidRPr="000849D3" w:rsidRDefault="0090025B" w:rsidP="00BB62FE">
      <w:pPr>
        <w:pBdr>
          <w:bottom w:val="single" w:sz="12" w:space="1" w:color="auto"/>
        </w:pBdr>
        <w:spacing w:before="120" w:after="0" w:line="240" w:lineRule="auto"/>
        <w:jc w:val="center"/>
        <w:rPr>
          <w:rFonts w:ascii="Times New Roman" w:hAnsi="Times New Roman" w:cs="Times New Roman"/>
          <w:b/>
          <w:bCs/>
          <w:iCs/>
          <w:sz w:val="28"/>
          <w:szCs w:val="28"/>
        </w:rPr>
      </w:pPr>
      <w:r w:rsidRPr="000849D3">
        <w:rPr>
          <w:rFonts w:ascii="Times New Roman" w:hAnsi="Times New Roman" w:cs="Times New Roman"/>
          <w:b/>
          <w:bCs/>
          <w:iCs/>
          <w:sz w:val="28"/>
          <w:szCs w:val="28"/>
        </w:rPr>
        <w:t>(</w:t>
      </w:r>
      <w:r w:rsidR="00F46417">
        <w:rPr>
          <w:rFonts w:ascii="Times New Roman" w:hAnsi="Times New Roman" w:cs="Times New Roman"/>
          <w:b/>
          <w:bCs/>
          <w:iCs/>
          <w:sz w:val="28"/>
          <w:szCs w:val="28"/>
        </w:rPr>
        <w:t>I.Alliks</w:t>
      </w:r>
      <w:r w:rsidRPr="000849D3">
        <w:rPr>
          <w:rFonts w:ascii="Times New Roman" w:hAnsi="Times New Roman" w:cs="Times New Roman"/>
          <w:b/>
          <w:bCs/>
          <w:iCs/>
          <w:sz w:val="28"/>
          <w:szCs w:val="28"/>
        </w:rPr>
        <w:t>)</w:t>
      </w:r>
    </w:p>
    <w:p w14:paraId="5394D314" w14:textId="403F3229" w:rsidR="0090025B" w:rsidRPr="000849D3" w:rsidRDefault="0090025B" w:rsidP="00B87099">
      <w:pPr>
        <w:spacing w:after="0" w:line="240" w:lineRule="auto"/>
        <w:jc w:val="center"/>
        <w:rPr>
          <w:rFonts w:ascii="Times New Roman" w:hAnsi="Times New Roman" w:cs="Times New Roman"/>
          <w:bCs/>
          <w:sz w:val="28"/>
          <w:szCs w:val="28"/>
        </w:rPr>
      </w:pPr>
      <w:r w:rsidRPr="000849D3">
        <w:rPr>
          <w:rFonts w:ascii="Times New Roman" w:hAnsi="Times New Roman" w:cs="Times New Roman"/>
          <w:bCs/>
          <w:iCs/>
          <w:sz w:val="28"/>
          <w:szCs w:val="28"/>
        </w:rPr>
        <w:t>(</w:t>
      </w:r>
      <w:r w:rsidR="008276BC">
        <w:rPr>
          <w:rFonts w:ascii="Times New Roman" w:hAnsi="Times New Roman" w:cs="Times New Roman"/>
          <w:bCs/>
          <w:sz w:val="28"/>
          <w:szCs w:val="28"/>
        </w:rPr>
        <w:t xml:space="preserve">E.Kūla, </w:t>
      </w:r>
      <w:r w:rsidR="00713ACA">
        <w:rPr>
          <w:rFonts w:ascii="Times New Roman" w:hAnsi="Times New Roman" w:cs="Times New Roman"/>
          <w:bCs/>
          <w:sz w:val="28"/>
          <w:szCs w:val="28"/>
        </w:rPr>
        <w:t xml:space="preserve">L.Skuja, </w:t>
      </w:r>
      <w:r w:rsidR="008276BC">
        <w:rPr>
          <w:rFonts w:ascii="Times New Roman" w:hAnsi="Times New Roman" w:cs="Times New Roman"/>
          <w:bCs/>
          <w:sz w:val="28"/>
          <w:szCs w:val="28"/>
        </w:rPr>
        <w:t xml:space="preserve">I.Jekele, </w:t>
      </w:r>
      <w:r w:rsidR="00713ACA">
        <w:rPr>
          <w:rFonts w:ascii="Times New Roman" w:hAnsi="Times New Roman" w:cs="Times New Roman"/>
          <w:bCs/>
          <w:sz w:val="28"/>
          <w:szCs w:val="28"/>
        </w:rPr>
        <w:t>O.Ozola, S.Segliņa, I.Lukjanoviča, L.Šnitko, J.Ilgavižs, M.Svirskis</w:t>
      </w:r>
      <w:r w:rsidR="005A4DFD" w:rsidRPr="000849D3">
        <w:rPr>
          <w:rFonts w:ascii="Times New Roman" w:hAnsi="Times New Roman" w:cs="Times New Roman"/>
          <w:bCs/>
          <w:iCs/>
          <w:sz w:val="28"/>
          <w:szCs w:val="28"/>
        </w:rPr>
        <w:t>)</w:t>
      </w:r>
    </w:p>
    <w:p w14:paraId="772FCD12" w14:textId="77777777" w:rsidR="00F12AD3" w:rsidRPr="000849D3" w:rsidRDefault="00F12AD3" w:rsidP="00C45B46">
      <w:pPr>
        <w:spacing w:after="0" w:line="240" w:lineRule="auto"/>
        <w:jc w:val="both"/>
        <w:rPr>
          <w:rFonts w:ascii="Times New Roman" w:hAnsi="Times New Roman" w:cs="Times New Roman"/>
          <w:bCs/>
          <w:sz w:val="28"/>
          <w:szCs w:val="28"/>
        </w:rPr>
      </w:pPr>
    </w:p>
    <w:p w14:paraId="3687BB1C" w14:textId="43B081B6" w:rsidR="00F157BA" w:rsidRDefault="00F157BA"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Komitejas vadītājs I.Alliks informē, ka </w:t>
      </w:r>
      <w:r w:rsidRPr="00F157BA">
        <w:rPr>
          <w:rFonts w:ascii="Times New Roman" w:hAnsi="Times New Roman" w:cs="Times New Roman"/>
          <w:bCs/>
          <w:sz w:val="28"/>
          <w:szCs w:val="28"/>
        </w:rPr>
        <w:t>katra gada pirmajā sēdē ministriju pārstāvji sniedz informāciju par jaunajiem pasākumiem attiecīgajā gadā, kuru īstenošana ietekmē nabadzības un sociālās atstumtības riskam pakļauto i</w:t>
      </w:r>
      <w:r w:rsidR="006E4158">
        <w:rPr>
          <w:rFonts w:ascii="Times New Roman" w:hAnsi="Times New Roman" w:cs="Times New Roman"/>
          <w:bCs/>
          <w:sz w:val="28"/>
          <w:szCs w:val="28"/>
        </w:rPr>
        <w:t>edzīvotāju grupu situāciju. Dod</w:t>
      </w:r>
      <w:r w:rsidRPr="00F157BA">
        <w:rPr>
          <w:rFonts w:ascii="Times New Roman" w:hAnsi="Times New Roman" w:cs="Times New Roman"/>
          <w:bCs/>
          <w:sz w:val="28"/>
          <w:szCs w:val="28"/>
        </w:rPr>
        <w:t xml:space="preserve"> vārdu </w:t>
      </w:r>
      <w:r w:rsidR="00B7038C">
        <w:rPr>
          <w:rFonts w:ascii="Times New Roman" w:hAnsi="Times New Roman" w:cs="Times New Roman"/>
          <w:bCs/>
          <w:sz w:val="28"/>
          <w:szCs w:val="28"/>
        </w:rPr>
        <w:t xml:space="preserve">komitejas vadītāja vietniecei </w:t>
      </w:r>
      <w:r w:rsidRPr="00F157BA">
        <w:rPr>
          <w:rFonts w:ascii="Times New Roman" w:hAnsi="Times New Roman" w:cs="Times New Roman"/>
          <w:bCs/>
          <w:sz w:val="28"/>
          <w:szCs w:val="28"/>
        </w:rPr>
        <w:t>E</w:t>
      </w:r>
      <w:r w:rsidR="00B7038C">
        <w:rPr>
          <w:rFonts w:ascii="Times New Roman" w:hAnsi="Times New Roman" w:cs="Times New Roman"/>
          <w:bCs/>
          <w:sz w:val="28"/>
          <w:szCs w:val="28"/>
        </w:rPr>
        <w:t>.</w:t>
      </w:r>
      <w:r w:rsidRPr="00F157BA">
        <w:rPr>
          <w:rFonts w:ascii="Times New Roman" w:hAnsi="Times New Roman" w:cs="Times New Roman"/>
          <w:bCs/>
          <w:sz w:val="28"/>
          <w:szCs w:val="28"/>
        </w:rPr>
        <w:t xml:space="preserve">Kūlai, kura pastāstīs par jauniem LM kompetences jomā, pēc tam pārējie ministriju kolēģi prezentēs jaunumus to pārstāvošajās </w:t>
      </w:r>
      <w:r w:rsidR="005728E0">
        <w:rPr>
          <w:rFonts w:ascii="Times New Roman" w:hAnsi="Times New Roman" w:cs="Times New Roman"/>
          <w:bCs/>
          <w:sz w:val="28"/>
          <w:szCs w:val="28"/>
        </w:rPr>
        <w:t xml:space="preserve">politikas </w:t>
      </w:r>
      <w:r w:rsidRPr="00F157BA">
        <w:rPr>
          <w:rFonts w:ascii="Times New Roman" w:hAnsi="Times New Roman" w:cs="Times New Roman"/>
          <w:bCs/>
          <w:sz w:val="28"/>
          <w:szCs w:val="28"/>
        </w:rPr>
        <w:t xml:space="preserve">jomās. </w:t>
      </w:r>
    </w:p>
    <w:p w14:paraId="4E728A47" w14:textId="1B2FB151" w:rsidR="00B7038C" w:rsidRDefault="00B7038C" w:rsidP="00F157BA">
      <w:pPr>
        <w:spacing w:after="0" w:line="240" w:lineRule="auto"/>
        <w:jc w:val="both"/>
        <w:rPr>
          <w:rFonts w:ascii="Times New Roman" w:hAnsi="Times New Roman" w:cs="Times New Roman"/>
          <w:bCs/>
          <w:sz w:val="28"/>
          <w:szCs w:val="28"/>
        </w:rPr>
      </w:pPr>
    </w:p>
    <w:p w14:paraId="0FB23D01" w14:textId="310E9C8E" w:rsidR="00B7038C" w:rsidRDefault="00B7038C"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E.Kūla sniedz prezentāciju par izmaiņām </w:t>
      </w:r>
      <w:proofErr w:type="gramStart"/>
      <w:r>
        <w:rPr>
          <w:rFonts w:ascii="Times New Roman" w:hAnsi="Times New Roman" w:cs="Times New Roman"/>
          <w:bCs/>
          <w:sz w:val="28"/>
          <w:szCs w:val="28"/>
        </w:rPr>
        <w:t>202</w:t>
      </w:r>
      <w:r w:rsidR="007A5581">
        <w:rPr>
          <w:rFonts w:ascii="Times New Roman" w:hAnsi="Times New Roman" w:cs="Times New Roman"/>
          <w:bCs/>
          <w:sz w:val="28"/>
          <w:szCs w:val="28"/>
        </w:rPr>
        <w:t>4</w:t>
      </w:r>
      <w:r>
        <w:rPr>
          <w:rFonts w:ascii="Times New Roman" w:hAnsi="Times New Roman" w:cs="Times New Roman"/>
          <w:bCs/>
          <w:sz w:val="28"/>
          <w:szCs w:val="28"/>
        </w:rPr>
        <w:t>.gadā</w:t>
      </w:r>
      <w:proofErr w:type="gramEnd"/>
      <w:r>
        <w:rPr>
          <w:rFonts w:ascii="Times New Roman" w:hAnsi="Times New Roman" w:cs="Times New Roman"/>
          <w:bCs/>
          <w:sz w:val="28"/>
          <w:szCs w:val="28"/>
        </w:rPr>
        <w:t xml:space="preserve"> LM kompetences jomā. </w:t>
      </w:r>
    </w:p>
    <w:p w14:paraId="0C15CCC2" w14:textId="03AA7869" w:rsidR="00B7038C" w:rsidRDefault="00B7038C" w:rsidP="00F157BA">
      <w:pPr>
        <w:spacing w:after="0" w:line="240" w:lineRule="auto"/>
        <w:jc w:val="both"/>
        <w:rPr>
          <w:rFonts w:ascii="Times New Roman" w:hAnsi="Times New Roman" w:cs="Times New Roman"/>
          <w:bCs/>
          <w:sz w:val="28"/>
          <w:szCs w:val="28"/>
        </w:rPr>
      </w:pPr>
    </w:p>
    <w:p w14:paraId="210E9BD4" w14:textId="7EC6F4C8" w:rsidR="007A5581" w:rsidRDefault="007A5581" w:rsidP="007A5581">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L.Skuja (VM) sniedz prezentāciju par izmaiņām </w:t>
      </w:r>
      <w:proofErr w:type="gramStart"/>
      <w:r>
        <w:rPr>
          <w:rFonts w:ascii="Times New Roman" w:hAnsi="Times New Roman" w:cs="Times New Roman"/>
          <w:bCs/>
          <w:sz w:val="28"/>
          <w:szCs w:val="28"/>
        </w:rPr>
        <w:t>2024.gadā</w:t>
      </w:r>
      <w:proofErr w:type="gramEnd"/>
      <w:r w:rsidRPr="007A5581">
        <w:rPr>
          <w:rFonts w:ascii="Times New Roman" w:hAnsi="Times New Roman" w:cs="Times New Roman"/>
          <w:bCs/>
          <w:sz w:val="28"/>
          <w:szCs w:val="28"/>
        </w:rPr>
        <w:t xml:space="preserve"> veselības aprūpes jomā </w:t>
      </w:r>
      <w:proofErr w:type="spellStart"/>
      <w:r w:rsidRPr="007A5581">
        <w:rPr>
          <w:rFonts w:ascii="Times New Roman" w:hAnsi="Times New Roman" w:cs="Times New Roman"/>
          <w:bCs/>
          <w:sz w:val="28"/>
          <w:szCs w:val="28"/>
        </w:rPr>
        <w:t>paliatīvās</w:t>
      </w:r>
      <w:proofErr w:type="spellEnd"/>
      <w:r w:rsidRPr="007A5581">
        <w:rPr>
          <w:rFonts w:ascii="Times New Roman" w:hAnsi="Times New Roman" w:cs="Times New Roman"/>
          <w:bCs/>
          <w:sz w:val="28"/>
          <w:szCs w:val="28"/>
        </w:rPr>
        <w:t xml:space="preserve"> aprūpes pieejamības uzlabošanai.</w:t>
      </w:r>
      <w:r>
        <w:rPr>
          <w:rFonts w:ascii="Times New Roman" w:hAnsi="Times New Roman" w:cs="Times New Roman"/>
          <w:bCs/>
          <w:sz w:val="28"/>
          <w:szCs w:val="28"/>
        </w:rPr>
        <w:t xml:space="preserve"> </w:t>
      </w:r>
    </w:p>
    <w:p w14:paraId="0692B3A2" w14:textId="77777777" w:rsidR="007A5581" w:rsidRDefault="007A5581" w:rsidP="00F157BA">
      <w:pPr>
        <w:spacing w:after="0" w:line="240" w:lineRule="auto"/>
        <w:jc w:val="both"/>
        <w:rPr>
          <w:rFonts w:ascii="Times New Roman" w:hAnsi="Times New Roman" w:cs="Times New Roman"/>
          <w:bCs/>
          <w:sz w:val="28"/>
          <w:szCs w:val="28"/>
        </w:rPr>
      </w:pPr>
    </w:p>
    <w:p w14:paraId="31955F12" w14:textId="3A9CDADF" w:rsidR="00B90FC2" w:rsidRDefault="00994652"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I.</w:t>
      </w:r>
      <w:r w:rsidR="00B90FC2">
        <w:rPr>
          <w:rFonts w:ascii="Times New Roman" w:hAnsi="Times New Roman" w:cs="Times New Roman"/>
          <w:bCs/>
          <w:sz w:val="28"/>
          <w:szCs w:val="28"/>
        </w:rPr>
        <w:t>Jekele (</w:t>
      </w:r>
      <w:r w:rsidR="00F46417">
        <w:rPr>
          <w:rFonts w:ascii="Times New Roman" w:hAnsi="Times New Roman" w:cs="Times New Roman"/>
          <w:bCs/>
          <w:sz w:val="28"/>
          <w:szCs w:val="28"/>
        </w:rPr>
        <w:t>KM</w:t>
      </w:r>
      <w:r w:rsidR="00B90FC2">
        <w:rPr>
          <w:rFonts w:ascii="Times New Roman" w:hAnsi="Times New Roman" w:cs="Times New Roman"/>
          <w:bCs/>
          <w:sz w:val="28"/>
          <w:szCs w:val="28"/>
        </w:rPr>
        <w:t xml:space="preserve">) sniedz prezentāciju par atbalsta pasākumiem </w:t>
      </w:r>
      <w:proofErr w:type="spellStart"/>
      <w:r w:rsidR="00B90FC2" w:rsidRPr="00B90FC2">
        <w:rPr>
          <w:rFonts w:ascii="Times New Roman" w:hAnsi="Times New Roman" w:cs="Times New Roman"/>
          <w:bCs/>
          <w:sz w:val="28"/>
          <w:szCs w:val="28"/>
        </w:rPr>
        <w:t>romu</w:t>
      </w:r>
      <w:proofErr w:type="spellEnd"/>
      <w:r w:rsidR="00B90FC2" w:rsidRPr="00B90FC2">
        <w:rPr>
          <w:rFonts w:ascii="Times New Roman" w:hAnsi="Times New Roman" w:cs="Times New Roman"/>
          <w:bCs/>
          <w:sz w:val="28"/>
          <w:szCs w:val="28"/>
        </w:rPr>
        <w:t xml:space="preserve"> un starptautiskās </w:t>
      </w:r>
      <w:r w:rsidR="00B90FC2">
        <w:rPr>
          <w:rFonts w:ascii="Times New Roman" w:hAnsi="Times New Roman" w:cs="Times New Roman"/>
          <w:bCs/>
          <w:sz w:val="28"/>
          <w:szCs w:val="28"/>
        </w:rPr>
        <w:t>a</w:t>
      </w:r>
      <w:r w:rsidR="00B90FC2" w:rsidRPr="00B90FC2">
        <w:rPr>
          <w:rFonts w:ascii="Times New Roman" w:hAnsi="Times New Roman" w:cs="Times New Roman"/>
          <w:bCs/>
          <w:sz w:val="28"/>
          <w:szCs w:val="28"/>
        </w:rPr>
        <w:t>izsardzības saņēmēju iekļaušanas veicināšanai</w:t>
      </w:r>
      <w:r w:rsidR="00B90FC2">
        <w:rPr>
          <w:rFonts w:ascii="Times New Roman" w:hAnsi="Times New Roman" w:cs="Times New Roman"/>
          <w:bCs/>
          <w:sz w:val="28"/>
          <w:szCs w:val="28"/>
        </w:rPr>
        <w:t xml:space="preserve">. </w:t>
      </w:r>
    </w:p>
    <w:p w14:paraId="53308237" w14:textId="77777777" w:rsidR="00B90FC2" w:rsidRDefault="00B90FC2" w:rsidP="00F157BA">
      <w:pPr>
        <w:spacing w:after="0" w:line="240" w:lineRule="auto"/>
        <w:jc w:val="both"/>
        <w:rPr>
          <w:rFonts w:ascii="Times New Roman" w:hAnsi="Times New Roman" w:cs="Times New Roman"/>
          <w:bCs/>
          <w:sz w:val="28"/>
          <w:szCs w:val="28"/>
        </w:rPr>
      </w:pPr>
    </w:p>
    <w:p w14:paraId="7EF92E4A" w14:textId="4B63B600" w:rsidR="005B79A2" w:rsidRDefault="003C554E"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O.Ozola</w:t>
      </w:r>
      <w:r w:rsidR="001C6CB5">
        <w:rPr>
          <w:rFonts w:ascii="Times New Roman" w:hAnsi="Times New Roman" w:cs="Times New Roman"/>
          <w:bCs/>
          <w:sz w:val="28"/>
          <w:szCs w:val="28"/>
        </w:rPr>
        <w:t xml:space="preserve"> (IZM) sniedz prezentāciju par atbalsta pasākumiem izglītības veicināšanai</w:t>
      </w:r>
      <w:r w:rsidR="00375BD9">
        <w:rPr>
          <w:rFonts w:ascii="Times New Roman" w:hAnsi="Times New Roman" w:cs="Times New Roman"/>
          <w:bCs/>
          <w:sz w:val="28"/>
          <w:szCs w:val="28"/>
        </w:rPr>
        <w:t>.</w:t>
      </w:r>
      <w:r w:rsidR="001C6CB5">
        <w:rPr>
          <w:rFonts w:ascii="Times New Roman" w:hAnsi="Times New Roman" w:cs="Times New Roman"/>
          <w:bCs/>
          <w:sz w:val="28"/>
          <w:szCs w:val="28"/>
        </w:rPr>
        <w:t xml:space="preserve"> </w:t>
      </w:r>
      <w:r w:rsidR="00477C88" w:rsidRPr="00477C88">
        <w:rPr>
          <w:rFonts w:ascii="Times New Roman" w:hAnsi="Times New Roman" w:cs="Times New Roman"/>
          <w:bCs/>
          <w:sz w:val="28"/>
          <w:szCs w:val="28"/>
        </w:rPr>
        <w:br/>
      </w:r>
    </w:p>
    <w:p w14:paraId="6CEE0F82" w14:textId="72E61C70" w:rsidR="005B79A2" w:rsidRDefault="003C554E"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S.Segliņa (TM) </w:t>
      </w:r>
      <w:r w:rsidR="005B79A2">
        <w:rPr>
          <w:rFonts w:ascii="Times New Roman" w:hAnsi="Times New Roman" w:cs="Times New Roman"/>
          <w:bCs/>
          <w:sz w:val="28"/>
          <w:szCs w:val="28"/>
        </w:rPr>
        <w:t>sniedz prezentāciju par a</w:t>
      </w:r>
      <w:r w:rsidR="005B79A2" w:rsidRPr="005B79A2">
        <w:rPr>
          <w:rFonts w:ascii="Times New Roman" w:hAnsi="Times New Roman" w:cs="Times New Roman"/>
          <w:bCs/>
          <w:sz w:val="28"/>
          <w:szCs w:val="28"/>
        </w:rPr>
        <w:t>tbalsta pasākumi</w:t>
      </w:r>
      <w:r w:rsidR="005B79A2">
        <w:rPr>
          <w:rFonts w:ascii="Times New Roman" w:hAnsi="Times New Roman" w:cs="Times New Roman"/>
          <w:bCs/>
          <w:sz w:val="28"/>
          <w:szCs w:val="28"/>
        </w:rPr>
        <w:t xml:space="preserve">em </w:t>
      </w:r>
      <w:r w:rsidR="005B79A2" w:rsidRPr="005B79A2">
        <w:rPr>
          <w:rFonts w:ascii="Times New Roman" w:hAnsi="Times New Roman" w:cs="Times New Roman"/>
          <w:bCs/>
          <w:sz w:val="28"/>
          <w:szCs w:val="28"/>
        </w:rPr>
        <w:t>tieslietu jomā</w:t>
      </w:r>
      <w:r w:rsidR="005B79A2">
        <w:rPr>
          <w:rFonts w:ascii="Times New Roman" w:hAnsi="Times New Roman" w:cs="Times New Roman"/>
          <w:bCs/>
          <w:sz w:val="28"/>
          <w:szCs w:val="28"/>
        </w:rPr>
        <w:t xml:space="preserve">. </w:t>
      </w:r>
    </w:p>
    <w:p w14:paraId="00DDDBF1" w14:textId="77777777" w:rsidR="003C554E" w:rsidRDefault="003C554E" w:rsidP="00F157BA">
      <w:pPr>
        <w:spacing w:after="0" w:line="240" w:lineRule="auto"/>
        <w:jc w:val="both"/>
        <w:rPr>
          <w:rFonts w:ascii="Times New Roman" w:hAnsi="Times New Roman" w:cs="Times New Roman"/>
          <w:bCs/>
          <w:sz w:val="28"/>
          <w:szCs w:val="28"/>
        </w:rPr>
      </w:pPr>
    </w:p>
    <w:p w14:paraId="7AA93F94" w14:textId="10041A35" w:rsidR="003C554E" w:rsidRDefault="003C554E" w:rsidP="003C554E">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I.Lukjanoviča (SM) sniedz prezentāciju par a</w:t>
      </w:r>
      <w:r w:rsidRPr="005B79A2">
        <w:rPr>
          <w:rFonts w:ascii="Times New Roman" w:hAnsi="Times New Roman" w:cs="Times New Roman"/>
          <w:bCs/>
          <w:sz w:val="28"/>
          <w:szCs w:val="28"/>
        </w:rPr>
        <w:t>tbalsta pasākumi</w:t>
      </w:r>
      <w:r>
        <w:rPr>
          <w:rFonts w:ascii="Times New Roman" w:hAnsi="Times New Roman" w:cs="Times New Roman"/>
          <w:bCs/>
          <w:sz w:val="28"/>
          <w:szCs w:val="28"/>
        </w:rPr>
        <w:t>em satiksmes</w:t>
      </w:r>
      <w:r w:rsidRPr="005B79A2">
        <w:rPr>
          <w:rFonts w:ascii="Times New Roman" w:hAnsi="Times New Roman" w:cs="Times New Roman"/>
          <w:bCs/>
          <w:sz w:val="28"/>
          <w:szCs w:val="28"/>
        </w:rPr>
        <w:t xml:space="preserve"> jomā</w:t>
      </w:r>
      <w:r>
        <w:rPr>
          <w:rFonts w:ascii="Times New Roman" w:hAnsi="Times New Roman" w:cs="Times New Roman"/>
          <w:bCs/>
          <w:sz w:val="28"/>
          <w:szCs w:val="28"/>
        </w:rPr>
        <w:t xml:space="preserve">. </w:t>
      </w:r>
    </w:p>
    <w:p w14:paraId="5A4B6BB7" w14:textId="77777777" w:rsidR="003C554E" w:rsidRDefault="003C554E" w:rsidP="00F157BA">
      <w:pPr>
        <w:spacing w:after="0" w:line="240" w:lineRule="auto"/>
        <w:jc w:val="both"/>
        <w:rPr>
          <w:rFonts w:ascii="Times New Roman" w:hAnsi="Times New Roman" w:cs="Times New Roman"/>
          <w:bCs/>
          <w:sz w:val="28"/>
          <w:szCs w:val="28"/>
        </w:rPr>
      </w:pPr>
    </w:p>
    <w:p w14:paraId="70B28ECC" w14:textId="3B80F406" w:rsidR="004356B5" w:rsidRDefault="004356B5" w:rsidP="004356B5">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L.Šnitko (KEM) sniedz prezentāciju par a</w:t>
      </w:r>
      <w:r w:rsidRPr="005B79A2">
        <w:rPr>
          <w:rFonts w:ascii="Times New Roman" w:hAnsi="Times New Roman" w:cs="Times New Roman"/>
          <w:bCs/>
          <w:sz w:val="28"/>
          <w:szCs w:val="28"/>
        </w:rPr>
        <w:t>tbalsta pasākumi</w:t>
      </w:r>
      <w:r>
        <w:rPr>
          <w:rFonts w:ascii="Times New Roman" w:hAnsi="Times New Roman" w:cs="Times New Roman"/>
          <w:bCs/>
          <w:sz w:val="28"/>
          <w:szCs w:val="28"/>
        </w:rPr>
        <w:t>em enerģētikas</w:t>
      </w:r>
      <w:r w:rsidRPr="005B79A2">
        <w:rPr>
          <w:rFonts w:ascii="Times New Roman" w:hAnsi="Times New Roman" w:cs="Times New Roman"/>
          <w:bCs/>
          <w:sz w:val="28"/>
          <w:szCs w:val="28"/>
        </w:rPr>
        <w:t xml:space="preserve"> jomā</w:t>
      </w:r>
      <w:r>
        <w:rPr>
          <w:rFonts w:ascii="Times New Roman" w:hAnsi="Times New Roman" w:cs="Times New Roman"/>
          <w:bCs/>
          <w:sz w:val="28"/>
          <w:szCs w:val="28"/>
        </w:rPr>
        <w:t xml:space="preserve">. </w:t>
      </w:r>
    </w:p>
    <w:p w14:paraId="40C21529" w14:textId="77777777" w:rsidR="004356B5" w:rsidRDefault="004356B5" w:rsidP="00F157BA">
      <w:pPr>
        <w:spacing w:after="0" w:line="240" w:lineRule="auto"/>
        <w:jc w:val="both"/>
        <w:rPr>
          <w:rFonts w:ascii="Times New Roman" w:hAnsi="Times New Roman" w:cs="Times New Roman"/>
          <w:bCs/>
          <w:sz w:val="28"/>
          <w:szCs w:val="28"/>
        </w:rPr>
      </w:pPr>
    </w:p>
    <w:p w14:paraId="08E2ED70" w14:textId="43BE60B8" w:rsidR="00336C44" w:rsidRPr="00336C44" w:rsidRDefault="00336C44" w:rsidP="00336C44">
      <w:pPr>
        <w:spacing w:after="0" w:line="240" w:lineRule="auto"/>
        <w:jc w:val="both"/>
        <w:rPr>
          <w:rFonts w:ascii="Times New Roman" w:hAnsi="Times New Roman" w:cs="Times New Roman"/>
          <w:bCs/>
          <w:sz w:val="28"/>
          <w:szCs w:val="28"/>
        </w:rPr>
      </w:pPr>
      <w:bookmarkStart w:id="1" w:name="_GoBack"/>
      <w:bookmarkEnd w:id="1"/>
      <w:r>
        <w:rPr>
          <w:rFonts w:ascii="Times New Roman" w:hAnsi="Times New Roman" w:cs="Times New Roman"/>
          <w:bCs/>
          <w:sz w:val="28"/>
          <w:szCs w:val="28"/>
        </w:rPr>
        <w:t>J.Ilgavižs (VARAM) sniedz prezentāciju par p</w:t>
      </w:r>
      <w:r w:rsidRPr="00336C44">
        <w:rPr>
          <w:rFonts w:ascii="Times New Roman" w:hAnsi="Times New Roman" w:cs="Times New Roman"/>
          <w:bCs/>
          <w:sz w:val="28"/>
          <w:szCs w:val="28"/>
        </w:rPr>
        <w:t>irmsskolas izglītības pieejamības uzlabošana</w:t>
      </w:r>
      <w:r>
        <w:rPr>
          <w:rFonts w:ascii="Times New Roman" w:hAnsi="Times New Roman" w:cs="Times New Roman"/>
          <w:bCs/>
          <w:sz w:val="28"/>
          <w:szCs w:val="28"/>
        </w:rPr>
        <w:t>s pasākumiem</w:t>
      </w:r>
      <w:r w:rsidRPr="00336C44">
        <w:rPr>
          <w:rFonts w:ascii="Times New Roman" w:hAnsi="Times New Roman" w:cs="Times New Roman"/>
          <w:bCs/>
          <w:sz w:val="28"/>
          <w:szCs w:val="28"/>
        </w:rPr>
        <w:t xml:space="preserve"> pašvaldībās</w:t>
      </w:r>
      <w:r>
        <w:rPr>
          <w:rFonts w:ascii="Times New Roman" w:hAnsi="Times New Roman" w:cs="Times New Roman"/>
          <w:bCs/>
          <w:sz w:val="28"/>
          <w:szCs w:val="28"/>
        </w:rPr>
        <w:t>.</w:t>
      </w:r>
    </w:p>
    <w:p w14:paraId="2724B62F" w14:textId="77777777" w:rsidR="005B79A2" w:rsidRDefault="005B79A2" w:rsidP="00F157BA">
      <w:pPr>
        <w:spacing w:after="0" w:line="240" w:lineRule="auto"/>
        <w:jc w:val="both"/>
        <w:rPr>
          <w:rFonts w:ascii="Times New Roman" w:hAnsi="Times New Roman" w:cs="Times New Roman"/>
          <w:bCs/>
          <w:sz w:val="28"/>
          <w:szCs w:val="28"/>
        </w:rPr>
      </w:pPr>
    </w:p>
    <w:p w14:paraId="1A82835C" w14:textId="024CFD11" w:rsidR="0076061D" w:rsidRDefault="00033169"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I.Alliks pateicas visiem prezentētājiem par sniegto inform</w:t>
      </w:r>
      <w:r w:rsidR="0076061D">
        <w:rPr>
          <w:rFonts w:ascii="Times New Roman" w:hAnsi="Times New Roman" w:cs="Times New Roman"/>
          <w:bCs/>
          <w:sz w:val="28"/>
          <w:szCs w:val="28"/>
        </w:rPr>
        <w:t xml:space="preserve">āciju un aicina kolēģus to izmantot pēc nepieciešamības. Uzsver, ka minētā informācija ir ļoti vērtīga. </w:t>
      </w:r>
    </w:p>
    <w:p w14:paraId="4442D590" w14:textId="77777777" w:rsidR="0076061D" w:rsidRDefault="0076061D" w:rsidP="00F157BA">
      <w:pPr>
        <w:spacing w:after="0" w:line="240" w:lineRule="auto"/>
        <w:jc w:val="both"/>
        <w:rPr>
          <w:rFonts w:ascii="Times New Roman" w:hAnsi="Times New Roman" w:cs="Times New Roman"/>
          <w:bCs/>
          <w:sz w:val="28"/>
          <w:szCs w:val="28"/>
        </w:rPr>
      </w:pPr>
    </w:p>
    <w:p w14:paraId="6EFEAD30" w14:textId="4BEE9011" w:rsidR="0076061D" w:rsidRDefault="0076061D"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E.Kūla papildina, ka, tā kā Labklājības ministrija ir atbildīga par sociālās iekļaušanas politikas koordinēšanu, tieši šī informācija bieži tiek izmantota dažādās sanāksmēs un tikšanās reizēs ar Eiropas Komisiju un citiem partneriem, sniedzot pēc iespējas visaptverošāku ieskatu sociālās iekļaušanas politikas īstenošanā, tāpēc izsaka pateicību kolēģiem par ieguldīto laiku šīs informācijas gatavošanā un prezentēšanā.</w:t>
      </w:r>
    </w:p>
    <w:p w14:paraId="675B8FC0" w14:textId="77777777" w:rsidR="00033169" w:rsidRDefault="00033169" w:rsidP="00F157BA">
      <w:pPr>
        <w:spacing w:after="0" w:line="240" w:lineRule="auto"/>
        <w:jc w:val="both"/>
        <w:rPr>
          <w:rFonts w:ascii="Times New Roman" w:hAnsi="Times New Roman" w:cs="Times New Roman"/>
          <w:bCs/>
          <w:sz w:val="28"/>
          <w:szCs w:val="28"/>
        </w:rPr>
      </w:pPr>
    </w:p>
    <w:p w14:paraId="339731DF" w14:textId="052F8FD9" w:rsidR="00033169" w:rsidRDefault="00033169"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M.Svirskis jaut</w:t>
      </w:r>
      <w:r w:rsidR="00375BD9">
        <w:rPr>
          <w:rFonts w:ascii="Times New Roman" w:hAnsi="Times New Roman" w:cs="Times New Roman"/>
          <w:bCs/>
          <w:sz w:val="28"/>
          <w:szCs w:val="28"/>
        </w:rPr>
        <w:t>ā, vai</w:t>
      </w:r>
      <w:r>
        <w:rPr>
          <w:rFonts w:ascii="Times New Roman" w:hAnsi="Times New Roman" w:cs="Times New Roman"/>
          <w:bCs/>
          <w:sz w:val="28"/>
          <w:szCs w:val="28"/>
        </w:rPr>
        <w:t xml:space="preserve"> šajā komitejā ir plānots skatīt jautājumu par minim</w:t>
      </w:r>
      <w:r w:rsidR="00375BD9">
        <w:rPr>
          <w:rFonts w:ascii="Times New Roman" w:hAnsi="Times New Roman" w:cs="Times New Roman"/>
          <w:bCs/>
          <w:sz w:val="28"/>
          <w:szCs w:val="28"/>
        </w:rPr>
        <w:t>ālās</w:t>
      </w:r>
      <w:r>
        <w:rPr>
          <w:rFonts w:ascii="Times New Roman" w:hAnsi="Times New Roman" w:cs="Times New Roman"/>
          <w:bCs/>
          <w:sz w:val="28"/>
          <w:szCs w:val="28"/>
        </w:rPr>
        <w:t xml:space="preserve"> darba algas pārskatīšanu?</w:t>
      </w:r>
    </w:p>
    <w:p w14:paraId="048CFCB2" w14:textId="77777777" w:rsidR="00033169" w:rsidRDefault="00033169" w:rsidP="00F157BA">
      <w:pPr>
        <w:spacing w:after="0" w:line="240" w:lineRule="auto"/>
        <w:jc w:val="both"/>
        <w:rPr>
          <w:rFonts w:ascii="Times New Roman" w:hAnsi="Times New Roman" w:cs="Times New Roman"/>
          <w:bCs/>
          <w:sz w:val="28"/>
          <w:szCs w:val="28"/>
        </w:rPr>
      </w:pPr>
    </w:p>
    <w:p w14:paraId="1C1545B2" w14:textId="696A9293" w:rsidR="00033169" w:rsidRDefault="00033169"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I.Alliks atbild, ka šajā komitejā sniedz tikai informāciju par minēto jautājumu, taču </w:t>
      </w:r>
      <w:r w:rsidR="00375BD9">
        <w:rPr>
          <w:rFonts w:ascii="Times New Roman" w:hAnsi="Times New Roman" w:cs="Times New Roman"/>
          <w:bCs/>
          <w:sz w:val="28"/>
          <w:szCs w:val="28"/>
        </w:rPr>
        <w:t>padziļinātas</w:t>
      </w:r>
      <w:r>
        <w:rPr>
          <w:rFonts w:ascii="Times New Roman" w:hAnsi="Times New Roman" w:cs="Times New Roman"/>
          <w:bCs/>
          <w:sz w:val="28"/>
          <w:szCs w:val="28"/>
        </w:rPr>
        <w:t xml:space="preserve"> diskusijas par minimālās darba algas noteikšanas izmaiņām notiek tajos formātos, kuri par to ir atbildīgi, piemēram, Nacionālā trīspusējā sadarbības padomē. Taču, ja komitejā ir interese par minēto jautājumu, to ir iespējams iekļaut darba kārtībā. </w:t>
      </w:r>
    </w:p>
    <w:p w14:paraId="79157246" w14:textId="77777777" w:rsidR="00033169" w:rsidRDefault="00033169" w:rsidP="00F157BA">
      <w:pPr>
        <w:spacing w:after="0" w:line="240" w:lineRule="auto"/>
        <w:jc w:val="both"/>
        <w:rPr>
          <w:rFonts w:ascii="Times New Roman" w:hAnsi="Times New Roman" w:cs="Times New Roman"/>
          <w:bCs/>
          <w:sz w:val="28"/>
          <w:szCs w:val="28"/>
        </w:rPr>
      </w:pPr>
    </w:p>
    <w:p w14:paraId="46CDD2E0" w14:textId="278A10CC" w:rsidR="00033169" w:rsidRDefault="00033169"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M.Svirskis jautā, vai ir sagatavota komitejas darba programma </w:t>
      </w:r>
      <w:proofErr w:type="gramStart"/>
      <w:r>
        <w:rPr>
          <w:rFonts w:ascii="Times New Roman" w:hAnsi="Times New Roman" w:cs="Times New Roman"/>
          <w:bCs/>
          <w:sz w:val="28"/>
          <w:szCs w:val="28"/>
        </w:rPr>
        <w:t>2024.gadam</w:t>
      </w:r>
      <w:proofErr w:type="gramEnd"/>
      <w:r>
        <w:rPr>
          <w:rFonts w:ascii="Times New Roman" w:hAnsi="Times New Roman" w:cs="Times New Roman"/>
          <w:bCs/>
          <w:sz w:val="28"/>
          <w:szCs w:val="28"/>
        </w:rPr>
        <w:t>?</w:t>
      </w:r>
    </w:p>
    <w:p w14:paraId="22A4CE46" w14:textId="77777777" w:rsidR="00033169" w:rsidRDefault="00033169" w:rsidP="00F157BA">
      <w:pPr>
        <w:spacing w:after="0" w:line="240" w:lineRule="auto"/>
        <w:jc w:val="both"/>
        <w:rPr>
          <w:rFonts w:ascii="Times New Roman" w:hAnsi="Times New Roman" w:cs="Times New Roman"/>
          <w:bCs/>
          <w:sz w:val="28"/>
          <w:szCs w:val="28"/>
        </w:rPr>
      </w:pPr>
    </w:p>
    <w:p w14:paraId="76B332E1" w14:textId="5C70BDFF" w:rsidR="00033169" w:rsidRDefault="00033169"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E.Kūla komentē, ka pagājušā gada komitejas sēdē vienojāmies par trīs komitejas darba programmā iekļaujamajiem jautājumiem:</w:t>
      </w:r>
    </w:p>
    <w:p w14:paraId="73F6C1AB" w14:textId="78123488" w:rsidR="00033169" w:rsidRDefault="00033169"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 b</w:t>
      </w:r>
      <w:r w:rsidRPr="00BE0DCA">
        <w:rPr>
          <w:rFonts w:ascii="Times New Roman" w:hAnsi="Times New Roman" w:cs="Times New Roman"/>
          <w:bCs/>
          <w:sz w:val="28"/>
          <w:szCs w:val="28"/>
        </w:rPr>
        <w:t>ūtiskāk</w:t>
      </w:r>
      <w:r>
        <w:rPr>
          <w:rFonts w:ascii="Times New Roman" w:hAnsi="Times New Roman" w:cs="Times New Roman"/>
          <w:bCs/>
          <w:sz w:val="28"/>
          <w:szCs w:val="28"/>
        </w:rPr>
        <w:t>ās</w:t>
      </w:r>
      <w:r w:rsidRPr="00BE0DCA">
        <w:rPr>
          <w:rFonts w:ascii="Times New Roman" w:hAnsi="Times New Roman" w:cs="Times New Roman"/>
          <w:bCs/>
          <w:sz w:val="28"/>
          <w:szCs w:val="28"/>
        </w:rPr>
        <w:t xml:space="preserve"> izmaiņ</w:t>
      </w:r>
      <w:r>
        <w:rPr>
          <w:rFonts w:ascii="Times New Roman" w:hAnsi="Times New Roman" w:cs="Times New Roman"/>
          <w:bCs/>
          <w:sz w:val="28"/>
          <w:szCs w:val="28"/>
        </w:rPr>
        <w:t>as</w:t>
      </w:r>
      <w:r w:rsidRPr="00BE0DCA">
        <w:rPr>
          <w:rFonts w:ascii="Times New Roman" w:hAnsi="Times New Roman" w:cs="Times New Roman"/>
          <w:bCs/>
          <w:sz w:val="28"/>
          <w:szCs w:val="28"/>
        </w:rPr>
        <w:t xml:space="preserve"> 202</w:t>
      </w:r>
      <w:r w:rsidRPr="00FF2B30">
        <w:rPr>
          <w:rFonts w:ascii="Times New Roman" w:hAnsi="Times New Roman" w:cs="Times New Roman"/>
          <w:bCs/>
          <w:sz w:val="28"/>
          <w:szCs w:val="28"/>
        </w:rPr>
        <w:t>4</w:t>
      </w:r>
      <w:r w:rsidRPr="00BE0DCA">
        <w:rPr>
          <w:rFonts w:ascii="Times New Roman" w:hAnsi="Times New Roman" w:cs="Times New Roman"/>
          <w:bCs/>
          <w:sz w:val="28"/>
          <w:szCs w:val="28"/>
        </w:rPr>
        <w:t>. gadā so</w:t>
      </w:r>
      <w:r>
        <w:rPr>
          <w:rFonts w:ascii="Times New Roman" w:hAnsi="Times New Roman" w:cs="Times New Roman"/>
          <w:bCs/>
          <w:sz w:val="28"/>
          <w:szCs w:val="28"/>
        </w:rPr>
        <w:t>ciālās iekļaušanas veicināšanai;</w:t>
      </w:r>
    </w:p>
    <w:p w14:paraId="18B4AB0D" w14:textId="23F13886" w:rsidR="00033169" w:rsidRDefault="00033169"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2) </w:t>
      </w:r>
      <w:r w:rsidRPr="006731B6">
        <w:rPr>
          <w:rFonts w:ascii="Times New Roman" w:hAnsi="Times New Roman" w:cs="Times New Roman"/>
          <w:bCs/>
          <w:sz w:val="28"/>
          <w:szCs w:val="28"/>
        </w:rPr>
        <w:t>Satversmes tiesas spriedum</w:t>
      </w:r>
      <w:r>
        <w:rPr>
          <w:rFonts w:ascii="Times New Roman" w:hAnsi="Times New Roman" w:cs="Times New Roman"/>
          <w:bCs/>
          <w:sz w:val="28"/>
          <w:szCs w:val="28"/>
        </w:rPr>
        <w:t>s</w:t>
      </w:r>
      <w:r w:rsidRPr="006731B6">
        <w:rPr>
          <w:rFonts w:ascii="Times New Roman" w:hAnsi="Times New Roman" w:cs="Times New Roman"/>
          <w:bCs/>
          <w:sz w:val="28"/>
          <w:szCs w:val="28"/>
        </w:rPr>
        <w:t xml:space="preserve"> par garantēt</w:t>
      </w:r>
      <w:r w:rsidRPr="00FF2B30">
        <w:rPr>
          <w:rFonts w:ascii="Times New Roman" w:hAnsi="Times New Roman" w:cs="Times New Roman"/>
          <w:bCs/>
          <w:sz w:val="28"/>
          <w:szCs w:val="28"/>
        </w:rPr>
        <w:t>o</w:t>
      </w:r>
      <w:r w:rsidRPr="006731B6">
        <w:rPr>
          <w:rFonts w:ascii="Times New Roman" w:hAnsi="Times New Roman" w:cs="Times New Roman"/>
          <w:bCs/>
          <w:sz w:val="28"/>
          <w:szCs w:val="28"/>
        </w:rPr>
        <w:t xml:space="preserve"> minimālo ienākumu neatbilstību Satversmei </w:t>
      </w:r>
      <w:r>
        <w:rPr>
          <w:rFonts w:ascii="Times New Roman" w:hAnsi="Times New Roman" w:cs="Times New Roman"/>
          <w:bCs/>
          <w:sz w:val="28"/>
          <w:szCs w:val="28"/>
        </w:rPr>
        <w:t>un sprieduma izpildes progress;</w:t>
      </w:r>
    </w:p>
    <w:p w14:paraId="7B7A7541" w14:textId="05B29E54" w:rsidR="00033169" w:rsidRDefault="00033169"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3) </w:t>
      </w:r>
      <w:r w:rsidR="00A13FC0">
        <w:rPr>
          <w:rFonts w:ascii="Times New Roman" w:hAnsi="Times New Roman" w:cs="Times New Roman"/>
          <w:bCs/>
          <w:sz w:val="28"/>
          <w:szCs w:val="28"/>
        </w:rPr>
        <w:t xml:space="preserve">Valsts nodokļu </w:t>
      </w:r>
      <w:r w:rsidR="001F1B54">
        <w:rPr>
          <w:rFonts w:ascii="Times New Roman" w:hAnsi="Times New Roman" w:cs="Times New Roman"/>
          <w:bCs/>
          <w:sz w:val="28"/>
          <w:szCs w:val="28"/>
        </w:rPr>
        <w:t xml:space="preserve">politikas </w:t>
      </w:r>
      <w:r w:rsidR="00A13FC0">
        <w:rPr>
          <w:rFonts w:ascii="Times New Roman" w:hAnsi="Times New Roman" w:cs="Times New Roman"/>
          <w:bCs/>
          <w:sz w:val="28"/>
          <w:szCs w:val="28"/>
        </w:rPr>
        <w:t>pamatnostādnes</w:t>
      </w:r>
      <w:r w:rsidR="001F1B54">
        <w:rPr>
          <w:rFonts w:ascii="Times New Roman" w:hAnsi="Times New Roman" w:cs="Times New Roman"/>
          <w:bCs/>
          <w:sz w:val="28"/>
          <w:szCs w:val="28"/>
        </w:rPr>
        <w:t>.</w:t>
      </w:r>
    </w:p>
    <w:p w14:paraId="298F9E24" w14:textId="77777777" w:rsidR="001F1B54" w:rsidRDefault="001F1B54" w:rsidP="00F157BA">
      <w:pPr>
        <w:spacing w:after="0" w:line="240" w:lineRule="auto"/>
        <w:jc w:val="both"/>
        <w:rPr>
          <w:rFonts w:ascii="Times New Roman" w:hAnsi="Times New Roman" w:cs="Times New Roman"/>
          <w:bCs/>
          <w:sz w:val="28"/>
          <w:szCs w:val="28"/>
        </w:rPr>
      </w:pPr>
    </w:p>
    <w:p w14:paraId="3070A86D" w14:textId="16DB2DB3" w:rsidR="001F1B54" w:rsidRDefault="001F1B54" w:rsidP="00F157BA">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Ja šī gada laikā radīsies priekšlikumi par vēl kāda jautājuma iekļaušanu, tad komitejas locekļi ir laipni aicināti tos iesniegt komitejas sekretariātam. </w:t>
      </w:r>
    </w:p>
    <w:p w14:paraId="001B01A6" w14:textId="77777777" w:rsidR="00033169" w:rsidRDefault="00033169" w:rsidP="00F157BA">
      <w:pPr>
        <w:spacing w:after="0" w:line="240" w:lineRule="auto"/>
        <w:jc w:val="both"/>
        <w:rPr>
          <w:rFonts w:ascii="Times New Roman" w:hAnsi="Times New Roman" w:cs="Times New Roman"/>
          <w:bCs/>
          <w:sz w:val="28"/>
          <w:szCs w:val="28"/>
        </w:rPr>
      </w:pPr>
    </w:p>
    <w:p w14:paraId="5D869212" w14:textId="5A5E1EE1" w:rsidR="0090025B" w:rsidRPr="00D8474A" w:rsidRDefault="00F157BA" w:rsidP="00F157BA">
      <w:pPr>
        <w:spacing w:after="0" w:line="240" w:lineRule="auto"/>
        <w:jc w:val="both"/>
        <w:rPr>
          <w:rFonts w:ascii="Times New Roman" w:hAnsi="Times New Roman" w:cs="Times New Roman"/>
          <w:i/>
          <w:sz w:val="28"/>
          <w:szCs w:val="28"/>
        </w:rPr>
      </w:pPr>
      <w:r w:rsidRPr="00D8474A">
        <w:rPr>
          <w:rFonts w:ascii="Times New Roman" w:hAnsi="Times New Roman" w:cs="Times New Roman"/>
          <w:bCs/>
          <w:i/>
          <w:sz w:val="28"/>
          <w:szCs w:val="28"/>
        </w:rPr>
        <w:t>Nolemj: pieņemt zināšanai</w:t>
      </w:r>
      <w:r w:rsidR="00D8474A" w:rsidRPr="00D8474A">
        <w:rPr>
          <w:rFonts w:ascii="Times New Roman" w:hAnsi="Times New Roman" w:cs="Times New Roman"/>
          <w:bCs/>
          <w:i/>
          <w:sz w:val="28"/>
          <w:szCs w:val="28"/>
        </w:rPr>
        <w:t xml:space="preserve"> sniegto ministriju </w:t>
      </w:r>
      <w:r w:rsidR="009B7B56">
        <w:rPr>
          <w:rFonts w:ascii="Times New Roman" w:hAnsi="Times New Roman" w:cs="Times New Roman"/>
          <w:bCs/>
          <w:i/>
          <w:sz w:val="28"/>
          <w:szCs w:val="28"/>
        </w:rPr>
        <w:t xml:space="preserve">pārstāvju </w:t>
      </w:r>
      <w:r w:rsidR="00D8474A" w:rsidRPr="00D8474A">
        <w:rPr>
          <w:rFonts w:ascii="Times New Roman" w:hAnsi="Times New Roman" w:cs="Times New Roman"/>
          <w:bCs/>
          <w:i/>
          <w:sz w:val="28"/>
          <w:szCs w:val="28"/>
        </w:rPr>
        <w:t>prezentāciju</w:t>
      </w:r>
      <w:r w:rsidRPr="00D8474A">
        <w:rPr>
          <w:rFonts w:ascii="Times New Roman" w:hAnsi="Times New Roman" w:cs="Times New Roman"/>
          <w:bCs/>
          <w:i/>
          <w:sz w:val="28"/>
          <w:szCs w:val="28"/>
        </w:rPr>
        <w:t>.</w:t>
      </w:r>
    </w:p>
    <w:p w14:paraId="125D25E6" w14:textId="77777777" w:rsidR="003D0C2D" w:rsidRPr="000849D3" w:rsidRDefault="003D0C2D" w:rsidP="00CF56E5">
      <w:pPr>
        <w:spacing w:after="0" w:line="240" w:lineRule="auto"/>
        <w:jc w:val="both"/>
        <w:rPr>
          <w:rFonts w:ascii="Times New Roman" w:hAnsi="Times New Roman" w:cs="Times New Roman"/>
          <w:sz w:val="28"/>
          <w:szCs w:val="28"/>
        </w:rPr>
      </w:pPr>
    </w:p>
    <w:p w14:paraId="0A25F47D" w14:textId="4919FB27" w:rsidR="00F1335B" w:rsidRPr="000849D3" w:rsidRDefault="00F1335B" w:rsidP="002D4691">
      <w:pPr>
        <w:pStyle w:val="ListParagraph"/>
        <w:numPr>
          <w:ilvl w:val="0"/>
          <w:numId w:val="3"/>
        </w:numPr>
        <w:autoSpaceDE w:val="0"/>
        <w:autoSpaceDN w:val="0"/>
        <w:adjustRightInd w:val="0"/>
        <w:jc w:val="center"/>
        <w:rPr>
          <w:rFonts w:ascii="Times New Roman" w:hAnsi="Times New Roman" w:cs="Times New Roman"/>
          <w:b/>
          <w:iCs/>
          <w:sz w:val="28"/>
          <w:szCs w:val="28"/>
        </w:rPr>
      </w:pPr>
      <w:r w:rsidRPr="000849D3">
        <w:rPr>
          <w:rFonts w:ascii="Times New Roman" w:hAnsi="Times New Roman" w:cs="Times New Roman"/>
          <w:b/>
          <w:sz w:val="28"/>
          <w:szCs w:val="28"/>
        </w:rPr>
        <w:t>Citi jautājumi.</w:t>
      </w:r>
    </w:p>
    <w:p w14:paraId="6D21077F" w14:textId="0287A9C9" w:rsidR="00F1335B" w:rsidRPr="000849D3" w:rsidRDefault="00F1335B" w:rsidP="00F1335B">
      <w:pPr>
        <w:pStyle w:val="ListParagraph"/>
        <w:pBdr>
          <w:bottom w:val="single" w:sz="12" w:space="1" w:color="auto"/>
        </w:pBdr>
        <w:spacing w:after="0" w:line="240" w:lineRule="auto"/>
        <w:jc w:val="center"/>
        <w:rPr>
          <w:rFonts w:ascii="Times New Roman" w:hAnsi="Times New Roman" w:cs="Times New Roman"/>
          <w:b/>
          <w:bCs/>
          <w:iCs/>
          <w:sz w:val="28"/>
          <w:szCs w:val="28"/>
        </w:rPr>
      </w:pPr>
      <w:r w:rsidRPr="000849D3">
        <w:rPr>
          <w:rFonts w:ascii="Times New Roman" w:hAnsi="Times New Roman" w:cs="Times New Roman"/>
          <w:b/>
          <w:bCs/>
          <w:iCs/>
          <w:sz w:val="28"/>
          <w:szCs w:val="28"/>
        </w:rPr>
        <w:t>(</w:t>
      </w:r>
      <w:r w:rsidR="00713ACA">
        <w:rPr>
          <w:rFonts w:ascii="Times New Roman" w:hAnsi="Times New Roman" w:cs="Times New Roman"/>
          <w:b/>
          <w:bCs/>
          <w:iCs/>
          <w:sz w:val="28"/>
          <w:szCs w:val="28"/>
        </w:rPr>
        <w:t>I.Alliks</w:t>
      </w:r>
      <w:r w:rsidRPr="000849D3">
        <w:rPr>
          <w:rFonts w:ascii="Times New Roman" w:hAnsi="Times New Roman" w:cs="Times New Roman"/>
          <w:b/>
          <w:bCs/>
          <w:iCs/>
          <w:sz w:val="28"/>
          <w:szCs w:val="28"/>
        </w:rPr>
        <w:t>)</w:t>
      </w:r>
    </w:p>
    <w:p w14:paraId="27297F4C" w14:textId="293C9A2E" w:rsidR="00F1335B" w:rsidRPr="00713ACA" w:rsidRDefault="00713ACA" w:rsidP="00713ACA">
      <w:pPr>
        <w:spacing w:after="0" w:line="240" w:lineRule="auto"/>
        <w:ind w:firstLine="720"/>
        <w:jc w:val="center"/>
        <w:rPr>
          <w:rFonts w:ascii="Times New Roman" w:hAnsi="Times New Roman" w:cs="Times New Roman"/>
          <w:sz w:val="28"/>
          <w:szCs w:val="28"/>
        </w:rPr>
      </w:pPr>
      <w:r>
        <w:rPr>
          <w:rFonts w:ascii="Times New Roman" w:hAnsi="Times New Roman" w:cs="Times New Roman"/>
          <w:bCs/>
          <w:iCs/>
          <w:sz w:val="28"/>
          <w:szCs w:val="28"/>
        </w:rPr>
        <w:t>(</w:t>
      </w:r>
      <w:r w:rsidRPr="00713ACA">
        <w:rPr>
          <w:rFonts w:ascii="Times New Roman" w:hAnsi="Times New Roman" w:cs="Times New Roman"/>
          <w:bCs/>
          <w:iCs/>
          <w:sz w:val="28"/>
          <w:szCs w:val="28"/>
        </w:rPr>
        <w:t>E.Kūla</w:t>
      </w:r>
      <w:r>
        <w:rPr>
          <w:rFonts w:ascii="Times New Roman" w:hAnsi="Times New Roman" w:cs="Times New Roman"/>
          <w:bCs/>
          <w:iCs/>
          <w:sz w:val="28"/>
          <w:szCs w:val="28"/>
        </w:rPr>
        <w:t>)</w:t>
      </w:r>
    </w:p>
    <w:p w14:paraId="29893493" w14:textId="77777777" w:rsidR="00713ACA" w:rsidRDefault="00713ACA" w:rsidP="00C42FF0">
      <w:pPr>
        <w:spacing w:after="0" w:line="240" w:lineRule="auto"/>
        <w:jc w:val="both"/>
        <w:rPr>
          <w:rFonts w:ascii="Times New Roman" w:hAnsi="Times New Roman" w:cs="Times New Roman"/>
          <w:bCs/>
          <w:sz w:val="28"/>
          <w:szCs w:val="28"/>
        </w:rPr>
      </w:pPr>
    </w:p>
    <w:p w14:paraId="261DD7F7" w14:textId="2EA594C6" w:rsidR="00C42FF0" w:rsidRDefault="009B15FA" w:rsidP="00C42FF0">
      <w:pPr>
        <w:spacing w:after="0" w:line="240" w:lineRule="auto"/>
        <w:jc w:val="both"/>
        <w:rPr>
          <w:rFonts w:ascii="Times New Roman" w:hAnsi="Times New Roman" w:cs="Times New Roman"/>
          <w:bCs/>
          <w:sz w:val="28"/>
          <w:szCs w:val="28"/>
        </w:rPr>
      </w:pPr>
      <w:r w:rsidRPr="000849D3">
        <w:rPr>
          <w:rFonts w:ascii="Times New Roman" w:hAnsi="Times New Roman" w:cs="Times New Roman"/>
          <w:bCs/>
          <w:sz w:val="28"/>
          <w:szCs w:val="28"/>
        </w:rPr>
        <w:t>E.Kūla</w:t>
      </w:r>
      <w:r w:rsidR="00514244" w:rsidRPr="000849D3">
        <w:rPr>
          <w:rFonts w:ascii="Times New Roman" w:hAnsi="Times New Roman" w:cs="Times New Roman"/>
          <w:bCs/>
          <w:sz w:val="28"/>
          <w:szCs w:val="28"/>
        </w:rPr>
        <w:t xml:space="preserve"> informē, ka </w:t>
      </w:r>
      <w:r w:rsidR="00713ACA">
        <w:rPr>
          <w:rFonts w:ascii="Times New Roman" w:hAnsi="Times New Roman" w:cs="Times New Roman"/>
          <w:bCs/>
          <w:sz w:val="28"/>
          <w:szCs w:val="28"/>
        </w:rPr>
        <w:t>nākamnedēļ izsūtīs rīkojumu par komitejas sastāvu, ņemot vērā, ka šajā gadā ir saņemta informācija par vairākām izmaiņām komitejas sastāvā, attiecīgi ir nepieciešams veikt grozījumus rīkojumā.</w:t>
      </w:r>
    </w:p>
    <w:p w14:paraId="755AD073" w14:textId="77777777" w:rsidR="00713ACA" w:rsidRDefault="00713ACA" w:rsidP="00C42FF0">
      <w:pPr>
        <w:spacing w:after="0" w:line="240" w:lineRule="auto"/>
        <w:jc w:val="both"/>
        <w:rPr>
          <w:rFonts w:ascii="Times New Roman" w:hAnsi="Times New Roman" w:cs="Times New Roman"/>
          <w:bCs/>
          <w:sz w:val="28"/>
          <w:szCs w:val="28"/>
        </w:rPr>
      </w:pPr>
    </w:p>
    <w:p w14:paraId="50EA2675" w14:textId="4981CEB9" w:rsidR="00713ACA" w:rsidRPr="000849D3" w:rsidRDefault="00713ACA" w:rsidP="00C42FF0">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I.Alliks informē, ka nākamā sēde plānota maija beigās vai jūnija sākumā, kurā </w:t>
      </w:r>
      <w:r w:rsidR="00605A9B">
        <w:rPr>
          <w:rFonts w:ascii="Times New Roman" w:hAnsi="Times New Roman" w:cs="Times New Roman"/>
          <w:bCs/>
          <w:sz w:val="28"/>
          <w:szCs w:val="28"/>
        </w:rPr>
        <w:t xml:space="preserve">tiks sniegta prezentācija par </w:t>
      </w:r>
      <w:r w:rsidR="00605A9B" w:rsidRPr="006731B6">
        <w:rPr>
          <w:rFonts w:ascii="Times New Roman" w:hAnsi="Times New Roman" w:cs="Times New Roman"/>
          <w:bCs/>
          <w:sz w:val="28"/>
          <w:szCs w:val="28"/>
        </w:rPr>
        <w:t>Satversmes tiesas spriedum</w:t>
      </w:r>
      <w:r w:rsidR="00605A9B">
        <w:rPr>
          <w:rFonts w:ascii="Times New Roman" w:hAnsi="Times New Roman" w:cs="Times New Roman"/>
          <w:bCs/>
          <w:sz w:val="28"/>
          <w:szCs w:val="28"/>
        </w:rPr>
        <w:t>u</w:t>
      </w:r>
      <w:r w:rsidR="00605A9B" w:rsidRPr="006731B6">
        <w:rPr>
          <w:rFonts w:ascii="Times New Roman" w:hAnsi="Times New Roman" w:cs="Times New Roman"/>
          <w:bCs/>
          <w:sz w:val="28"/>
          <w:szCs w:val="28"/>
        </w:rPr>
        <w:t xml:space="preserve"> par garantēt</w:t>
      </w:r>
      <w:r w:rsidR="00605A9B" w:rsidRPr="00FF2B30">
        <w:rPr>
          <w:rFonts w:ascii="Times New Roman" w:hAnsi="Times New Roman" w:cs="Times New Roman"/>
          <w:bCs/>
          <w:sz w:val="28"/>
          <w:szCs w:val="28"/>
        </w:rPr>
        <w:t>o</w:t>
      </w:r>
      <w:r w:rsidR="00605A9B" w:rsidRPr="006731B6">
        <w:rPr>
          <w:rFonts w:ascii="Times New Roman" w:hAnsi="Times New Roman" w:cs="Times New Roman"/>
          <w:bCs/>
          <w:sz w:val="28"/>
          <w:szCs w:val="28"/>
        </w:rPr>
        <w:t xml:space="preserve"> minimālo ienākumu neatbilstību Satversmei </w:t>
      </w:r>
      <w:r w:rsidR="00605A9B">
        <w:rPr>
          <w:rFonts w:ascii="Times New Roman" w:hAnsi="Times New Roman" w:cs="Times New Roman"/>
          <w:bCs/>
          <w:sz w:val="28"/>
          <w:szCs w:val="28"/>
        </w:rPr>
        <w:t>un informācija par sprieduma izpildes progresu.</w:t>
      </w:r>
    </w:p>
    <w:p w14:paraId="2F7CCA07" w14:textId="77777777" w:rsidR="00C45B46" w:rsidRPr="000849D3" w:rsidRDefault="00C45B46" w:rsidP="004804FC">
      <w:pPr>
        <w:spacing w:after="0" w:line="240" w:lineRule="auto"/>
        <w:jc w:val="both"/>
        <w:rPr>
          <w:rFonts w:ascii="Times New Roman" w:hAnsi="Times New Roman" w:cs="Times New Roman"/>
          <w:i/>
          <w:sz w:val="28"/>
          <w:szCs w:val="28"/>
        </w:rPr>
      </w:pPr>
    </w:p>
    <w:p w14:paraId="571EE7BC" w14:textId="77777777" w:rsidR="008225ED" w:rsidRPr="000849D3" w:rsidRDefault="008225ED" w:rsidP="004804FC">
      <w:pPr>
        <w:spacing w:after="0" w:line="240" w:lineRule="auto"/>
        <w:jc w:val="both"/>
        <w:rPr>
          <w:rFonts w:ascii="Times New Roman" w:hAnsi="Times New Roman" w:cs="Times New Roman"/>
          <w:i/>
          <w:sz w:val="28"/>
          <w:szCs w:val="28"/>
        </w:rPr>
      </w:pPr>
    </w:p>
    <w:p w14:paraId="778811D1" w14:textId="4D7CA7E0" w:rsidR="004972F6" w:rsidRPr="000849D3" w:rsidRDefault="00BF16AE" w:rsidP="004804FC">
      <w:pPr>
        <w:spacing w:after="0" w:line="240" w:lineRule="auto"/>
        <w:jc w:val="both"/>
        <w:rPr>
          <w:rFonts w:ascii="Times New Roman" w:hAnsi="Times New Roman" w:cs="Times New Roman"/>
          <w:i/>
          <w:sz w:val="28"/>
          <w:szCs w:val="28"/>
        </w:rPr>
      </w:pPr>
      <w:r w:rsidRPr="000849D3">
        <w:rPr>
          <w:rFonts w:ascii="Times New Roman" w:hAnsi="Times New Roman" w:cs="Times New Roman"/>
          <w:i/>
          <w:sz w:val="28"/>
          <w:szCs w:val="28"/>
        </w:rPr>
        <w:t>S</w:t>
      </w:r>
      <w:r w:rsidR="00816AF7" w:rsidRPr="000849D3">
        <w:rPr>
          <w:rFonts w:ascii="Times New Roman" w:hAnsi="Times New Roman" w:cs="Times New Roman"/>
          <w:i/>
          <w:sz w:val="28"/>
          <w:szCs w:val="28"/>
        </w:rPr>
        <w:t>ēd</w:t>
      </w:r>
      <w:r w:rsidR="00280F78" w:rsidRPr="000849D3">
        <w:rPr>
          <w:rFonts w:ascii="Times New Roman" w:hAnsi="Times New Roman" w:cs="Times New Roman"/>
          <w:i/>
          <w:sz w:val="28"/>
          <w:szCs w:val="28"/>
        </w:rPr>
        <w:t>i</w:t>
      </w:r>
      <w:r w:rsidR="00816AF7" w:rsidRPr="000849D3">
        <w:rPr>
          <w:rFonts w:ascii="Times New Roman" w:hAnsi="Times New Roman" w:cs="Times New Roman"/>
          <w:i/>
          <w:sz w:val="28"/>
          <w:szCs w:val="28"/>
        </w:rPr>
        <w:t xml:space="preserve"> beidz plkst. 1</w:t>
      </w:r>
      <w:r w:rsidR="0013094A">
        <w:rPr>
          <w:rFonts w:ascii="Times New Roman" w:hAnsi="Times New Roman" w:cs="Times New Roman"/>
          <w:i/>
          <w:sz w:val="28"/>
          <w:szCs w:val="28"/>
        </w:rPr>
        <w:t>6</w:t>
      </w:r>
      <w:r w:rsidR="00BF00AA" w:rsidRPr="000849D3">
        <w:rPr>
          <w:rFonts w:ascii="Times New Roman" w:hAnsi="Times New Roman" w:cs="Times New Roman"/>
          <w:i/>
          <w:sz w:val="28"/>
          <w:szCs w:val="28"/>
        </w:rPr>
        <w:t>:</w:t>
      </w:r>
      <w:r w:rsidR="006F4F1E" w:rsidRPr="000849D3">
        <w:rPr>
          <w:rFonts w:ascii="Times New Roman" w:hAnsi="Times New Roman" w:cs="Times New Roman"/>
          <w:i/>
          <w:sz w:val="28"/>
          <w:szCs w:val="28"/>
        </w:rPr>
        <w:t>3</w:t>
      </w:r>
      <w:r w:rsidR="00BF00AA" w:rsidRPr="000849D3">
        <w:rPr>
          <w:rFonts w:ascii="Times New Roman" w:hAnsi="Times New Roman" w:cs="Times New Roman"/>
          <w:i/>
          <w:sz w:val="28"/>
          <w:szCs w:val="28"/>
        </w:rPr>
        <w:t>0</w:t>
      </w:r>
      <w:r w:rsidR="00E511EE" w:rsidRPr="000849D3">
        <w:rPr>
          <w:rFonts w:ascii="Times New Roman" w:hAnsi="Times New Roman" w:cs="Times New Roman"/>
          <w:i/>
          <w:sz w:val="28"/>
          <w:szCs w:val="28"/>
        </w:rPr>
        <w:t>.</w:t>
      </w:r>
    </w:p>
    <w:p w14:paraId="37982301" w14:textId="334188DE" w:rsidR="00816AF7" w:rsidRPr="000849D3" w:rsidRDefault="00816AF7" w:rsidP="004804FC">
      <w:pPr>
        <w:spacing w:after="0" w:line="240" w:lineRule="auto"/>
        <w:jc w:val="both"/>
        <w:rPr>
          <w:rFonts w:ascii="Times New Roman" w:hAnsi="Times New Roman" w:cs="Times New Roman"/>
          <w:i/>
          <w:sz w:val="28"/>
          <w:szCs w:val="28"/>
        </w:rPr>
      </w:pPr>
    </w:p>
    <w:p w14:paraId="742C8E94" w14:textId="6C66AD1D" w:rsidR="00416F37" w:rsidRPr="000849D3" w:rsidRDefault="00416F37" w:rsidP="004804FC">
      <w:pPr>
        <w:spacing w:after="0" w:line="240" w:lineRule="auto"/>
        <w:jc w:val="both"/>
        <w:rPr>
          <w:rFonts w:ascii="Times New Roman" w:hAnsi="Times New Roman" w:cs="Times New Roman"/>
          <w:i/>
          <w:sz w:val="28"/>
          <w:szCs w:val="28"/>
        </w:rPr>
      </w:pPr>
    </w:p>
    <w:p w14:paraId="5DF9D68C" w14:textId="175DC76F" w:rsidR="00180FD3" w:rsidRPr="00BD4C57" w:rsidRDefault="005A4914" w:rsidP="00BD4C57">
      <w:pPr>
        <w:spacing w:after="0" w:line="240" w:lineRule="auto"/>
        <w:jc w:val="both"/>
        <w:rPr>
          <w:rFonts w:ascii="Times New Roman" w:hAnsi="Times New Roman" w:cs="Times New Roman"/>
          <w:sz w:val="28"/>
          <w:szCs w:val="28"/>
        </w:rPr>
      </w:pPr>
      <w:r w:rsidRPr="000849D3">
        <w:rPr>
          <w:rFonts w:ascii="Times New Roman" w:hAnsi="Times New Roman" w:cs="Times New Roman"/>
          <w:sz w:val="28"/>
          <w:szCs w:val="28"/>
        </w:rPr>
        <w:t>Pielikumā:</w:t>
      </w:r>
      <w:r w:rsidR="00BD4C57">
        <w:rPr>
          <w:rFonts w:ascii="Times New Roman" w:hAnsi="Times New Roman" w:cs="Times New Roman"/>
          <w:sz w:val="28"/>
          <w:szCs w:val="28"/>
        </w:rPr>
        <w:t xml:space="preserve"> m</w:t>
      </w:r>
      <w:r w:rsidR="00BD4C57" w:rsidRPr="00BD4C57">
        <w:rPr>
          <w:rFonts w:ascii="Times New Roman" w:hAnsi="Times New Roman" w:cs="Times New Roman"/>
          <w:sz w:val="28"/>
          <w:szCs w:val="28"/>
        </w:rPr>
        <w:t xml:space="preserve">inistriju </w:t>
      </w:r>
      <w:proofErr w:type="spellStart"/>
      <w:r w:rsidR="00BD4C57" w:rsidRPr="00BD4C57">
        <w:rPr>
          <w:rFonts w:ascii="Times New Roman" w:hAnsi="Times New Roman" w:cs="Times New Roman"/>
          <w:sz w:val="28"/>
          <w:szCs w:val="28"/>
        </w:rPr>
        <w:t>kop</w:t>
      </w:r>
      <w:r w:rsidR="00EF66DB" w:rsidRPr="00BD4C57">
        <w:rPr>
          <w:rFonts w:ascii="Times New Roman" w:hAnsi="Times New Roman" w:cs="Times New Roman"/>
          <w:sz w:val="28"/>
          <w:szCs w:val="28"/>
        </w:rPr>
        <w:t>prezentācija</w:t>
      </w:r>
      <w:proofErr w:type="spellEnd"/>
      <w:r w:rsidR="00EF66DB" w:rsidRPr="00BD4C57">
        <w:rPr>
          <w:rFonts w:ascii="Times New Roman" w:hAnsi="Times New Roman" w:cs="Times New Roman"/>
          <w:sz w:val="28"/>
          <w:szCs w:val="28"/>
        </w:rPr>
        <w:t xml:space="preserve"> “</w:t>
      </w:r>
      <w:r w:rsidR="00BD4C57" w:rsidRPr="00BD4C57">
        <w:rPr>
          <w:rFonts w:ascii="Times New Roman" w:hAnsi="Times New Roman" w:cs="Times New Roman"/>
          <w:sz w:val="28"/>
          <w:szCs w:val="28"/>
        </w:rPr>
        <w:t>Izmaiņas 202</w:t>
      </w:r>
      <w:r w:rsidR="006E4158">
        <w:rPr>
          <w:rFonts w:ascii="Times New Roman" w:hAnsi="Times New Roman" w:cs="Times New Roman"/>
          <w:sz w:val="28"/>
          <w:szCs w:val="28"/>
        </w:rPr>
        <w:t>4</w:t>
      </w:r>
      <w:r w:rsidR="00BD4C57" w:rsidRPr="00BD4C57">
        <w:rPr>
          <w:rFonts w:ascii="Times New Roman" w:hAnsi="Times New Roman" w:cs="Times New Roman"/>
          <w:sz w:val="28"/>
          <w:szCs w:val="28"/>
        </w:rPr>
        <w:t>. gadā sociālās iekļaušanas veicināšanai</w:t>
      </w:r>
      <w:r w:rsidR="00EF66DB" w:rsidRPr="00BD4C57">
        <w:rPr>
          <w:rFonts w:ascii="Times New Roman" w:hAnsi="Times New Roman" w:cs="Times New Roman"/>
          <w:sz w:val="28"/>
          <w:szCs w:val="28"/>
        </w:rPr>
        <w:t xml:space="preserve">” </w:t>
      </w:r>
      <w:r w:rsidR="008F7EAA" w:rsidRPr="00BD4C57">
        <w:rPr>
          <w:rFonts w:ascii="Times New Roman" w:hAnsi="Times New Roman" w:cs="Times New Roman"/>
          <w:sz w:val="28"/>
          <w:szCs w:val="28"/>
        </w:rPr>
        <w:t>(</w:t>
      </w:r>
      <w:r w:rsidR="006E4158">
        <w:rPr>
          <w:rFonts w:ascii="Times New Roman" w:hAnsi="Times New Roman" w:cs="Times New Roman"/>
          <w:sz w:val="28"/>
          <w:szCs w:val="28"/>
        </w:rPr>
        <w:t>49</w:t>
      </w:r>
      <w:r w:rsidR="00AC6223" w:rsidRPr="00BD4C57">
        <w:rPr>
          <w:rFonts w:ascii="Times New Roman" w:hAnsi="Times New Roman" w:cs="Times New Roman"/>
          <w:sz w:val="28"/>
          <w:szCs w:val="28"/>
        </w:rPr>
        <w:t xml:space="preserve"> slaidi).</w:t>
      </w:r>
    </w:p>
    <w:p w14:paraId="655D4376" w14:textId="77777777" w:rsidR="00180FD3" w:rsidRPr="000849D3" w:rsidRDefault="00180FD3" w:rsidP="00180FD3">
      <w:pPr>
        <w:pStyle w:val="ListParagraph"/>
        <w:spacing w:after="0" w:line="240" w:lineRule="auto"/>
        <w:jc w:val="both"/>
        <w:rPr>
          <w:rFonts w:ascii="Times New Roman" w:hAnsi="Times New Roman" w:cs="Times New Roman"/>
          <w:sz w:val="28"/>
          <w:szCs w:val="28"/>
        </w:rPr>
      </w:pPr>
    </w:p>
    <w:p w14:paraId="1D88C5DE" w14:textId="77777777" w:rsidR="00847F97" w:rsidRPr="000849D3" w:rsidRDefault="00847F97" w:rsidP="004804FC">
      <w:pPr>
        <w:spacing w:after="0" w:line="240" w:lineRule="auto"/>
        <w:jc w:val="both"/>
        <w:rPr>
          <w:rFonts w:ascii="Times New Roman" w:hAnsi="Times New Roman" w:cs="Times New Roman"/>
          <w:color w:val="000000"/>
          <w:sz w:val="28"/>
          <w:szCs w:val="28"/>
        </w:rPr>
      </w:pPr>
    </w:p>
    <w:p w14:paraId="204190F5" w14:textId="77777777" w:rsidR="00414988" w:rsidRPr="000849D3" w:rsidRDefault="00414988" w:rsidP="004804FC">
      <w:pPr>
        <w:spacing w:after="0" w:line="240" w:lineRule="auto"/>
        <w:jc w:val="both"/>
        <w:rPr>
          <w:rFonts w:ascii="Times New Roman" w:hAnsi="Times New Roman" w:cs="Times New Roman"/>
          <w:color w:val="000000"/>
          <w:sz w:val="28"/>
          <w:szCs w:val="28"/>
        </w:rPr>
      </w:pPr>
    </w:p>
    <w:p w14:paraId="7E2F61F2" w14:textId="453F0A79" w:rsidR="005A4914" w:rsidRPr="000849D3" w:rsidRDefault="005A4914" w:rsidP="0080134C">
      <w:pPr>
        <w:spacing w:after="0" w:line="240" w:lineRule="auto"/>
        <w:ind w:left="720" w:firstLine="720"/>
        <w:rPr>
          <w:rFonts w:ascii="Times New Roman" w:hAnsi="Times New Roman" w:cs="Times New Roman"/>
          <w:color w:val="000000"/>
          <w:sz w:val="28"/>
          <w:szCs w:val="28"/>
        </w:rPr>
      </w:pPr>
      <w:r w:rsidRPr="000849D3">
        <w:rPr>
          <w:rFonts w:ascii="Times New Roman" w:hAnsi="Times New Roman" w:cs="Times New Roman"/>
          <w:color w:val="000000"/>
          <w:sz w:val="28"/>
          <w:szCs w:val="28"/>
        </w:rPr>
        <w:t>Komitejas vadītāj</w:t>
      </w:r>
      <w:r w:rsidR="0080134C">
        <w:rPr>
          <w:rFonts w:ascii="Times New Roman" w:hAnsi="Times New Roman" w:cs="Times New Roman"/>
          <w:color w:val="000000"/>
          <w:sz w:val="28"/>
          <w:szCs w:val="28"/>
        </w:rPr>
        <w:t>s</w:t>
      </w: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00F175EE" w:rsidRPr="000849D3">
        <w:rPr>
          <w:rFonts w:ascii="Times New Roman" w:hAnsi="Times New Roman" w:cs="Times New Roman"/>
          <w:sz w:val="28"/>
          <w:szCs w:val="26"/>
        </w:rPr>
        <w:t>(paraksts*)</w:t>
      </w:r>
      <w:r w:rsidRPr="000849D3">
        <w:rPr>
          <w:rFonts w:ascii="Times New Roman" w:hAnsi="Times New Roman" w:cs="Times New Roman"/>
          <w:color w:val="000000"/>
          <w:sz w:val="28"/>
          <w:szCs w:val="28"/>
        </w:rPr>
        <w:tab/>
      </w:r>
      <w:r w:rsidR="00C6280A" w:rsidRPr="000849D3">
        <w:rPr>
          <w:rFonts w:ascii="Times New Roman" w:hAnsi="Times New Roman" w:cs="Times New Roman"/>
          <w:color w:val="000000"/>
          <w:sz w:val="28"/>
          <w:szCs w:val="28"/>
        </w:rPr>
        <w:tab/>
      </w:r>
      <w:r w:rsidR="0080134C">
        <w:rPr>
          <w:rFonts w:ascii="Times New Roman" w:hAnsi="Times New Roman" w:cs="Times New Roman"/>
          <w:color w:val="000000"/>
          <w:sz w:val="28"/>
          <w:szCs w:val="28"/>
        </w:rPr>
        <w:t>I.Alliks</w:t>
      </w:r>
    </w:p>
    <w:p w14:paraId="1B1A4E64" w14:textId="77777777" w:rsidR="006042FE" w:rsidRPr="000849D3" w:rsidRDefault="005A4914" w:rsidP="004804FC">
      <w:pPr>
        <w:spacing w:after="0" w:line="240" w:lineRule="auto"/>
        <w:jc w:val="both"/>
        <w:rPr>
          <w:rFonts w:ascii="Times New Roman" w:hAnsi="Times New Roman" w:cs="Times New Roman"/>
          <w:color w:val="000000"/>
          <w:sz w:val="28"/>
          <w:szCs w:val="28"/>
        </w:rPr>
      </w:pP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p>
    <w:p w14:paraId="52B3696E" w14:textId="3371DEC3" w:rsidR="00DE2B0B" w:rsidRPr="000849D3" w:rsidRDefault="005A4914" w:rsidP="00EC3E15">
      <w:pPr>
        <w:spacing w:after="0" w:line="240" w:lineRule="auto"/>
        <w:jc w:val="both"/>
        <w:rPr>
          <w:rFonts w:ascii="Times New Roman" w:hAnsi="Times New Roman" w:cs="Times New Roman"/>
          <w:sz w:val="28"/>
          <w:szCs w:val="28"/>
        </w:rPr>
      </w:pPr>
      <w:r w:rsidRPr="000849D3">
        <w:rPr>
          <w:rFonts w:ascii="Times New Roman" w:hAnsi="Times New Roman" w:cs="Times New Roman"/>
          <w:color w:val="000000"/>
          <w:sz w:val="28"/>
          <w:szCs w:val="28"/>
        </w:rPr>
        <w:tab/>
      </w:r>
      <w:r w:rsidRPr="000849D3">
        <w:rPr>
          <w:rFonts w:ascii="Times New Roman" w:hAnsi="Times New Roman" w:cs="Times New Roman"/>
          <w:color w:val="000000"/>
          <w:sz w:val="28"/>
          <w:szCs w:val="28"/>
        </w:rPr>
        <w:tab/>
      </w:r>
      <w:r w:rsidRPr="000849D3">
        <w:rPr>
          <w:rFonts w:ascii="Times New Roman" w:hAnsi="Times New Roman" w:cs="Times New Roman"/>
          <w:sz w:val="28"/>
          <w:szCs w:val="28"/>
        </w:rPr>
        <w:t>Protokolēja</w:t>
      </w:r>
      <w:r w:rsidRPr="000849D3">
        <w:rPr>
          <w:rFonts w:ascii="Times New Roman" w:hAnsi="Times New Roman" w:cs="Times New Roman"/>
          <w:sz w:val="28"/>
          <w:szCs w:val="28"/>
        </w:rPr>
        <w:tab/>
      </w:r>
      <w:r w:rsidRPr="000849D3">
        <w:rPr>
          <w:rFonts w:ascii="Times New Roman" w:hAnsi="Times New Roman" w:cs="Times New Roman"/>
          <w:sz w:val="28"/>
          <w:szCs w:val="28"/>
        </w:rPr>
        <w:tab/>
      </w:r>
      <w:r w:rsidRPr="000849D3">
        <w:rPr>
          <w:rFonts w:ascii="Times New Roman" w:hAnsi="Times New Roman" w:cs="Times New Roman"/>
          <w:sz w:val="28"/>
          <w:szCs w:val="28"/>
        </w:rPr>
        <w:tab/>
      </w:r>
      <w:r w:rsidR="0080134C" w:rsidRPr="000849D3">
        <w:rPr>
          <w:rFonts w:ascii="Times New Roman" w:hAnsi="Times New Roman" w:cs="Times New Roman"/>
          <w:sz w:val="28"/>
          <w:szCs w:val="26"/>
        </w:rPr>
        <w:t>(paraksts*)</w:t>
      </w:r>
      <w:r w:rsidRPr="000849D3">
        <w:rPr>
          <w:rFonts w:ascii="Times New Roman" w:hAnsi="Times New Roman" w:cs="Times New Roman"/>
          <w:sz w:val="28"/>
          <w:szCs w:val="28"/>
        </w:rPr>
        <w:tab/>
      </w:r>
      <w:r w:rsidRPr="000849D3">
        <w:rPr>
          <w:rFonts w:ascii="Times New Roman" w:hAnsi="Times New Roman" w:cs="Times New Roman"/>
          <w:sz w:val="28"/>
          <w:szCs w:val="28"/>
        </w:rPr>
        <w:tab/>
      </w:r>
      <w:r w:rsidR="00CF56E5" w:rsidRPr="000849D3">
        <w:rPr>
          <w:rFonts w:ascii="Times New Roman" w:hAnsi="Times New Roman" w:cs="Times New Roman"/>
          <w:sz w:val="28"/>
          <w:szCs w:val="28"/>
        </w:rPr>
        <w:t>E.Kūla</w:t>
      </w:r>
    </w:p>
    <w:sectPr w:rsidR="00DE2B0B" w:rsidRPr="000849D3" w:rsidSect="00BC0351">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423BE" w14:textId="77777777" w:rsidR="008E5D43" w:rsidRDefault="008E5D43" w:rsidP="005A4914">
      <w:pPr>
        <w:spacing w:after="0" w:line="240" w:lineRule="auto"/>
      </w:pPr>
      <w:r>
        <w:separator/>
      </w:r>
    </w:p>
  </w:endnote>
  <w:endnote w:type="continuationSeparator" w:id="0">
    <w:p w14:paraId="7F60FCF9" w14:textId="77777777" w:rsidR="008E5D43" w:rsidRDefault="008E5D43"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DokChampa">
    <w:altName w:val="Arial Unicode MS"/>
    <w:charset w:val="DE"/>
    <w:family w:val="swiss"/>
    <w:pitch w:val="variable"/>
    <w:sig w:usb0="00000000" w:usb1="00000000" w:usb2="00000000" w:usb3="00000000" w:csb0="00010001"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365122"/>
      <w:docPartObj>
        <w:docPartGallery w:val="Page Numbers (Bottom of Page)"/>
        <w:docPartUnique/>
      </w:docPartObj>
    </w:sdtPr>
    <w:sdtEndPr>
      <w:rPr>
        <w:noProof/>
      </w:rPr>
    </w:sdtEndPr>
    <w:sdtContent>
      <w:p w14:paraId="4506545B" w14:textId="461B90E7" w:rsidR="00BD4C57" w:rsidRDefault="00BD4C57">
        <w:pPr>
          <w:pStyle w:val="Footer"/>
          <w:jc w:val="center"/>
        </w:pPr>
        <w:r>
          <w:fldChar w:fldCharType="begin"/>
        </w:r>
        <w:r>
          <w:instrText xml:space="preserve"> PAGE   \* MERGEFORMAT </w:instrText>
        </w:r>
        <w:r>
          <w:fldChar w:fldCharType="separate"/>
        </w:r>
        <w:r w:rsidR="00AA430E">
          <w:rPr>
            <w:noProof/>
          </w:rPr>
          <w:t>6</w:t>
        </w:r>
        <w:r>
          <w:rPr>
            <w:noProof/>
          </w:rPr>
          <w:fldChar w:fldCharType="end"/>
        </w:r>
      </w:p>
    </w:sdtContent>
  </w:sdt>
  <w:p w14:paraId="1EDF13C8" w14:textId="77777777" w:rsidR="00BD4C57" w:rsidRDefault="00BD4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C87330" w14:textId="77777777" w:rsidR="008E5D43" w:rsidRDefault="008E5D43" w:rsidP="005A4914">
      <w:pPr>
        <w:spacing w:after="0" w:line="240" w:lineRule="auto"/>
      </w:pPr>
      <w:r>
        <w:separator/>
      </w:r>
    </w:p>
  </w:footnote>
  <w:footnote w:type="continuationSeparator" w:id="0">
    <w:p w14:paraId="24E95AE2" w14:textId="77777777" w:rsidR="008E5D43" w:rsidRDefault="008E5D43" w:rsidP="005A49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EF4"/>
    <w:multiLevelType w:val="hybridMultilevel"/>
    <w:tmpl w:val="1BECB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C86B28"/>
    <w:multiLevelType w:val="hybridMultilevel"/>
    <w:tmpl w:val="460C8E90"/>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8210FFB"/>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F4A59"/>
    <w:multiLevelType w:val="hybridMultilevel"/>
    <w:tmpl w:val="09CADAFA"/>
    <w:lvl w:ilvl="0" w:tplc="5D98F930">
      <w:start w:val="1"/>
      <w:numFmt w:val="bullet"/>
      <w:lvlText w:val="•"/>
      <w:lvlJc w:val="left"/>
      <w:pPr>
        <w:tabs>
          <w:tab w:val="num" w:pos="720"/>
        </w:tabs>
        <w:ind w:left="720" w:hanging="360"/>
      </w:pPr>
      <w:rPr>
        <w:rFonts w:ascii="Arial" w:hAnsi="Arial" w:hint="default"/>
      </w:rPr>
    </w:lvl>
    <w:lvl w:ilvl="1" w:tplc="53DEC608" w:tentative="1">
      <w:start w:val="1"/>
      <w:numFmt w:val="bullet"/>
      <w:lvlText w:val="•"/>
      <w:lvlJc w:val="left"/>
      <w:pPr>
        <w:tabs>
          <w:tab w:val="num" w:pos="1440"/>
        </w:tabs>
        <w:ind w:left="1440" w:hanging="360"/>
      </w:pPr>
      <w:rPr>
        <w:rFonts w:ascii="Arial" w:hAnsi="Arial" w:hint="default"/>
      </w:rPr>
    </w:lvl>
    <w:lvl w:ilvl="2" w:tplc="A912AD1C" w:tentative="1">
      <w:start w:val="1"/>
      <w:numFmt w:val="bullet"/>
      <w:lvlText w:val="•"/>
      <w:lvlJc w:val="left"/>
      <w:pPr>
        <w:tabs>
          <w:tab w:val="num" w:pos="2160"/>
        </w:tabs>
        <w:ind w:left="2160" w:hanging="360"/>
      </w:pPr>
      <w:rPr>
        <w:rFonts w:ascii="Arial" w:hAnsi="Arial" w:hint="default"/>
      </w:rPr>
    </w:lvl>
    <w:lvl w:ilvl="3" w:tplc="A00A4E0A" w:tentative="1">
      <w:start w:val="1"/>
      <w:numFmt w:val="bullet"/>
      <w:lvlText w:val="•"/>
      <w:lvlJc w:val="left"/>
      <w:pPr>
        <w:tabs>
          <w:tab w:val="num" w:pos="2880"/>
        </w:tabs>
        <w:ind w:left="2880" w:hanging="360"/>
      </w:pPr>
      <w:rPr>
        <w:rFonts w:ascii="Arial" w:hAnsi="Arial" w:hint="default"/>
      </w:rPr>
    </w:lvl>
    <w:lvl w:ilvl="4" w:tplc="5540F01A" w:tentative="1">
      <w:start w:val="1"/>
      <w:numFmt w:val="bullet"/>
      <w:lvlText w:val="•"/>
      <w:lvlJc w:val="left"/>
      <w:pPr>
        <w:tabs>
          <w:tab w:val="num" w:pos="3600"/>
        </w:tabs>
        <w:ind w:left="3600" w:hanging="360"/>
      </w:pPr>
      <w:rPr>
        <w:rFonts w:ascii="Arial" w:hAnsi="Arial" w:hint="default"/>
      </w:rPr>
    </w:lvl>
    <w:lvl w:ilvl="5" w:tplc="C9926CCA" w:tentative="1">
      <w:start w:val="1"/>
      <w:numFmt w:val="bullet"/>
      <w:lvlText w:val="•"/>
      <w:lvlJc w:val="left"/>
      <w:pPr>
        <w:tabs>
          <w:tab w:val="num" w:pos="4320"/>
        </w:tabs>
        <w:ind w:left="4320" w:hanging="360"/>
      </w:pPr>
      <w:rPr>
        <w:rFonts w:ascii="Arial" w:hAnsi="Arial" w:hint="default"/>
      </w:rPr>
    </w:lvl>
    <w:lvl w:ilvl="6" w:tplc="E8D24732" w:tentative="1">
      <w:start w:val="1"/>
      <w:numFmt w:val="bullet"/>
      <w:lvlText w:val="•"/>
      <w:lvlJc w:val="left"/>
      <w:pPr>
        <w:tabs>
          <w:tab w:val="num" w:pos="5040"/>
        </w:tabs>
        <w:ind w:left="5040" w:hanging="360"/>
      </w:pPr>
      <w:rPr>
        <w:rFonts w:ascii="Arial" w:hAnsi="Arial" w:hint="default"/>
      </w:rPr>
    </w:lvl>
    <w:lvl w:ilvl="7" w:tplc="B98A6C4A" w:tentative="1">
      <w:start w:val="1"/>
      <w:numFmt w:val="bullet"/>
      <w:lvlText w:val="•"/>
      <w:lvlJc w:val="left"/>
      <w:pPr>
        <w:tabs>
          <w:tab w:val="num" w:pos="5760"/>
        </w:tabs>
        <w:ind w:left="5760" w:hanging="360"/>
      </w:pPr>
      <w:rPr>
        <w:rFonts w:ascii="Arial" w:hAnsi="Arial" w:hint="default"/>
      </w:rPr>
    </w:lvl>
    <w:lvl w:ilvl="8" w:tplc="C60075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675EF"/>
    <w:multiLevelType w:val="hybridMultilevel"/>
    <w:tmpl w:val="1354ED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ECB307C"/>
    <w:multiLevelType w:val="hybridMultilevel"/>
    <w:tmpl w:val="9616330E"/>
    <w:lvl w:ilvl="0" w:tplc="791CB616">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A53613"/>
    <w:multiLevelType w:val="hybridMultilevel"/>
    <w:tmpl w:val="759A345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99F0FDB"/>
    <w:multiLevelType w:val="hybridMultilevel"/>
    <w:tmpl w:val="737E1898"/>
    <w:lvl w:ilvl="0" w:tplc="FAEE46A4">
      <w:start w:val="6"/>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BFA7D9A"/>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1D6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B90CE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76A3FAD"/>
    <w:multiLevelType w:val="hybridMultilevel"/>
    <w:tmpl w:val="290E84B4"/>
    <w:lvl w:ilvl="0" w:tplc="82F68F40">
      <w:start w:val="1"/>
      <w:numFmt w:val="bullet"/>
      <w:lvlText w:val="•"/>
      <w:lvlJc w:val="left"/>
      <w:pPr>
        <w:tabs>
          <w:tab w:val="num" w:pos="720"/>
        </w:tabs>
        <w:ind w:left="720" w:hanging="360"/>
      </w:pPr>
      <w:rPr>
        <w:rFonts w:ascii="Arial" w:hAnsi="Arial" w:hint="default"/>
      </w:rPr>
    </w:lvl>
    <w:lvl w:ilvl="1" w:tplc="EE048ED0" w:tentative="1">
      <w:start w:val="1"/>
      <w:numFmt w:val="bullet"/>
      <w:lvlText w:val="•"/>
      <w:lvlJc w:val="left"/>
      <w:pPr>
        <w:tabs>
          <w:tab w:val="num" w:pos="1440"/>
        </w:tabs>
        <w:ind w:left="1440" w:hanging="360"/>
      </w:pPr>
      <w:rPr>
        <w:rFonts w:ascii="Arial" w:hAnsi="Arial" w:hint="default"/>
      </w:rPr>
    </w:lvl>
    <w:lvl w:ilvl="2" w:tplc="62DAA502" w:tentative="1">
      <w:start w:val="1"/>
      <w:numFmt w:val="bullet"/>
      <w:lvlText w:val="•"/>
      <w:lvlJc w:val="left"/>
      <w:pPr>
        <w:tabs>
          <w:tab w:val="num" w:pos="2160"/>
        </w:tabs>
        <w:ind w:left="2160" w:hanging="360"/>
      </w:pPr>
      <w:rPr>
        <w:rFonts w:ascii="Arial" w:hAnsi="Arial" w:hint="default"/>
      </w:rPr>
    </w:lvl>
    <w:lvl w:ilvl="3" w:tplc="E856B032" w:tentative="1">
      <w:start w:val="1"/>
      <w:numFmt w:val="bullet"/>
      <w:lvlText w:val="•"/>
      <w:lvlJc w:val="left"/>
      <w:pPr>
        <w:tabs>
          <w:tab w:val="num" w:pos="2880"/>
        </w:tabs>
        <w:ind w:left="2880" w:hanging="360"/>
      </w:pPr>
      <w:rPr>
        <w:rFonts w:ascii="Arial" w:hAnsi="Arial" w:hint="default"/>
      </w:rPr>
    </w:lvl>
    <w:lvl w:ilvl="4" w:tplc="09987AE8" w:tentative="1">
      <w:start w:val="1"/>
      <w:numFmt w:val="bullet"/>
      <w:lvlText w:val="•"/>
      <w:lvlJc w:val="left"/>
      <w:pPr>
        <w:tabs>
          <w:tab w:val="num" w:pos="3600"/>
        </w:tabs>
        <w:ind w:left="3600" w:hanging="360"/>
      </w:pPr>
      <w:rPr>
        <w:rFonts w:ascii="Arial" w:hAnsi="Arial" w:hint="default"/>
      </w:rPr>
    </w:lvl>
    <w:lvl w:ilvl="5" w:tplc="A6F4535E" w:tentative="1">
      <w:start w:val="1"/>
      <w:numFmt w:val="bullet"/>
      <w:lvlText w:val="•"/>
      <w:lvlJc w:val="left"/>
      <w:pPr>
        <w:tabs>
          <w:tab w:val="num" w:pos="4320"/>
        </w:tabs>
        <w:ind w:left="4320" w:hanging="360"/>
      </w:pPr>
      <w:rPr>
        <w:rFonts w:ascii="Arial" w:hAnsi="Arial" w:hint="default"/>
      </w:rPr>
    </w:lvl>
    <w:lvl w:ilvl="6" w:tplc="98DCDDF2" w:tentative="1">
      <w:start w:val="1"/>
      <w:numFmt w:val="bullet"/>
      <w:lvlText w:val="•"/>
      <w:lvlJc w:val="left"/>
      <w:pPr>
        <w:tabs>
          <w:tab w:val="num" w:pos="5040"/>
        </w:tabs>
        <w:ind w:left="5040" w:hanging="360"/>
      </w:pPr>
      <w:rPr>
        <w:rFonts w:ascii="Arial" w:hAnsi="Arial" w:hint="default"/>
      </w:rPr>
    </w:lvl>
    <w:lvl w:ilvl="7" w:tplc="3410D968" w:tentative="1">
      <w:start w:val="1"/>
      <w:numFmt w:val="bullet"/>
      <w:lvlText w:val="•"/>
      <w:lvlJc w:val="left"/>
      <w:pPr>
        <w:tabs>
          <w:tab w:val="num" w:pos="5760"/>
        </w:tabs>
        <w:ind w:left="5760" w:hanging="360"/>
      </w:pPr>
      <w:rPr>
        <w:rFonts w:ascii="Arial" w:hAnsi="Arial" w:hint="default"/>
      </w:rPr>
    </w:lvl>
    <w:lvl w:ilvl="8" w:tplc="2320C4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B46641"/>
    <w:multiLevelType w:val="hybridMultilevel"/>
    <w:tmpl w:val="72360F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BB61551"/>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CB56742"/>
    <w:multiLevelType w:val="hybridMultilevel"/>
    <w:tmpl w:val="1FE2A6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0828AE"/>
    <w:multiLevelType w:val="hybridMultilevel"/>
    <w:tmpl w:val="C8B8C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0630666"/>
    <w:multiLevelType w:val="hybridMultilevel"/>
    <w:tmpl w:val="4162CA26"/>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4C516E1"/>
    <w:multiLevelType w:val="hybridMultilevel"/>
    <w:tmpl w:val="ED1C11EC"/>
    <w:lvl w:ilvl="0" w:tplc="2B4C63EA">
      <w:start w:val="2"/>
      <w:numFmt w:val="bullet"/>
      <w:lvlText w:val="-"/>
      <w:lvlJc w:val="left"/>
      <w:pPr>
        <w:ind w:left="720" w:hanging="360"/>
      </w:pPr>
      <w:rPr>
        <w:rFonts w:ascii="Arial" w:eastAsia="Times New Roman" w:hAnsi="Arial" w:hint="default"/>
        <w:i w:val="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732AF1"/>
    <w:multiLevelType w:val="hybridMultilevel"/>
    <w:tmpl w:val="BC5470BE"/>
    <w:lvl w:ilvl="0" w:tplc="1588771A">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9" w15:restartNumberingAfterBreak="0">
    <w:nsid w:val="3BEE6BE4"/>
    <w:multiLevelType w:val="hybridMultilevel"/>
    <w:tmpl w:val="AD96BDE0"/>
    <w:lvl w:ilvl="0" w:tplc="C088A07C">
      <w:start w:val="1"/>
      <w:numFmt w:val="bullet"/>
      <w:lvlText w:val="•"/>
      <w:lvlJc w:val="left"/>
      <w:pPr>
        <w:tabs>
          <w:tab w:val="num" w:pos="720"/>
        </w:tabs>
        <w:ind w:left="720" w:hanging="360"/>
      </w:pPr>
      <w:rPr>
        <w:rFonts w:ascii="Arial" w:hAnsi="Arial" w:hint="default"/>
      </w:rPr>
    </w:lvl>
    <w:lvl w:ilvl="1" w:tplc="2A382328" w:tentative="1">
      <w:start w:val="1"/>
      <w:numFmt w:val="bullet"/>
      <w:lvlText w:val="•"/>
      <w:lvlJc w:val="left"/>
      <w:pPr>
        <w:tabs>
          <w:tab w:val="num" w:pos="1440"/>
        </w:tabs>
        <w:ind w:left="1440" w:hanging="360"/>
      </w:pPr>
      <w:rPr>
        <w:rFonts w:ascii="Arial" w:hAnsi="Arial" w:hint="default"/>
      </w:rPr>
    </w:lvl>
    <w:lvl w:ilvl="2" w:tplc="338285FC" w:tentative="1">
      <w:start w:val="1"/>
      <w:numFmt w:val="bullet"/>
      <w:lvlText w:val="•"/>
      <w:lvlJc w:val="left"/>
      <w:pPr>
        <w:tabs>
          <w:tab w:val="num" w:pos="2160"/>
        </w:tabs>
        <w:ind w:left="2160" w:hanging="360"/>
      </w:pPr>
      <w:rPr>
        <w:rFonts w:ascii="Arial" w:hAnsi="Arial" w:hint="default"/>
      </w:rPr>
    </w:lvl>
    <w:lvl w:ilvl="3" w:tplc="B0FA1CD6" w:tentative="1">
      <w:start w:val="1"/>
      <w:numFmt w:val="bullet"/>
      <w:lvlText w:val="•"/>
      <w:lvlJc w:val="left"/>
      <w:pPr>
        <w:tabs>
          <w:tab w:val="num" w:pos="2880"/>
        </w:tabs>
        <w:ind w:left="2880" w:hanging="360"/>
      </w:pPr>
      <w:rPr>
        <w:rFonts w:ascii="Arial" w:hAnsi="Arial" w:hint="default"/>
      </w:rPr>
    </w:lvl>
    <w:lvl w:ilvl="4" w:tplc="C25E42EA" w:tentative="1">
      <w:start w:val="1"/>
      <w:numFmt w:val="bullet"/>
      <w:lvlText w:val="•"/>
      <w:lvlJc w:val="left"/>
      <w:pPr>
        <w:tabs>
          <w:tab w:val="num" w:pos="3600"/>
        </w:tabs>
        <w:ind w:left="3600" w:hanging="360"/>
      </w:pPr>
      <w:rPr>
        <w:rFonts w:ascii="Arial" w:hAnsi="Arial" w:hint="default"/>
      </w:rPr>
    </w:lvl>
    <w:lvl w:ilvl="5" w:tplc="8A546256" w:tentative="1">
      <w:start w:val="1"/>
      <w:numFmt w:val="bullet"/>
      <w:lvlText w:val="•"/>
      <w:lvlJc w:val="left"/>
      <w:pPr>
        <w:tabs>
          <w:tab w:val="num" w:pos="4320"/>
        </w:tabs>
        <w:ind w:left="4320" w:hanging="360"/>
      </w:pPr>
      <w:rPr>
        <w:rFonts w:ascii="Arial" w:hAnsi="Arial" w:hint="default"/>
      </w:rPr>
    </w:lvl>
    <w:lvl w:ilvl="6" w:tplc="F50C8546" w:tentative="1">
      <w:start w:val="1"/>
      <w:numFmt w:val="bullet"/>
      <w:lvlText w:val="•"/>
      <w:lvlJc w:val="left"/>
      <w:pPr>
        <w:tabs>
          <w:tab w:val="num" w:pos="5040"/>
        </w:tabs>
        <w:ind w:left="5040" w:hanging="360"/>
      </w:pPr>
      <w:rPr>
        <w:rFonts w:ascii="Arial" w:hAnsi="Arial" w:hint="default"/>
      </w:rPr>
    </w:lvl>
    <w:lvl w:ilvl="7" w:tplc="3A009682" w:tentative="1">
      <w:start w:val="1"/>
      <w:numFmt w:val="bullet"/>
      <w:lvlText w:val="•"/>
      <w:lvlJc w:val="left"/>
      <w:pPr>
        <w:tabs>
          <w:tab w:val="num" w:pos="5760"/>
        </w:tabs>
        <w:ind w:left="5760" w:hanging="360"/>
      </w:pPr>
      <w:rPr>
        <w:rFonts w:ascii="Arial" w:hAnsi="Arial" w:hint="default"/>
      </w:rPr>
    </w:lvl>
    <w:lvl w:ilvl="8" w:tplc="99BC448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9449CE"/>
    <w:multiLevelType w:val="hybridMultilevel"/>
    <w:tmpl w:val="326CCC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694C95"/>
    <w:multiLevelType w:val="hybridMultilevel"/>
    <w:tmpl w:val="5FAC9F16"/>
    <w:lvl w:ilvl="0" w:tplc="8B38754A">
      <w:start w:val="1"/>
      <w:numFmt w:val="bullet"/>
      <w:lvlText w:val="•"/>
      <w:lvlJc w:val="left"/>
      <w:pPr>
        <w:tabs>
          <w:tab w:val="num" w:pos="720"/>
        </w:tabs>
        <w:ind w:left="720" w:hanging="360"/>
      </w:pPr>
      <w:rPr>
        <w:rFonts w:ascii="Arial" w:hAnsi="Arial" w:hint="default"/>
      </w:rPr>
    </w:lvl>
    <w:lvl w:ilvl="1" w:tplc="F552D196" w:tentative="1">
      <w:start w:val="1"/>
      <w:numFmt w:val="bullet"/>
      <w:lvlText w:val="•"/>
      <w:lvlJc w:val="left"/>
      <w:pPr>
        <w:tabs>
          <w:tab w:val="num" w:pos="1440"/>
        </w:tabs>
        <w:ind w:left="1440" w:hanging="360"/>
      </w:pPr>
      <w:rPr>
        <w:rFonts w:ascii="Arial" w:hAnsi="Arial" w:hint="default"/>
      </w:rPr>
    </w:lvl>
    <w:lvl w:ilvl="2" w:tplc="1D06E3D8" w:tentative="1">
      <w:start w:val="1"/>
      <w:numFmt w:val="bullet"/>
      <w:lvlText w:val="•"/>
      <w:lvlJc w:val="left"/>
      <w:pPr>
        <w:tabs>
          <w:tab w:val="num" w:pos="2160"/>
        </w:tabs>
        <w:ind w:left="2160" w:hanging="360"/>
      </w:pPr>
      <w:rPr>
        <w:rFonts w:ascii="Arial" w:hAnsi="Arial" w:hint="default"/>
      </w:rPr>
    </w:lvl>
    <w:lvl w:ilvl="3" w:tplc="7E5289DA" w:tentative="1">
      <w:start w:val="1"/>
      <w:numFmt w:val="bullet"/>
      <w:lvlText w:val="•"/>
      <w:lvlJc w:val="left"/>
      <w:pPr>
        <w:tabs>
          <w:tab w:val="num" w:pos="2880"/>
        </w:tabs>
        <w:ind w:left="2880" w:hanging="360"/>
      </w:pPr>
      <w:rPr>
        <w:rFonts w:ascii="Arial" w:hAnsi="Arial" w:hint="default"/>
      </w:rPr>
    </w:lvl>
    <w:lvl w:ilvl="4" w:tplc="12DAB70E" w:tentative="1">
      <w:start w:val="1"/>
      <w:numFmt w:val="bullet"/>
      <w:lvlText w:val="•"/>
      <w:lvlJc w:val="left"/>
      <w:pPr>
        <w:tabs>
          <w:tab w:val="num" w:pos="3600"/>
        </w:tabs>
        <w:ind w:left="3600" w:hanging="360"/>
      </w:pPr>
      <w:rPr>
        <w:rFonts w:ascii="Arial" w:hAnsi="Arial" w:hint="default"/>
      </w:rPr>
    </w:lvl>
    <w:lvl w:ilvl="5" w:tplc="1CF094B8" w:tentative="1">
      <w:start w:val="1"/>
      <w:numFmt w:val="bullet"/>
      <w:lvlText w:val="•"/>
      <w:lvlJc w:val="left"/>
      <w:pPr>
        <w:tabs>
          <w:tab w:val="num" w:pos="4320"/>
        </w:tabs>
        <w:ind w:left="4320" w:hanging="360"/>
      </w:pPr>
      <w:rPr>
        <w:rFonts w:ascii="Arial" w:hAnsi="Arial" w:hint="default"/>
      </w:rPr>
    </w:lvl>
    <w:lvl w:ilvl="6" w:tplc="E5D01668" w:tentative="1">
      <w:start w:val="1"/>
      <w:numFmt w:val="bullet"/>
      <w:lvlText w:val="•"/>
      <w:lvlJc w:val="left"/>
      <w:pPr>
        <w:tabs>
          <w:tab w:val="num" w:pos="5040"/>
        </w:tabs>
        <w:ind w:left="5040" w:hanging="360"/>
      </w:pPr>
      <w:rPr>
        <w:rFonts w:ascii="Arial" w:hAnsi="Arial" w:hint="default"/>
      </w:rPr>
    </w:lvl>
    <w:lvl w:ilvl="7" w:tplc="095EA296" w:tentative="1">
      <w:start w:val="1"/>
      <w:numFmt w:val="bullet"/>
      <w:lvlText w:val="•"/>
      <w:lvlJc w:val="left"/>
      <w:pPr>
        <w:tabs>
          <w:tab w:val="num" w:pos="5760"/>
        </w:tabs>
        <w:ind w:left="5760" w:hanging="360"/>
      </w:pPr>
      <w:rPr>
        <w:rFonts w:ascii="Arial" w:hAnsi="Arial" w:hint="default"/>
      </w:rPr>
    </w:lvl>
    <w:lvl w:ilvl="8" w:tplc="C6CE47F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ED04C3"/>
    <w:multiLevelType w:val="hybridMultilevel"/>
    <w:tmpl w:val="D4F08D34"/>
    <w:lvl w:ilvl="0" w:tplc="A620B6F0">
      <w:start w:val="1"/>
      <w:numFmt w:val="decimal"/>
      <w:lvlText w:val="%1."/>
      <w:lvlJc w:val="left"/>
      <w:pPr>
        <w:tabs>
          <w:tab w:val="num" w:pos="720"/>
        </w:tabs>
        <w:ind w:left="720" w:hanging="360"/>
      </w:pPr>
    </w:lvl>
    <w:lvl w:ilvl="1" w:tplc="917837AE" w:tentative="1">
      <w:start w:val="1"/>
      <w:numFmt w:val="decimal"/>
      <w:lvlText w:val="%2."/>
      <w:lvlJc w:val="left"/>
      <w:pPr>
        <w:tabs>
          <w:tab w:val="num" w:pos="1440"/>
        </w:tabs>
        <w:ind w:left="1440" w:hanging="360"/>
      </w:pPr>
    </w:lvl>
    <w:lvl w:ilvl="2" w:tplc="8710F582" w:tentative="1">
      <w:start w:val="1"/>
      <w:numFmt w:val="decimal"/>
      <w:lvlText w:val="%3."/>
      <w:lvlJc w:val="left"/>
      <w:pPr>
        <w:tabs>
          <w:tab w:val="num" w:pos="2160"/>
        </w:tabs>
        <w:ind w:left="2160" w:hanging="360"/>
      </w:pPr>
    </w:lvl>
    <w:lvl w:ilvl="3" w:tplc="2A72E590" w:tentative="1">
      <w:start w:val="1"/>
      <w:numFmt w:val="decimal"/>
      <w:lvlText w:val="%4."/>
      <w:lvlJc w:val="left"/>
      <w:pPr>
        <w:tabs>
          <w:tab w:val="num" w:pos="2880"/>
        </w:tabs>
        <w:ind w:left="2880" w:hanging="360"/>
      </w:pPr>
    </w:lvl>
    <w:lvl w:ilvl="4" w:tplc="87BCB944" w:tentative="1">
      <w:start w:val="1"/>
      <w:numFmt w:val="decimal"/>
      <w:lvlText w:val="%5."/>
      <w:lvlJc w:val="left"/>
      <w:pPr>
        <w:tabs>
          <w:tab w:val="num" w:pos="3600"/>
        </w:tabs>
        <w:ind w:left="3600" w:hanging="360"/>
      </w:pPr>
    </w:lvl>
    <w:lvl w:ilvl="5" w:tplc="097EA9F4" w:tentative="1">
      <w:start w:val="1"/>
      <w:numFmt w:val="decimal"/>
      <w:lvlText w:val="%6."/>
      <w:lvlJc w:val="left"/>
      <w:pPr>
        <w:tabs>
          <w:tab w:val="num" w:pos="4320"/>
        </w:tabs>
        <w:ind w:left="4320" w:hanging="360"/>
      </w:pPr>
    </w:lvl>
    <w:lvl w:ilvl="6" w:tplc="A1164FE6" w:tentative="1">
      <w:start w:val="1"/>
      <w:numFmt w:val="decimal"/>
      <w:lvlText w:val="%7."/>
      <w:lvlJc w:val="left"/>
      <w:pPr>
        <w:tabs>
          <w:tab w:val="num" w:pos="5040"/>
        </w:tabs>
        <w:ind w:left="5040" w:hanging="360"/>
      </w:pPr>
    </w:lvl>
    <w:lvl w:ilvl="7" w:tplc="97ECB3E0" w:tentative="1">
      <w:start w:val="1"/>
      <w:numFmt w:val="decimal"/>
      <w:lvlText w:val="%8."/>
      <w:lvlJc w:val="left"/>
      <w:pPr>
        <w:tabs>
          <w:tab w:val="num" w:pos="5760"/>
        </w:tabs>
        <w:ind w:left="5760" w:hanging="360"/>
      </w:pPr>
    </w:lvl>
    <w:lvl w:ilvl="8" w:tplc="41140552" w:tentative="1">
      <w:start w:val="1"/>
      <w:numFmt w:val="decimal"/>
      <w:lvlText w:val="%9."/>
      <w:lvlJc w:val="left"/>
      <w:pPr>
        <w:tabs>
          <w:tab w:val="num" w:pos="6480"/>
        </w:tabs>
        <w:ind w:left="6480" w:hanging="360"/>
      </w:pPr>
    </w:lvl>
  </w:abstractNum>
  <w:abstractNum w:abstractNumId="23" w15:restartNumberingAfterBreak="0">
    <w:nsid w:val="40F36008"/>
    <w:multiLevelType w:val="hybridMultilevel"/>
    <w:tmpl w:val="B20AD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1616FBE"/>
    <w:multiLevelType w:val="hybridMultilevel"/>
    <w:tmpl w:val="3F92541A"/>
    <w:lvl w:ilvl="0" w:tplc="B7CE0788">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5" w15:restartNumberingAfterBreak="0">
    <w:nsid w:val="42CD0324"/>
    <w:multiLevelType w:val="hybridMultilevel"/>
    <w:tmpl w:val="F6EA20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B943F0"/>
    <w:multiLevelType w:val="hybridMultilevel"/>
    <w:tmpl w:val="F1249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5BE5A44"/>
    <w:multiLevelType w:val="hybridMultilevel"/>
    <w:tmpl w:val="683C253A"/>
    <w:lvl w:ilvl="0" w:tplc="9BC6A9FE">
      <w:start w:val="1"/>
      <w:numFmt w:val="bullet"/>
      <w:lvlText w:val="•"/>
      <w:lvlJc w:val="left"/>
      <w:pPr>
        <w:tabs>
          <w:tab w:val="num" w:pos="720"/>
        </w:tabs>
        <w:ind w:left="720" w:hanging="360"/>
      </w:pPr>
      <w:rPr>
        <w:rFonts w:ascii="Arial" w:hAnsi="Arial" w:hint="default"/>
      </w:rPr>
    </w:lvl>
    <w:lvl w:ilvl="1" w:tplc="1CDC6B3E" w:tentative="1">
      <w:start w:val="1"/>
      <w:numFmt w:val="bullet"/>
      <w:lvlText w:val="•"/>
      <w:lvlJc w:val="left"/>
      <w:pPr>
        <w:tabs>
          <w:tab w:val="num" w:pos="1440"/>
        </w:tabs>
        <w:ind w:left="1440" w:hanging="360"/>
      </w:pPr>
      <w:rPr>
        <w:rFonts w:ascii="Arial" w:hAnsi="Arial" w:hint="default"/>
      </w:rPr>
    </w:lvl>
    <w:lvl w:ilvl="2" w:tplc="9C6C4350" w:tentative="1">
      <w:start w:val="1"/>
      <w:numFmt w:val="bullet"/>
      <w:lvlText w:val="•"/>
      <w:lvlJc w:val="left"/>
      <w:pPr>
        <w:tabs>
          <w:tab w:val="num" w:pos="2160"/>
        </w:tabs>
        <w:ind w:left="2160" w:hanging="360"/>
      </w:pPr>
      <w:rPr>
        <w:rFonts w:ascii="Arial" w:hAnsi="Arial" w:hint="default"/>
      </w:rPr>
    </w:lvl>
    <w:lvl w:ilvl="3" w:tplc="D09693F2" w:tentative="1">
      <w:start w:val="1"/>
      <w:numFmt w:val="bullet"/>
      <w:lvlText w:val="•"/>
      <w:lvlJc w:val="left"/>
      <w:pPr>
        <w:tabs>
          <w:tab w:val="num" w:pos="2880"/>
        </w:tabs>
        <w:ind w:left="2880" w:hanging="360"/>
      </w:pPr>
      <w:rPr>
        <w:rFonts w:ascii="Arial" w:hAnsi="Arial" w:hint="default"/>
      </w:rPr>
    </w:lvl>
    <w:lvl w:ilvl="4" w:tplc="5366C482" w:tentative="1">
      <w:start w:val="1"/>
      <w:numFmt w:val="bullet"/>
      <w:lvlText w:val="•"/>
      <w:lvlJc w:val="left"/>
      <w:pPr>
        <w:tabs>
          <w:tab w:val="num" w:pos="3600"/>
        </w:tabs>
        <w:ind w:left="3600" w:hanging="360"/>
      </w:pPr>
      <w:rPr>
        <w:rFonts w:ascii="Arial" w:hAnsi="Arial" w:hint="default"/>
      </w:rPr>
    </w:lvl>
    <w:lvl w:ilvl="5" w:tplc="45CE5BB2" w:tentative="1">
      <w:start w:val="1"/>
      <w:numFmt w:val="bullet"/>
      <w:lvlText w:val="•"/>
      <w:lvlJc w:val="left"/>
      <w:pPr>
        <w:tabs>
          <w:tab w:val="num" w:pos="4320"/>
        </w:tabs>
        <w:ind w:left="4320" w:hanging="360"/>
      </w:pPr>
      <w:rPr>
        <w:rFonts w:ascii="Arial" w:hAnsi="Arial" w:hint="default"/>
      </w:rPr>
    </w:lvl>
    <w:lvl w:ilvl="6" w:tplc="153C0DC2" w:tentative="1">
      <w:start w:val="1"/>
      <w:numFmt w:val="bullet"/>
      <w:lvlText w:val="•"/>
      <w:lvlJc w:val="left"/>
      <w:pPr>
        <w:tabs>
          <w:tab w:val="num" w:pos="5040"/>
        </w:tabs>
        <w:ind w:left="5040" w:hanging="360"/>
      </w:pPr>
      <w:rPr>
        <w:rFonts w:ascii="Arial" w:hAnsi="Arial" w:hint="default"/>
      </w:rPr>
    </w:lvl>
    <w:lvl w:ilvl="7" w:tplc="2356E816" w:tentative="1">
      <w:start w:val="1"/>
      <w:numFmt w:val="bullet"/>
      <w:lvlText w:val="•"/>
      <w:lvlJc w:val="left"/>
      <w:pPr>
        <w:tabs>
          <w:tab w:val="num" w:pos="5760"/>
        </w:tabs>
        <w:ind w:left="5760" w:hanging="360"/>
      </w:pPr>
      <w:rPr>
        <w:rFonts w:ascii="Arial" w:hAnsi="Arial" w:hint="default"/>
      </w:rPr>
    </w:lvl>
    <w:lvl w:ilvl="8" w:tplc="114863D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A3A3A43"/>
    <w:multiLevelType w:val="hybridMultilevel"/>
    <w:tmpl w:val="77BAB95A"/>
    <w:lvl w:ilvl="0" w:tplc="44BC35EC">
      <w:start w:val="1"/>
      <w:numFmt w:val="decimal"/>
      <w:lvlText w:val="%1."/>
      <w:lvlJc w:val="left"/>
      <w:pPr>
        <w:ind w:left="930" w:hanging="360"/>
      </w:pPr>
      <w:rPr>
        <w:rFonts w:ascii="Times New Roman" w:eastAsia="Times New Roman" w:hAnsi="Times New Roman" w:cs="Times New Roman"/>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29" w15:restartNumberingAfterBreak="0">
    <w:nsid w:val="635D256D"/>
    <w:multiLevelType w:val="hybridMultilevel"/>
    <w:tmpl w:val="C088A8DE"/>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625FF9"/>
    <w:multiLevelType w:val="hybridMultilevel"/>
    <w:tmpl w:val="790090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96D3771"/>
    <w:multiLevelType w:val="hybridMultilevel"/>
    <w:tmpl w:val="7506D7E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F8B7C40"/>
    <w:multiLevelType w:val="hybridMultilevel"/>
    <w:tmpl w:val="582278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772229E"/>
    <w:multiLevelType w:val="hybridMultilevel"/>
    <w:tmpl w:val="C7B29B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78206AB"/>
    <w:multiLevelType w:val="hybridMultilevel"/>
    <w:tmpl w:val="BE900A8A"/>
    <w:lvl w:ilvl="0" w:tplc="3B18530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15:restartNumberingAfterBreak="0">
    <w:nsid w:val="7AA442ED"/>
    <w:multiLevelType w:val="hybridMultilevel"/>
    <w:tmpl w:val="CCF66DFC"/>
    <w:lvl w:ilvl="0" w:tplc="3880FF9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BE971B6"/>
    <w:multiLevelType w:val="hybridMultilevel"/>
    <w:tmpl w:val="6B0659BA"/>
    <w:lvl w:ilvl="0" w:tplc="2B4C63EA">
      <w:start w:val="2"/>
      <w:numFmt w:val="bullet"/>
      <w:lvlText w:val="-"/>
      <w:lvlJc w:val="left"/>
      <w:pPr>
        <w:ind w:left="720" w:hanging="360"/>
      </w:pPr>
      <w:rPr>
        <w:rFonts w:ascii="Arial" w:eastAsia="Times New Roman" w:hAnsi="Arial" w:hint="default"/>
        <w:i w:val="0"/>
        <w:sz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5"/>
  </w:num>
  <w:num w:numId="2">
    <w:abstractNumId w:val="9"/>
  </w:num>
  <w:num w:numId="3">
    <w:abstractNumId w:val="33"/>
  </w:num>
  <w:num w:numId="4">
    <w:abstractNumId w:val="32"/>
  </w:num>
  <w:num w:numId="5">
    <w:abstractNumId w:val="21"/>
  </w:num>
  <w:num w:numId="6">
    <w:abstractNumId w:val="3"/>
  </w:num>
  <w:num w:numId="7">
    <w:abstractNumId w:val="11"/>
  </w:num>
  <w:num w:numId="8">
    <w:abstractNumId w:val="18"/>
  </w:num>
  <w:num w:numId="9">
    <w:abstractNumId w:val="2"/>
  </w:num>
  <w:num w:numId="10">
    <w:abstractNumId w:val="12"/>
  </w:num>
  <w:num w:numId="11">
    <w:abstractNumId w:val="31"/>
  </w:num>
  <w:num w:numId="12">
    <w:abstractNumId w:val="10"/>
  </w:num>
  <w:num w:numId="13">
    <w:abstractNumId w:val="7"/>
  </w:num>
  <w:num w:numId="14">
    <w:abstractNumId w:val="24"/>
  </w:num>
  <w:num w:numId="15">
    <w:abstractNumId w:val="28"/>
  </w:num>
  <w:num w:numId="16">
    <w:abstractNumId w:val="14"/>
  </w:num>
  <w:num w:numId="17">
    <w:abstractNumId w:val="8"/>
  </w:num>
  <w:num w:numId="18">
    <w:abstractNumId w:val="22"/>
  </w:num>
  <w:num w:numId="19">
    <w:abstractNumId w:val="15"/>
  </w:num>
  <w:num w:numId="20">
    <w:abstractNumId w:val="23"/>
  </w:num>
  <w:num w:numId="21">
    <w:abstractNumId w:val="19"/>
  </w:num>
  <w:num w:numId="22">
    <w:abstractNumId w:val="27"/>
  </w:num>
  <w:num w:numId="23">
    <w:abstractNumId w:val="37"/>
  </w:num>
  <w:num w:numId="24">
    <w:abstractNumId w:val="6"/>
  </w:num>
  <w:num w:numId="25">
    <w:abstractNumId w:val="16"/>
  </w:num>
  <w:num w:numId="26">
    <w:abstractNumId w:val="17"/>
  </w:num>
  <w:num w:numId="27">
    <w:abstractNumId w:val="36"/>
  </w:num>
  <w:num w:numId="28">
    <w:abstractNumId w:val="29"/>
  </w:num>
  <w:num w:numId="29">
    <w:abstractNumId w:val="0"/>
  </w:num>
  <w:num w:numId="30">
    <w:abstractNumId w:val="4"/>
  </w:num>
  <w:num w:numId="31">
    <w:abstractNumId w:val="20"/>
  </w:num>
  <w:num w:numId="32">
    <w:abstractNumId w:val="5"/>
  </w:num>
  <w:num w:numId="33">
    <w:abstractNumId w:val="34"/>
  </w:num>
  <w:num w:numId="34">
    <w:abstractNumId w:val="1"/>
  </w:num>
  <w:num w:numId="35">
    <w:abstractNumId w:val="26"/>
  </w:num>
  <w:num w:numId="36">
    <w:abstractNumId w:val="13"/>
  </w:num>
  <w:num w:numId="37">
    <w:abstractNumId w:val="25"/>
  </w:num>
  <w:num w:numId="3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14"/>
    <w:rsid w:val="00000C3C"/>
    <w:rsid w:val="0000168F"/>
    <w:rsid w:val="000022D8"/>
    <w:rsid w:val="0000313B"/>
    <w:rsid w:val="0000313E"/>
    <w:rsid w:val="000031B3"/>
    <w:rsid w:val="000051B3"/>
    <w:rsid w:val="000054D2"/>
    <w:rsid w:val="0000669E"/>
    <w:rsid w:val="00006714"/>
    <w:rsid w:val="00006BC7"/>
    <w:rsid w:val="000075DE"/>
    <w:rsid w:val="00007C1A"/>
    <w:rsid w:val="00007FED"/>
    <w:rsid w:val="00010071"/>
    <w:rsid w:val="00010272"/>
    <w:rsid w:val="00012FF1"/>
    <w:rsid w:val="000134C8"/>
    <w:rsid w:val="000148F3"/>
    <w:rsid w:val="00015476"/>
    <w:rsid w:val="000155B5"/>
    <w:rsid w:val="00015708"/>
    <w:rsid w:val="00015BEA"/>
    <w:rsid w:val="00015F08"/>
    <w:rsid w:val="000160EB"/>
    <w:rsid w:val="000178DD"/>
    <w:rsid w:val="00017F17"/>
    <w:rsid w:val="000202B7"/>
    <w:rsid w:val="00020E35"/>
    <w:rsid w:val="0002101D"/>
    <w:rsid w:val="00021266"/>
    <w:rsid w:val="000213E3"/>
    <w:rsid w:val="00022BF7"/>
    <w:rsid w:val="00022D1D"/>
    <w:rsid w:val="0002300E"/>
    <w:rsid w:val="000237C4"/>
    <w:rsid w:val="0002478F"/>
    <w:rsid w:val="000257B5"/>
    <w:rsid w:val="00026E3D"/>
    <w:rsid w:val="00026F40"/>
    <w:rsid w:val="00027194"/>
    <w:rsid w:val="00027BAD"/>
    <w:rsid w:val="00031082"/>
    <w:rsid w:val="0003179D"/>
    <w:rsid w:val="00031A40"/>
    <w:rsid w:val="00031BA2"/>
    <w:rsid w:val="00031CD4"/>
    <w:rsid w:val="000323D9"/>
    <w:rsid w:val="000326F1"/>
    <w:rsid w:val="00033169"/>
    <w:rsid w:val="0003353E"/>
    <w:rsid w:val="00033B88"/>
    <w:rsid w:val="00033D6D"/>
    <w:rsid w:val="00033FC5"/>
    <w:rsid w:val="0003569D"/>
    <w:rsid w:val="00035C1B"/>
    <w:rsid w:val="000372A6"/>
    <w:rsid w:val="00037557"/>
    <w:rsid w:val="000379EC"/>
    <w:rsid w:val="0004032B"/>
    <w:rsid w:val="000408C1"/>
    <w:rsid w:val="00040F5B"/>
    <w:rsid w:val="000412D2"/>
    <w:rsid w:val="000424C9"/>
    <w:rsid w:val="00042637"/>
    <w:rsid w:val="000432DB"/>
    <w:rsid w:val="00043395"/>
    <w:rsid w:val="0004449A"/>
    <w:rsid w:val="000448D7"/>
    <w:rsid w:val="00044D82"/>
    <w:rsid w:val="000457E9"/>
    <w:rsid w:val="000474C0"/>
    <w:rsid w:val="000476EB"/>
    <w:rsid w:val="0004775E"/>
    <w:rsid w:val="00051410"/>
    <w:rsid w:val="0005244E"/>
    <w:rsid w:val="00052A13"/>
    <w:rsid w:val="00052D20"/>
    <w:rsid w:val="00052F11"/>
    <w:rsid w:val="000533EA"/>
    <w:rsid w:val="00053911"/>
    <w:rsid w:val="000556AD"/>
    <w:rsid w:val="00055C30"/>
    <w:rsid w:val="00056F1F"/>
    <w:rsid w:val="0005709B"/>
    <w:rsid w:val="00057FCB"/>
    <w:rsid w:val="000600BB"/>
    <w:rsid w:val="0006082A"/>
    <w:rsid w:val="0006088B"/>
    <w:rsid w:val="00061DD1"/>
    <w:rsid w:val="00062140"/>
    <w:rsid w:val="00062E29"/>
    <w:rsid w:val="00062F3E"/>
    <w:rsid w:val="00063EF1"/>
    <w:rsid w:val="00064C9E"/>
    <w:rsid w:val="000651E4"/>
    <w:rsid w:val="00065561"/>
    <w:rsid w:val="00065CC1"/>
    <w:rsid w:val="00066378"/>
    <w:rsid w:val="000663B8"/>
    <w:rsid w:val="000669C0"/>
    <w:rsid w:val="00067658"/>
    <w:rsid w:val="000678A7"/>
    <w:rsid w:val="00067C15"/>
    <w:rsid w:val="0007006A"/>
    <w:rsid w:val="0007071A"/>
    <w:rsid w:val="00070C2F"/>
    <w:rsid w:val="00070CF1"/>
    <w:rsid w:val="0007221B"/>
    <w:rsid w:val="00072699"/>
    <w:rsid w:val="00072F2D"/>
    <w:rsid w:val="00072F4A"/>
    <w:rsid w:val="0007368E"/>
    <w:rsid w:val="00073765"/>
    <w:rsid w:val="00076EA9"/>
    <w:rsid w:val="0007714D"/>
    <w:rsid w:val="00077C15"/>
    <w:rsid w:val="000806EC"/>
    <w:rsid w:val="00080FC8"/>
    <w:rsid w:val="00083E48"/>
    <w:rsid w:val="0008424F"/>
    <w:rsid w:val="000848E3"/>
    <w:rsid w:val="000848FC"/>
    <w:rsid w:val="000849D3"/>
    <w:rsid w:val="00084B3E"/>
    <w:rsid w:val="00085305"/>
    <w:rsid w:val="00085650"/>
    <w:rsid w:val="00085AFA"/>
    <w:rsid w:val="00086BC5"/>
    <w:rsid w:val="0008797F"/>
    <w:rsid w:val="00087B07"/>
    <w:rsid w:val="00087D93"/>
    <w:rsid w:val="00090643"/>
    <w:rsid w:val="000906A8"/>
    <w:rsid w:val="00090AE1"/>
    <w:rsid w:val="00090E61"/>
    <w:rsid w:val="0009148F"/>
    <w:rsid w:val="00091B7B"/>
    <w:rsid w:val="000921AC"/>
    <w:rsid w:val="000926F9"/>
    <w:rsid w:val="00093121"/>
    <w:rsid w:val="00096F95"/>
    <w:rsid w:val="000978FE"/>
    <w:rsid w:val="000A0469"/>
    <w:rsid w:val="000A0D1E"/>
    <w:rsid w:val="000A0EA5"/>
    <w:rsid w:val="000A0EAA"/>
    <w:rsid w:val="000A1370"/>
    <w:rsid w:val="000A13E5"/>
    <w:rsid w:val="000A1E4C"/>
    <w:rsid w:val="000A241B"/>
    <w:rsid w:val="000A3136"/>
    <w:rsid w:val="000A3B13"/>
    <w:rsid w:val="000A4380"/>
    <w:rsid w:val="000A46C4"/>
    <w:rsid w:val="000A470A"/>
    <w:rsid w:val="000A4C5C"/>
    <w:rsid w:val="000A6215"/>
    <w:rsid w:val="000A6637"/>
    <w:rsid w:val="000A6690"/>
    <w:rsid w:val="000B0565"/>
    <w:rsid w:val="000B06E4"/>
    <w:rsid w:val="000B0A02"/>
    <w:rsid w:val="000B18FA"/>
    <w:rsid w:val="000B1E8D"/>
    <w:rsid w:val="000B3F1F"/>
    <w:rsid w:val="000B4526"/>
    <w:rsid w:val="000B47E5"/>
    <w:rsid w:val="000B4DD6"/>
    <w:rsid w:val="000B5647"/>
    <w:rsid w:val="000B5AC9"/>
    <w:rsid w:val="000B60AF"/>
    <w:rsid w:val="000B6B99"/>
    <w:rsid w:val="000B71A8"/>
    <w:rsid w:val="000B7BE2"/>
    <w:rsid w:val="000B7D42"/>
    <w:rsid w:val="000C035A"/>
    <w:rsid w:val="000C0EAA"/>
    <w:rsid w:val="000C1C90"/>
    <w:rsid w:val="000C1F50"/>
    <w:rsid w:val="000C2127"/>
    <w:rsid w:val="000C2588"/>
    <w:rsid w:val="000C272C"/>
    <w:rsid w:val="000C2843"/>
    <w:rsid w:val="000C3419"/>
    <w:rsid w:val="000C34B7"/>
    <w:rsid w:val="000C36D1"/>
    <w:rsid w:val="000C3EAB"/>
    <w:rsid w:val="000C4046"/>
    <w:rsid w:val="000C432B"/>
    <w:rsid w:val="000C4633"/>
    <w:rsid w:val="000C481C"/>
    <w:rsid w:val="000C494A"/>
    <w:rsid w:val="000C4E01"/>
    <w:rsid w:val="000C4FEE"/>
    <w:rsid w:val="000C7BAC"/>
    <w:rsid w:val="000C7E61"/>
    <w:rsid w:val="000D0382"/>
    <w:rsid w:val="000D0424"/>
    <w:rsid w:val="000D09F0"/>
    <w:rsid w:val="000D1129"/>
    <w:rsid w:val="000D1888"/>
    <w:rsid w:val="000D1ACB"/>
    <w:rsid w:val="000D269E"/>
    <w:rsid w:val="000D3312"/>
    <w:rsid w:val="000D33F4"/>
    <w:rsid w:val="000D33FD"/>
    <w:rsid w:val="000D3562"/>
    <w:rsid w:val="000D3817"/>
    <w:rsid w:val="000D4BD5"/>
    <w:rsid w:val="000D506A"/>
    <w:rsid w:val="000D545D"/>
    <w:rsid w:val="000D6170"/>
    <w:rsid w:val="000D636F"/>
    <w:rsid w:val="000D6912"/>
    <w:rsid w:val="000D72BC"/>
    <w:rsid w:val="000D7964"/>
    <w:rsid w:val="000E062C"/>
    <w:rsid w:val="000E0D38"/>
    <w:rsid w:val="000E0F3E"/>
    <w:rsid w:val="000E15EB"/>
    <w:rsid w:val="000E16B4"/>
    <w:rsid w:val="000E1DD5"/>
    <w:rsid w:val="000E363A"/>
    <w:rsid w:val="000E3BE7"/>
    <w:rsid w:val="000E3F5E"/>
    <w:rsid w:val="000E5530"/>
    <w:rsid w:val="000E55D1"/>
    <w:rsid w:val="000E5EAD"/>
    <w:rsid w:val="000E69C1"/>
    <w:rsid w:val="000E7779"/>
    <w:rsid w:val="000F046C"/>
    <w:rsid w:val="000F07FD"/>
    <w:rsid w:val="000F0A0B"/>
    <w:rsid w:val="000F0B2C"/>
    <w:rsid w:val="000F12C2"/>
    <w:rsid w:val="000F1ED1"/>
    <w:rsid w:val="000F21CF"/>
    <w:rsid w:val="000F244C"/>
    <w:rsid w:val="000F2C59"/>
    <w:rsid w:val="000F31B5"/>
    <w:rsid w:val="000F31D0"/>
    <w:rsid w:val="000F409D"/>
    <w:rsid w:val="000F493F"/>
    <w:rsid w:val="000F4CBF"/>
    <w:rsid w:val="000F52ED"/>
    <w:rsid w:val="000F6012"/>
    <w:rsid w:val="000F606D"/>
    <w:rsid w:val="000F70CB"/>
    <w:rsid w:val="000F7A96"/>
    <w:rsid w:val="000F7E49"/>
    <w:rsid w:val="000F7F49"/>
    <w:rsid w:val="00101C88"/>
    <w:rsid w:val="00102B62"/>
    <w:rsid w:val="00102CAD"/>
    <w:rsid w:val="001039B5"/>
    <w:rsid w:val="00103A7D"/>
    <w:rsid w:val="00104006"/>
    <w:rsid w:val="001045B6"/>
    <w:rsid w:val="0010463F"/>
    <w:rsid w:val="001059E3"/>
    <w:rsid w:val="00105F1D"/>
    <w:rsid w:val="00106189"/>
    <w:rsid w:val="0010758C"/>
    <w:rsid w:val="001077A8"/>
    <w:rsid w:val="00107996"/>
    <w:rsid w:val="001109CA"/>
    <w:rsid w:val="00110E6D"/>
    <w:rsid w:val="001116FB"/>
    <w:rsid w:val="001117C5"/>
    <w:rsid w:val="0011271E"/>
    <w:rsid w:val="001133B4"/>
    <w:rsid w:val="00113D97"/>
    <w:rsid w:val="00113E18"/>
    <w:rsid w:val="001153FF"/>
    <w:rsid w:val="00115A8E"/>
    <w:rsid w:val="0011617B"/>
    <w:rsid w:val="00116284"/>
    <w:rsid w:val="00116D9D"/>
    <w:rsid w:val="00117233"/>
    <w:rsid w:val="00117F85"/>
    <w:rsid w:val="00120F6C"/>
    <w:rsid w:val="00121268"/>
    <w:rsid w:val="0012151A"/>
    <w:rsid w:val="00121ADB"/>
    <w:rsid w:val="00122017"/>
    <w:rsid w:val="00122B42"/>
    <w:rsid w:val="00123EFD"/>
    <w:rsid w:val="00124D75"/>
    <w:rsid w:val="001254FA"/>
    <w:rsid w:val="0012625A"/>
    <w:rsid w:val="00126935"/>
    <w:rsid w:val="00127168"/>
    <w:rsid w:val="00127771"/>
    <w:rsid w:val="001279FA"/>
    <w:rsid w:val="00127E93"/>
    <w:rsid w:val="001300C9"/>
    <w:rsid w:val="001308E8"/>
    <w:rsid w:val="0013094A"/>
    <w:rsid w:val="001315D8"/>
    <w:rsid w:val="0013186C"/>
    <w:rsid w:val="001318DC"/>
    <w:rsid w:val="001325B8"/>
    <w:rsid w:val="001337DC"/>
    <w:rsid w:val="00135E00"/>
    <w:rsid w:val="00136EB7"/>
    <w:rsid w:val="00140B93"/>
    <w:rsid w:val="00142532"/>
    <w:rsid w:val="00142AAD"/>
    <w:rsid w:val="00142C04"/>
    <w:rsid w:val="00142DF1"/>
    <w:rsid w:val="00143126"/>
    <w:rsid w:val="001438D9"/>
    <w:rsid w:val="00144C97"/>
    <w:rsid w:val="00145152"/>
    <w:rsid w:val="00145BEE"/>
    <w:rsid w:val="00146028"/>
    <w:rsid w:val="00146419"/>
    <w:rsid w:val="00146660"/>
    <w:rsid w:val="0014673F"/>
    <w:rsid w:val="00147AE1"/>
    <w:rsid w:val="00147B89"/>
    <w:rsid w:val="00147D9E"/>
    <w:rsid w:val="00150A55"/>
    <w:rsid w:val="00150FA2"/>
    <w:rsid w:val="0015111F"/>
    <w:rsid w:val="00151422"/>
    <w:rsid w:val="00152A67"/>
    <w:rsid w:val="0015327A"/>
    <w:rsid w:val="00154247"/>
    <w:rsid w:val="00154A02"/>
    <w:rsid w:val="00155132"/>
    <w:rsid w:val="0015537F"/>
    <w:rsid w:val="001556AD"/>
    <w:rsid w:val="00155FE1"/>
    <w:rsid w:val="0015630D"/>
    <w:rsid w:val="00156AB7"/>
    <w:rsid w:val="00156C88"/>
    <w:rsid w:val="00157259"/>
    <w:rsid w:val="00157711"/>
    <w:rsid w:val="001577E2"/>
    <w:rsid w:val="00157CD6"/>
    <w:rsid w:val="001604A2"/>
    <w:rsid w:val="00160AEC"/>
    <w:rsid w:val="00160C51"/>
    <w:rsid w:val="00162554"/>
    <w:rsid w:val="001628A8"/>
    <w:rsid w:val="0016293B"/>
    <w:rsid w:val="00162F8B"/>
    <w:rsid w:val="001634EF"/>
    <w:rsid w:val="00163B02"/>
    <w:rsid w:val="00164090"/>
    <w:rsid w:val="00164447"/>
    <w:rsid w:val="00164893"/>
    <w:rsid w:val="00165511"/>
    <w:rsid w:val="00165547"/>
    <w:rsid w:val="0016650C"/>
    <w:rsid w:val="00166DF6"/>
    <w:rsid w:val="00167420"/>
    <w:rsid w:val="00170B6F"/>
    <w:rsid w:val="00170DF6"/>
    <w:rsid w:val="001728AB"/>
    <w:rsid w:val="00172D14"/>
    <w:rsid w:val="001732A3"/>
    <w:rsid w:val="00173BAA"/>
    <w:rsid w:val="00174C7E"/>
    <w:rsid w:val="00175A62"/>
    <w:rsid w:val="00175DC4"/>
    <w:rsid w:val="00175EFC"/>
    <w:rsid w:val="00175F9A"/>
    <w:rsid w:val="00176C87"/>
    <w:rsid w:val="00177F3A"/>
    <w:rsid w:val="00177FD3"/>
    <w:rsid w:val="00180631"/>
    <w:rsid w:val="0018093C"/>
    <w:rsid w:val="00180FD3"/>
    <w:rsid w:val="00181077"/>
    <w:rsid w:val="00181A0B"/>
    <w:rsid w:val="00181B83"/>
    <w:rsid w:val="00182431"/>
    <w:rsid w:val="001824FF"/>
    <w:rsid w:val="001827F5"/>
    <w:rsid w:val="00183292"/>
    <w:rsid w:val="00184255"/>
    <w:rsid w:val="00184D10"/>
    <w:rsid w:val="001852A6"/>
    <w:rsid w:val="001853E8"/>
    <w:rsid w:val="001854C0"/>
    <w:rsid w:val="00185A44"/>
    <w:rsid w:val="001869C1"/>
    <w:rsid w:val="00187373"/>
    <w:rsid w:val="00187DDF"/>
    <w:rsid w:val="0019009E"/>
    <w:rsid w:val="00190E87"/>
    <w:rsid w:val="001917DC"/>
    <w:rsid w:val="001920A2"/>
    <w:rsid w:val="001921A1"/>
    <w:rsid w:val="00192205"/>
    <w:rsid w:val="00192692"/>
    <w:rsid w:val="001926A9"/>
    <w:rsid w:val="00192B30"/>
    <w:rsid w:val="00192C59"/>
    <w:rsid w:val="00192EC7"/>
    <w:rsid w:val="00193410"/>
    <w:rsid w:val="001934FA"/>
    <w:rsid w:val="001941D5"/>
    <w:rsid w:val="00194595"/>
    <w:rsid w:val="001949AF"/>
    <w:rsid w:val="001955F7"/>
    <w:rsid w:val="00195D82"/>
    <w:rsid w:val="00196883"/>
    <w:rsid w:val="00196D6A"/>
    <w:rsid w:val="001A03A6"/>
    <w:rsid w:val="001A071D"/>
    <w:rsid w:val="001A145F"/>
    <w:rsid w:val="001A1999"/>
    <w:rsid w:val="001A1F47"/>
    <w:rsid w:val="001A239E"/>
    <w:rsid w:val="001A2B13"/>
    <w:rsid w:val="001A4D7D"/>
    <w:rsid w:val="001A69A5"/>
    <w:rsid w:val="001A6C84"/>
    <w:rsid w:val="001A7332"/>
    <w:rsid w:val="001A733B"/>
    <w:rsid w:val="001A7907"/>
    <w:rsid w:val="001A7CD7"/>
    <w:rsid w:val="001B0CD3"/>
    <w:rsid w:val="001B1DAD"/>
    <w:rsid w:val="001B236E"/>
    <w:rsid w:val="001B259F"/>
    <w:rsid w:val="001B261B"/>
    <w:rsid w:val="001B2ED1"/>
    <w:rsid w:val="001B433A"/>
    <w:rsid w:val="001B4AB6"/>
    <w:rsid w:val="001B5CB3"/>
    <w:rsid w:val="001B7B29"/>
    <w:rsid w:val="001C02CE"/>
    <w:rsid w:val="001C0419"/>
    <w:rsid w:val="001C076B"/>
    <w:rsid w:val="001C0820"/>
    <w:rsid w:val="001C1CE3"/>
    <w:rsid w:val="001C22EB"/>
    <w:rsid w:val="001C24B0"/>
    <w:rsid w:val="001C2989"/>
    <w:rsid w:val="001C2ADF"/>
    <w:rsid w:val="001C3FD4"/>
    <w:rsid w:val="001C5F14"/>
    <w:rsid w:val="001C627D"/>
    <w:rsid w:val="001C62E3"/>
    <w:rsid w:val="001C6A00"/>
    <w:rsid w:val="001C6CB5"/>
    <w:rsid w:val="001C6F34"/>
    <w:rsid w:val="001C7682"/>
    <w:rsid w:val="001C77E7"/>
    <w:rsid w:val="001D0154"/>
    <w:rsid w:val="001D099C"/>
    <w:rsid w:val="001D0F37"/>
    <w:rsid w:val="001D20CC"/>
    <w:rsid w:val="001D2D0D"/>
    <w:rsid w:val="001D33AE"/>
    <w:rsid w:val="001D3414"/>
    <w:rsid w:val="001D351F"/>
    <w:rsid w:val="001D354C"/>
    <w:rsid w:val="001D43EE"/>
    <w:rsid w:val="001D481D"/>
    <w:rsid w:val="001D4F79"/>
    <w:rsid w:val="001D5ACE"/>
    <w:rsid w:val="001D6207"/>
    <w:rsid w:val="001D681F"/>
    <w:rsid w:val="001D6D1A"/>
    <w:rsid w:val="001D71B4"/>
    <w:rsid w:val="001D7294"/>
    <w:rsid w:val="001D77A8"/>
    <w:rsid w:val="001E089F"/>
    <w:rsid w:val="001E0C7C"/>
    <w:rsid w:val="001E0F7D"/>
    <w:rsid w:val="001E180B"/>
    <w:rsid w:val="001E1A9F"/>
    <w:rsid w:val="001E1D1A"/>
    <w:rsid w:val="001E227A"/>
    <w:rsid w:val="001E2D70"/>
    <w:rsid w:val="001E354A"/>
    <w:rsid w:val="001E444A"/>
    <w:rsid w:val="001E5689"/>
    <w:rsid w:val="001E6565"/>
    <w:rsid w:val="001E6BC6"/>
    <w:rsid w:val="001E6DBD"/>
    <w:rsid w:val="001E6EB2"/>
    <w:rsid w:val="001E6F24"/>
    <w:rsid w:val="001E6FA6"/>
    <w:rsid w:val="001E7419"/>
    <w:rsid w:val="001E7532"/>
    <w:rsid w:val="001E7D5D"/>
    <w:rsid w:val="001F10FB"/>
    <w:rsid w:val="001F1B54"/>
    <w:rsid w:val="001F3689"/>
    <w:rsid w:val="001F408C"/>
    <w:rsid w:val="001F4DFE"/>
    <w:rsid w:val="001F4F1F"/>
    <w:rsid w:val="001F515C"/>
    <w:rsid w:val="001F69EF"/>
    <w:rsid w:val="001F7FFE"/>
    <w:rsid w:val="00200704"/>
    <w:rsid w:val="0020183A"/>
    <w:rsid w:val="00201EF2"/>
    <w:rsid w:val="002028F7"/>
    <w:rsid w:val="0020295C"/>
    <w:rsid w:val="002037BB"/>
    <w:rsid w:val="00205AFE"/>
    <w:rsid w:val="00205DF8"/>
    <w:rsid w:val="00206121"/>
    <w:rsid w:val="002065B8"/>
    <w:rsid w:val="00206CAA"/>
    <w:rsid w:val="00210A12"/>
    <w:rsid w:val="00211016"/>
    <w:rsid w:val="00211B10"/>
    <w:rsid w:val="00213633"/>
    <w:rsid w:val="002136E0"/>
    <w:rsid w:val="00213A75"/>
    <w:rsid w:val="002142A4"/>
    <w:rsid w:val="00214610"/>
    <w:rsid w:val="002146EC"/>
    <w:rsid w:val="0021519F"/>
    <w:rsid w:val="002159BF"/>
    <w:rsid w:val="00215AF1"/>
    <w:rsid w:val="00215B21"/>
    <w:rsid w:val="00216652"/>
    <w:rsid w:val="0021690B"/>
    <w:rsid w:val="00216B74"/>
    <w:rsid w:val="00216C2A"/>
    <w:rsid w:val="00216CCE"/>
    <w:rsid w:val="002175E5"/>
    <w:rsid w:val="0021768A"/>
    <w:rsid w:val="00217EF3"/>
    <w:rsid w:val="00220452"/>
    <w:rsid w:val="00221D93"/>
    <w:rsid w:val="00224832"/>
    <w:rsid w:val="00224C01"/>
    <w:rsid w:val="00225255"/>
    <w:rsid w:val="002258C4"/>
    <w:rsid w:val="00225A4C"/>
    <w:rsid w:val="00225C3D"/>
    <w:rsid w:val="00225D1C"/>
    <w:rsid w:val="00230195"/>
    <w:rsid w:val="002305B6"/>
    <w:rsid w:val="00230A1E"/>
    <w:rsid w:val="00230DD8"/>
    <w:rsid w:val="002327C5"/>
    <w:rsid w:val="002329C8"/>
    <w:rsid w:val="00232B1D"/>
    <w:rsid w:val="002334CF"/>
    <w:rsid w:val="002335D1"/>
    <w:rsid w:val="002340B1"/>
    <w:rsid w:val="002354B6"/>
    <w:rsid w:val="0023558D"/>
    <w:rsid w:val="00235711"/>
    <w:rsid w:val="00236732"/>
    <w:rsid w:val="002404D7"/>
    <w:rsid w:val="002410EE"/>
    <w:rsid w:val="0024146C"/>
    <w:rsid w:val="00242108"/>
    <w:rsid w:val="00242229"/>
    <w:rsid w:val="0024368D"/>
    <w:rsid w:val="00243C06"/>
    <w:rsid w:val="0024410F"/>
    <w:rsid w:val="00244B51"/>
    <w:rsid w:val="002452CD"/>
    <w:rsid w:val="0024637A"/>
    <w:rsid w:val="00250895"/>
    <w:rsid w:val="00250FEB"/>
    <w:rsid w:val="002528B3"/>
    <w:rsid w:val="00253C6F"/>
    <w:rsid w:val="00254127"/>
    <w:rsid w:val="002542C9"/>
    <w:rsid w:val="0025576D"/>
    <w:rsid w:val="00255DE1"/>
    <w:rsid w:val="00256B3F"/>
    <w:rsid w:val="00256DE8"/>
    <w:rsid w:val="00257F7C"/>
    <w:rsid w:val="0026070C"/>
    <w:rsid w:val="0026073E"/>
    <w:rsid w:val="00261AC4"/>
    <w:rsid w:val="0026214C"/>
    <w:rsid w:val="00262C2D"/>
    <w:rsid w:val="0026365D"/>
    <w:rsid w:val="00263AD2"/>
    <w:rsid w:val="002640EB"/>
    <w:rsid w:val="00265111"/>
    <w:rsid w:val="002654B9"/>
    <w:rsid w:val="00265DEC"/>
    <w:rsid w:val="00266C9A"/>
    <w:rsid w:val="00267482"/>
    <w:rsid w:val="002677BD"/>
    <w:rsid w:val="00267916"/>
    <w:rsid w:val="00267F0D"/>
    <w:rsid w:val="002705B0"/>
    <w:rsid w:val="002709D1"/>
    <w:rsid w:val="002712E2"/>
    <w:rsid w:val="002715B5"/>
    <w:rsid w:val="00272033"/>
    <w:rsid w:val="002729B8"/>
    <w:rsid w:val="00272FF7"/>
    <w:rsid w:val="00274645"/>
    <w:rsid w:val="0027524B"/>
    <w:rsid w:val="0027577C"/>
    <w:rsid w:val="00275CDC"/>
    <w:rsid w:val="00275F74"/>
    <w:rsid w:val="0027625A"/>
    <w:rsid w:val="00277A77"/>
    <w:rsid w:val="00277C56"/>
    <w:rsid w:val="00280F78"/>
    <w:rsid w:val="0028167B"/>
    <w:rsid w:val="00281AAF"/>
    <w:rsid w:val="002823A7"/>
    <w:rsid w:val="00282AB1"/>
    <w:rsid w:val="00282B57"/>
    <w:rsid w:val="00284BFC"/>
    <w:rsid w:val="00286352"/>
    <w:rsid w:val="00286BEF"/>
    <w:rsid w:val="002870BC"/>
    <w:rsid w:val="00287621"/>
    <w:rsid w:val="00287E3E"/>
    <w:rsid w:val="002904EF"/>
    <w:rsid w:val="002911BC"/>
    <w:rsid w:val="0029234C"/>
    <w:rsid w:val="00292BF8"/>
    <w:rsid w:val="00292C1A"/>
    <w:rsid w:val="00293F6A"/>
    <w:rsid w:val="00294A9B"/>
    <w:rsid w:val="00294DED"/>
    <w:rsid w:val="0029519A"/>
    <w:rsid w:val="00295AA8"/>
    <w:rsid w:val="00295AB6"/>
    <w:rsid w:val="00295BA1"/>
    <w:rsid w:val="00296710"/>
    <w:rsid w:val="0029682C"/>
    <w:rsid w:val="00297048"/>
    <w:rsid w:val="002A030B"/>
    <w:rsid w:val="002A295F"/>
    <w:rsid w:val="002A319F"/>
    <w:rsid w:val="002A33F9"/>
    <w:rsid w:val="002A3611"/>
    <w:rsid w:val="002A362D"/>
    <w:rsid w:val="002A4192"/>
    <w:rsid w:val="002A4702"/>
    <w:rsid w:val="002A4FE0"/>
    <w:rsid w:val="002A50C8"/>
    <w:rsid w:val="002A5E42"/>
    <w:rsid w:val="002A76E7"/>
    <w:rsid w:val="002A7F54"/>
    <w:rsid w:val="002B0D5F"/>
    <w:rsid w:val="002B0E91"/>
    <w:rsid w:val="002B100E"/>
    <w:rsid w:val="002B2172"/>
    <w:rsid w:val="002B560D"/>
    <w:rsid w:val="002B6448"/>
    <w:rsid w:val="002B69BE"/>
    <w:rsid w:val="002B7897"/>
    <w:rsid w:val="002B7BDD"/>
    <w:rsid w:val="002B7ECD"/>
    <w:rsid w:val="002B7F84"/>
    <w:rsid w:val="002C03AE"/>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6E61"/>
    <w:rsid w:val="002C72E7"/>
    <w:rsid w:val="002C7E61"/>
    <w:rsid w:val="002D02CE"/>
    <w:rsid w:val="002D0802"/>
    <w:rsid w:val="002D153F"/>
    <w:rsid w:val="002D40E8"/>
    <w:rsid w:val="002D438A"/>
    <w:rsid w:val="002D4691"/>
    <w:rsid w:val="002D4E37"/>
    <w:rsid w:val="002D5051"/>
    <w:rsid w:val="002D5560"/>
    <w:rsid w:val="002D5F9C"/>
    <w:rsid w:val="002D60FA"/>
    <w:rsid w:val="002D6346"/>
    <w:rsid w:val="002D673D"/>
    <w:rsid w:val="002D7C9F"/>
    <w:rsid w:val="002E0157"/>
    <w:rsid w:val="002E069C"/>
    <w:rsid w:val="002E19C9"/>
    <w:rsid w:val="002E1C68"/>
    <w:rsid w:val="002E20C6"/>
    <w:rsid w:val="002E20F9"/>
    <w:rsid w:val="002E2B61"/>
    <w:rsid w:val="002E33A9"/>
    <w:rsid w:val="002E35BE"/>
    <w:rsid w:val="002E42F8"/>
    <w:rsid w:val="002E563A"/>
    <w:rsid w:val="002E608A"/>
    <w:rsid w:val="002E73EC"/>
    <w:rsid w:val="002E7E98"/>
    <w:rsid w:val="002F00AC"/>
    <w:rsid w:val="002F0118"/>
    <w:rsid w:val="002F1E2B"/>
    <w:rsid w:val="002F2996"/>
    <w:rsid w:val="002F2EF1"/>
    <w:rsid w:val="002F4BC5"/>
    <w:rsid w:val="002F604F"/>
    <w:rsid w:val="002F6102"/>
    <w:rsid w:val="002F6287"/>
    <w:rsid w:val="002F67BA"/>
    <w:rsid w:val="002F6D7F"/>
    <w:rsid w:val="002F6DA5"/>
    <w:rsid w:val="002F7062"/>
    <w:rsid w:val="002F73DA"/>
    <w:rsid w:val="003013C1"/>
    <w:rsid w:val="00301D33"/>
    <w:rsid w:val="00301F7A"/>
    <w:rsid w:val="00302281"/>
    <w:rsid w:val="00302A90"/>
    <w:rsid w:val="00303475"/>
    <w:rsid w:val="00303BA1"/>
    <w:rsid w:val="0030413B"/>
    <w:rsid w:val="0030496A"/>
    <w:rsid w:val="0030565A"/>
    <w:rsid w:val="0030604D"/>
    <w:rsid w:val="0031014E"/>
    <w:rsid w:val="00310344"/>
    <w:rsid w:val="00310B2D"/>
    <w:rsid w:val="00310E4D"/>
    <w:rsid w:val="003114B5"/>
    <w:rsid w:val="00311580"/>
    <w:rsid w:val="00312745"/>
    <w:rsid w:val="003129F6"/>
    <w:rsid w:val="003130A1"/>
    <w:rsid w:val="00314CBE"/>
    <w:rsid w:val="00315433"/>
    <w:rsid w:val="00315E31"/>
    <w:rsid w:val="00316442"/>
    <w:rsid w:val="00317340"/>
    <w:rsid w:val="003178C2"/>
    <w:rsid w:val="00317963"/>
    <w:rsid w:val="00317A2E"/>
    <w:rsid w:val="003228F9"/>
    <w:rsid w:val="00322F39"/>
    <w:rsid w:val="003234B1"/>
    <w:rsid w:val="0032384B"/>
    <w:rsid w:val="0032410D"/>
    <w:rsid w:val="00324253"/>
    <w:rsid w:val="00324F6D"/>
    <w:rsid w:val="0032526F"/>
    <w:rsid w:val="00325287"/>
    <w:rsid w:val="003253B8"/>
    <w:rsid w:val="003258F0"/>
    <w:rsid w:val="00325D0C"/>
    <w:rsid w:val="00326054"/>
    <w:rsid w:val="00326B94"/>
    <w:rsid w:val="00330B90"/>
    <w:rsid w:val="00330DD1"/>
    <w:rsid w:val="0033163C"/>
    <w:rsid w:val="00332402"/>
    <w:rsid w:val="003333F2"/>
    <w:rsid w:val="00333E63"/>
    <w:rsid w:val="0033429D"/>
    <w:rsid w:val="003349FD"/>
    <w:rsid w:val="00334EDF"/>
    <w:rsid w:val="0033546F"/>
    <w:rsid w:val="003357D2"/>
    <w:rsid w:val="003362B6"/>
    <w:rsid w:val="00336761"/>
    <w:rsid w:val="003367D3"/>
    <w:rsid w:val="00336C44"/>
    <w:rsid w:val="00337428"/>
    <w:rsid w:val="00337AC2"/>
    <w:rsid w:val="00341588"/>
    <w:rsid w:val="00341A37"/>
    <w:rsid w:val="00341DA9"/>
    <w:rsid w:val="00342E83"/>
    <w:rsid w:val="00343219"/>
    <w:rsid w:val="0034432D"/>
    <w:rsid w:val="0034443D"/>
    <w:rsid w:val="00344475"/>
    <w:rsid w:val="00344BEF"/>
    <w:rsid w:val="00344E29"/>
    <w:rsid w:val="00346037"/>
    <w:rsid w:val="00346607"/>
    <w:rsid w:val="00346C4C"/>
    <w:rsid w:val="00347236"/>
    <w:rsid w:val="003504A9"/>
    <w:rsid w:val="003504FF"/>
    <w:rsid w:val="00350799"/>
    <w:rsid w:val="003513A6"/>
    <w:rsid w:val="003525DD"/>
    <w:rsid w:val="00352AC2"/>
    <w:rsid w:val="00352CF4"/>
    <w:rsid w:val="00353D98"/>
    <w:rsid w:val="00355735"/>
    <w:rsid w:val="00355EC7"/>
    <w:rsid w:val="00356A44"/>
    <w:rsid w:val="00356C1C"/>
    <w:rsid w:val="00356E0A"/>
    <w:rsid w:val="0035727C"/>
    <w:rsid w:val="003573D8"/>
    <w:rsid w:val="00360123"/>
    <w:rsid w:val="003601CB"/>
    <w:rsid w:val="00360B23"/>
    <w:rsid w:val="00361779"/>
    <w:rsid w:val="00361DB1"/>
    <w:rsid w:val="00364565"/>
    <w:rsid w:val="003648C8"/>
    <w:rsid w:val="00364EDB"/>
    <w:rsid w:val="00364F15"/>
    <w:rsid w:val="0036603C"/>
    <w:rsid w:val="0036621F"/>
    <w:rsid w:val="0036685F"/>
    <w:rsid w:val="00366FD2"/>
    <w:rsid w:val="0036712A"/>
    <w:rsid w:val="003673CF"/>
    <w:rsid w:val="00367756"/>
    <w:rsid w:val="003677BD"/>
    <w:rsid w:val="003707CF"/>
    <w:rsid w:val="00370F15"/>
    <w:rsid w:val="0037136C"/>
    <w:rsid w:val="00372778"/>
    <w:rsid w:val="00372E5B"/>
    <w:rsid w:val="00374763"/>
    <w:rsid w:val="00374C0A"/>
    <w:rsid w:val="00374C8D"/>
    <w:rsid w:val="00374C94"/>
    <w:rsid w:val="00375BD9"/>
    <w:rsid w:val="003761CD"/>
    <w:rsid w:val="00376683"/>
    <w:rsid w:val="003803C8"/>
    <w:rsid w:val="00380814"/>
    <w:rsid w:val="00380C50"/>
    <w:rsid w:val="00381BA7"/>
    <w:rsid w:val="003821EB"/>
    <w:rsid w:val="0038257C"/>
    <w:rsid w:val="00382AAE"/>
    <w:rsid w:val="00383037"/>
    <w:rsid w:val="00383337"/>
    <w:rsid w:val="00383C64"/>
    <w:rsid w:val="00384752"/>
    <w:rsid w:val="00384DA3"/>
    <w:rsid w:val="00385467"/>
    <w:rsid w:val="003860A6"/>
    <w:rsid w:val="003869B9"/>
    <w:rsid w:val="00386B4E"/>
    <w:rsid w:val="00386C3E"/>
    <w:rsid w:val="00386CD5"/>
    <w:rsid w:val="00387A8C"/>
    <w:rsid w:val="00387C48"/>
    <w:rsid w:val="00387E01"/>
    <w:rsid w:val="0039050D"/>
    <w:rsid w:val="00390B3B"/>
    <w:rsid w:val="00390F7B"/>
    <w:rsid w:val="0039118D"/>
    <w:rsid w:val="003912F5"/>
    <w:rsid w:val="00392E07"/>
    <w:rsid w:val="003934D6"/>
    <w:rsid w:val="00393F53"/>
    <w:rsid w:val="00394163"/>
    <w:rsid w:val="00394169"/>
    <w:rsid w:val="0039443B"/>
    <w:rsid w:val="00394766"/>
    <w:rsid w:val="00396936"/>
    <w:rsid w:val="00397292"/>
    <w:rsid w:val="003A0A44"/>
    <w:rsid w:val="003A0BFF"/>
    <w:rsid w:val="003A0F19"/>
    <w:rsid w:val="003A0F68"/>
    <w:rsid w:val="003A1094"/>
    <w:rsid w:val="003A1E43"/>
    <w:rsid w:val="003A2775"/>
    <w:rsid w:val="003A2C62"/>
    <w:rsid w:val="003A4F71"/>
    <w:rsid w:val="003A52E8"/>
    <w:rsid w:val="003A52EA"/>
    <w:rsid w:val="003A7D6B"/>
    <w:rsid w:val="003A7E17"/>
    <w:rsid w:val="003A7EBC"/>
    <w:rsid w:val="003B09DA"/>
    <w:rsid w:val="003B1392"/>
    <w:rsid w:val="003B262C"/>
    <w:rsid w:val="003B285C"/>
    <w:rsid w:val="003B3115"/>
    <w:rsid w:val="003B4393"/>
    <w:rsid w:val="003B44D8"/>
    <w:rsid w:val="003B485E"/>
    <w:rsid w:val="003B540D"/>
    <w:rsid w:val="003B562C"/>
    <w:rsid w:val="003B6028"/>
    <w:rsid w:val="003B6245"/>
    <w:rsid w:val="003B69E6"/>
    <w:rsid w:val="003B709A"/>
    <w:rsid w:val="003B7527"/>
    <w:rsid w:val="003B7BC9"/>
    <w:rsid w:val="003C0780"/>
    <w:rsid w:val="003C13B9"/>
    <w:rsid w:val="003C1485"/>
    <w:rsid w:val="003C1A81"/>
    <w:rsid w:val="003C216A"/>
    <w:rsid w:val="003C2410"/>
    <w:rsid w:val="003C293B"/>
    <w:rsid w:val="003C2A36"/>
    <w:rsid w:val="003C2F16"/>
    <w:rsid w:val="003C305E"/>
    <w:rsid w:val="003C3434"/>
    <w:rsid w:val="003C3CE4"/>
    <w:rsid w:val="003C40F1"/>
    <w:rsid w:val="003C496D"/>
    <w:rsid w:val="003C554E"/>
    <w:rsid w:val="003C5AD4"/>
    <w:rsid w:val="003C5B2D"/>
    <w:rsid w:val="003C5E56"/>
    <w:rsid w:val="003C61EF"/>
    <w:rsid w:val="003C640A"/>
    <w:rsid w:val="003C6E68"/>
    <w:rsid w:val="003C74C8"/>
    <w:rsid w:val="003C7536"/>
    <w:rsid w:val="003D0142"/>
    <w:rsid w:val="003D0399"/>
    <w:rsid w:val="003D0C2D"/>
    <w:rsid w:val="003D0EEF"/>
    <w:rsid w:val="003D1233"/>
    <w:rsid w:val="003D186E"/>
    <w:rsid w:val="003D1BD1"/>
    <w:rsid w:val="003D1EB0"/>
    <w:rsid w:val="003D2324"/>
    <w:rsid w:val="003D253D"/>
    <w:rsid w:val="003D28EF"/>
    <w:rsid w:val="003D2B55"/>
    <w:rsid w:val="003D3275"/>
    <w:rsid w:val="003D3856"/>
    <w:rsid w:val="003D4997"/>
    <w:rsid w:val="003D4D11"/>
    <w:rsid w:val="003D4DED"/>
    <w:rsid w:val="003D4EB9"/>
    <w:rsid w:val="003D5A39"/>
    <w:rsid w:val="003D5A70"/>
    <w:rsid w:val="003D6548"/>
    <w:rsid w:val="003D6642"/>
    <w:rsid w:val="003D794F"/>
    <w:rsid w:val="003D7E3B"/>
    <w:rsid w:val="003E0243"/>
    <w:rsid w:val="003E0C0D"/>
    <w:rsid w:val="003E0C93"/>
    <w:rsid w:val="003E0FF0"/>
    <w:rsid w:val="003E12DF"/>
    <w:rsid w:val="003E1C57"/>
    <w:rsid w:val="003E3B85"/>
    <w:rsid w:val="003E4586"/>
    <w:rsid w:val="003E4834"/>
    <w:rsid w:val="003E4A36"/>
    <w:rsid w:val="003E4CB7"/>
    <w:rsid w:val="003E5B49"/>
    <w:rsid w:val="003E69E5"/>
    <w:rsid w:val="003E7004"/>
    <w:rsid w:val="003E74EC"/>
    <w:rsid w:val="003E76BC"/>
    <w:rsid w:val="003F18C1"/>
    <w:rsid w:val="003F1E74"/>
    <w:rsid w:val="003F219C"/>
    <w:rsid w:val="003F2644"/>
    <w:rsid w:val="003F36A9"/>
    <w:rsid w:val="003F38A5"/>
    <w:rsid w:val="003F4ABB"/>
    <w:rsid w:val="003F4D68"/>
    <w:rsid w:val="003F5EBC"/>
    <w:rsid w:val="003F749C"/>
    <w:rsid w:val="003F76BA"/>
    <w:rsid w:val="003F79A2"/>
    <w:rsid w:val="0040067A"/>
    <w:rsid w:val="00400828"/>
    <w:rsid w:val="004009D9"/>
    <w:rsid w:val="00401AD4"/>
    <w:rsid w:val="00401DA5"/>
    <w:rsid w:val="00402599"/>
    <w:rsid w:val="00403EC6"/>
    <w:rsid w:val="00404227"/>
    <w:rsid w:val="00404DE8"/>
    <w:rsid w:val="00404EAD"/>
    <w:rsid w:val="00405846"/>
    <w:rsid w:val="00406685"/>
    <w:rsid w:val="00407510"/>
    <w:rsid w:val="0041208B"/>
    <w:rsid w:val="0041248B"/>
    <w:rsid w:val="00412EE0"/>
    <w:rsid w:val="004138F0"/>
    <w:rsid w:val="00413C7D"/>
    <w:rsid w:val="00413C87"/>
    <w:rsid w:val="00413C9C"/>
    <w:rsid w:val="00414988"/>
    <w:rsid w:val="00415E8C"/>
    <w:rsid w:val="004163F2"/>
    <w:rsid w:val="00416F37"/>
    <w:rsid w:val="00417DA0"/>
    <w:rsid w:val="00420028"/>
    <w:rsid w:val="0042106F"/>
    <w:rsid w:val="00421DAB"/>
    <w:rsid w:val="00421EB0"/>
    <w:rsid w:val="0042331B"/>
    <w:rsid w:val="004243D6"/>
    <w:rsid w:val="0042470F"/>
    <w:rsid w:val="00424953"/>
    <w:rsid w:val="00425F47"/>
    <w:rsid w:val="004265FE"/>
    <w:rsid w:val="00427463"/>
    <w:rsid w:val="00430895"/>
    <w:rsid w:val="00431610"/>
    <w:rsid w:val="00431F7F"/>
    <w:rsid w:val="00432449"/>
    <w:rsid w:val="004325C1"/>
    <w:rsid w:val="0043291C"/>
    <w:rsid w:val="0043346B"/>
    <w:rsid w:val="0043379F"/>
    <w:rsid w:val="004343B3"/>
    <w:rsid w:val="00434EF6"/>
    <w:rsid w:val="004354DC"/>
    <w:rsid w:val="004356B5"/>
    <w:rsid w:val="004367E7"/>
    <w:rsid w:val="004373B3"/>
    <w:rsid w:val="004414CA"/>
    <w:rsid w:val="00442571"/>
    <w:rsid w:val="0044279C"/>
    <w:rsid w:val="004432B1"/>
    <w:rsid w:val="004434D6"/>
    <w:rsid w:val="004436CE"/>
    <w:rsid w:val="00443E7E"/>
    <w:rsid w:val="00444EFC"/>
    <w:rsid w:val="00445476"/>
    <w:rsid w:val="00445838"/>
    <w:rsid w:val="00445BC9"/>
    <w:rsid w:val="00446607"/>
    <w:rsid w:val="00447041"/>
    <w:rsid w:val="0044729D"/>
    <w:rsid w:val="004478B5"/>
    <w:rsid w:val="00447A68"/>
    <w:rsid w:val="00450339"/>
    <w:rsid w:val="00453B21"/>
    <w:rsid w:val="00453C5A"/>
    <w:rsid w:val="004547D6"/>
    <w:rsid w:val="004555F8"/>
    <w:rsid w:val="0045567C"/>
    <w:rsid w:val="00456065"/>
    <w:rsid w:val="004560FA"/>
    <w:rsid w:val="00456BBD"/>
    <w:rsid w:val="004573E1"/>
    <w:rsid w:val="00460E00"/>
    <w:rsid w:val="00460FC2"/>
    <w:rsid w:val="004621C7"/>
    <w:rsid w:val="0046325D"/>
    <w:rsid w:val="00463D68"/>
    <w:rsid w:val="00463E2C"/>
    <w:rsid w:val="0046427D"/>
    <w:rsid w:val="00465941"/>
    <w:rsid w:val="004668BA"/>
    <w:rsid w:val="004700AC"/>
    <w:rsid w:val="0047018C"/>
    <w:rsid w:val="00470B81"/>
    <w:rsid w:val="00470E27"/>
    <w:rsid w:val="00470E68"/>
    <w:rsid w:val="00471C64"/>
    <w:rsid w:val="00471E76"/>
    <w:rsid w:val="004724DB"/>
    <w:rsid w:val="00473DFB"/>
    <w:rsid w:val="00473F7F"/>
    <w:rsid w:val="0047401A"/>
    <w:rsid w:val="004754B0"/>
    <w:rsid w:val="004759C4"/>
    <w:rsid w:val="00475F91"/>
    <w:rsid w:val="004763C2"/>
    <w:rsid w:val="004763ED"/>
    <w:rsid w:val="00476BFD"/>
    <w:rsid w:val="0047731B"/>
    <w:rsid w:val="004779A2"/>
    <w:rsid w:val="00477C88"/>
    <w:rsid w:val="00477F27"/>
    <w:rsid w:val="004804FC"/>
    <w:rsid w:val="00480E05"/>
    <w:rsid w:val="00481AA1"/>
    <w:rsid w:val="00481DA4"/>
    <w:rsid w:val="004827F9"/>
    <w:rsid w:val="00482FE6"/>
    <w:rsid w:val="004838C3"/>
    <w:rsid w:val="00483A6E"/>
    <w:rsid w:val="00485686"/>
    <w:rsid w:val="00485776"/>
    <w:rsid w:val="004858E7"/>
    <w:rsid w:val="0048632C"/>
    <w:rsid w:val="00486594"/>
    <w:rsid w:val="0048673F"/>
    <w:rsid w:val="00486EB4"/>
    <w:rsid w:val="00487614"/>
    <w:rsid w:val="0049056B"/>
    <w:rsid w:val="00490CA3"/>
    <w:rsid w:val="00492145"/>
    <w:rsid w:val="00492E13"/>
    <w:rsid w:val="004938E8"/>
    <w:rsid w:val="00493C80"/>
    <w:rsid w:val="00493DFD"/>
    <w:rsid w:val="00494F69"/>
    <w:rsid w:val="00494FE5"/>
    <w:rsid w:val="004950CE"/>
    <w:rsid w:val="00495953"/>
    <w:rsid w:val="00495BE2"/>
    <w:rsid w:val="004972F6"/>
    <w:rsid w:val="004A162D"/>
    <w:rsid w:val="004A22C9"/>
    <w:rsid w:val="004A2F92"/>
    <w:rsid w:val="004A3E66"/>
    <w:rsid w:val="004A3EBA"/>
    <w:rsid w:val="004A58F9"/>
    <w:rsid w:val="004A6363"/>
    <w:rsid w:val="004A78C4"/>
    <w:rsid w:val="004A78EE"/>
    <w:rsid w:val="004A7C8E"/>
    <w:rsid w:val="004B01C6"/>
    <w:rsid w:val="004B04F4"/>
    <w:rsid w:val="004B05B3"/>
    <w:rsid w:val="004B0974"/>
    <w:rsid w:val="004B1AB6"/>
    <w:rsid w:val="004B1B22"/>
    <w:rsid w:val="004B1BDD"/>
    <w:rsid w:val="004B353D"/>
    <w:rsid w:val="004B4BBA"/>
    <w:rsid w:val="004B5926"/>
    <w:rsid w:val="004B5963"/>
    <w:rsid w:val="004B5A12"/>
    <w:rsid w:val="004B6B23"/>
    <w:rsid w:val="004B70F1"/>
    <w:rsid w:val="004B798D"/>
    <w:rsid w:val="004B79AB"/>
    <w:rsid w:val="004B7EDF"/>
    <w:rsid w:val="004B7F61"/>
    <w:rsid w:val="004C0F45"/>
    <w:rsid w:val="004C1DDE"/>
    <w:rsid w:val="004C1F4C"/>
    <w:rsid w:val="004C22CE"/>
    <w:rsid w:val="004C2A6C"/>
    <w:rsid w:val="004C3D2D"/>
    <w:rsid w:val="004C45F3"/>
    <w:rsid w:val="004C4E8F"/>
    <w:rsid w:val="004C4F7E"/>
    <w:rsid w:val="004C550B"/>
    <w:rsid w:val="004C669D"/>
    <w:rsid w:val="004C6A35"/>
    <w:rsid w:val="004C6ABB"/>
    <w:rsid w:val="004C6C22"/>
    <w:rsid w:val="004C6D4A"/>
    <w:rsid w:val="004C75FA"/>
    <w:rsid w:val="004C782F"/>
    <w:rsid w:val="004C7AAB"/>
    <w:rsid w:val="004D01FA"/>
    <w:rsid w:val="004D142A"/>
    <w:rsid w:val="004D1657"/>
    <w:rsid w:val="004D39C0"/>
    <w:rsid w:val="004D3C8A"/>
    <w:rsid w:val="004D3F82"/>
    <w:rsid w:val="004D533D"/>
    <w:rsid w:val="004D62DC"/>
    <w:rsid w:val="004D656D"/>
    <w:rsid w:val="004D6925"/>
    <w:rsid w:val="004D6D59"/>
    <w:rsid w:val="004D720E"/>
    <w:rsid w:val="004D7AEA"/>
    <w:rsid w:val="004E0744"/>
    <w:rsid w:val="004E0BAD"/>
    <w:rsid w:val="004E1288"/>
    <w:rsid w:val="004E1D94"/>
    <w:rsid w:val="004E22DC"/>
    <w:rsid w:val="004E26BD"/>
    <w:rsid w:val="004E2AF0"/>
    <w:rsid w:val="004E3473"/>
    <w:rsid w:val="004E38DB"/>
    <w:rsid w:val="004E47CA"/>
    <w:rsid w:val="004E48F1"/>
    <w:rsid w:val="004E493C"/>
    <w:rsid w:val="004E4B41"/>
    <w:rsid w:val="004E4CF2"/>
    <w:rsid w:val="004E5740"/>
    <w:rsid w:val="004E5A2D"/>
    <w:rsid w:val="004E5E44"/>
    <w:rsid w:val="004E6355"/>
    <w:rsid w:val="004E6420"/>
    <w:rsid w:val="004E6EBE"/>
    <w:rsid w:val="004E6FF6"/>
    <w:rsid w:val="004E73A4"/>
    <w:rsid w:val="004E7A93"/>
    <w:rsid w:val="004F0370"/>
    <w:rsid w:val="004F054E"/>
    <w:rsid w:val="004F2196"/>
    <w:rsid w:val="004F2A32"/>
    <w:rsid w:val="004F3E92"/>
    <w:rsid w:val="004F3FCB"/>
    <w:rsid w:val="004F41A0"/>
    <w:rsid w:val="004F42C9"/>
    <w:rsid w:val="004F477B"/>
    <w:rsid w:val="004F4A04"/>
    <w:rsid w:val="004F50F2"/>
    <w:rsid w:val="004F65E8"/>
    <w:rsid w:val="004F70CB"/>
    <w:rsid w:val="0050083C"/>
    <w:rsid w:val="00501378"/>
    <w:rsid w:val="005013C0"/>
    <w:rsid w:val="00501FF4"/>
    <w:rsid w:val="005030E8"/>
    <w:rsid w:val="00503EC4"/>
    <w:rsid w:val="005040D2"/>
    <w:rsid w:val="005049CF"/>
    <w:rsid w:val="00504A84"/>
    <w:rsid w:val="00504CDF"/>
    <w:rsid w:val="005056F1"/>
    <w:rsid w:val="00505F61"/>
    <w:rsid w:val="0050657D"/>
    <w:rsid w:val="00506C82"/>
    <w:rsid w:val="00507318"/>
    <w:rsid w:val="005078B1"/>
    <w:rsid w:val="005102BA"/>
    <w:rsid w:val="00510378"/>
    <w:rsid w:val="00510CCD"/>
    <w:rsid w:val="00511A55"/>
    <w:rsid w:val="00511F0A"/>
    <w:rsid w:val="005120FE"/>
    <w:rsid w:val="00512B18"/>
    <w:rsid w:val="00512B9C"/>
    <w:rsid w:val="0051402B"/>
    <w:rsid w:val="0051423D"/>
    <w:rsid w:val="00514244"/>
    <w:rsid w:val="00514664"/>
    <w:rsid w:val="00514FBB"/>
    <w:rsid w:val="00515D9E"/>
    <w:rsid w:val="00521DB5"/>
    <w:rsid w:val="005225BD"/>
    <w:rsid w:val="00522735"/>
    <w:rsid w:val="00523378"/>
    <w:rsid w:val="00523CBE"/>
    <w:rsid w:val="0052414D"/>
    <w:rsid w:val="00524465"/>
    <w:rsid w:val="0052458A"/>
    <w:rsid w:val="005246B4"/>
    <w:rsid w:val="00524803"/>
    <w:rsid w:val="005255AF"/>
    <w:rsid w:val="00525601"/>
    <w:rsid w:val="005257CE"/>
    <w:rsid w:val="00525BA7"/>
    <w:rsid w:val="00526014"/>
    <w:rsid w:val="005265DD"/>
    <w:rsid w:val="00526A1A"/>
    <w:rsid w:val="00526C17"/>
    <w:rsid w:val="00526FB1"/>
    <w:rsid w:val="00527A64"/>
    <w:rsid w:val="00527EB2"/>
    <w:rsid w:val="005306DC"/>
    <w:rsid w:val="005308C5"/>
    <w:rsid w:val="005312D8"/>
    <w:rsid w:val="005318E2"/>
    <w:rsid w:val="005325DA"/>
    <w:rsid w:val="00532D24"/>
    <w:rsid w:val="005345DF"/>
    <w:rsid w:val="00534C57"/>
    <w:rsid w:val="00534EB0"/>
    <w:rsid w:val="00534FDC"/>
    <w:rsid w:val="0053561E"/>
    <w:rsid w:val="00535F5C"/>
    <w:rsid w:val="0053616C"/>
    <w:rsid w:val="005369E9"/>
    <w:rsid w:val="00536C1F"/>
    <w:rsid w:val="00537B6B"/>
    <w:rsid w:val="00540A94"/>
    <w:rsid w:val="00540EE9"/>
    <w:rsid w:val="005410AE"/>
    <w:rsid w:val="005412C5"/>
    <w:rsid w:val="0054190F"/>
    <w:rsid w:val="0054328A"/>
    <w:rsid w:val="0054404F"/>
    <w:rsid w:val="00544745"/>
    <w:rsid w:val="00544DC6"/>
    <w:rsid w:val="00545382"/>
    <w:rsid w:val="00545F47"/>
    <w:rsid w:val="0054724B"/>
    <w:rsid w:val="005477D6"/>
    <w:rsid w:val="00550E3C"/>
    <w:rsid w:val="005518F2"/>
    <w:rsid w:val="00552311"/>
    <w:rsid w:val="00552358"/>
    <w:rsid w:val="005532E6"/>
    <w:rsid w:val="0055331E"/>
    <w:rsid w:val="00553FDD"/>
    <w:rsid w:val="005541D2"/>
    <w:rsid w:val="005542CC"/>
    <w:rsid w:val="00554E76"/>
    <w:rsid w:val="00555D97"/>
    <w:rsid w:val="00556C53"/>
    <w:rsid w:val="00557F9E"/>
    <w:rsid w:val="00560272"/>
    <w:rsid w:val="0056171E"/>
    <w:rsid w:val="0056185A"/>
    <w:rsid w:val="00561F8D"/>
    <w:rsid w:val="005621A5"/>
    <w:rsid w:val="00562C68"/>
    <w:rsid w:val="00562DE9"/>
    <w:rsid w:val="00562F13"/>
    <w:rsid w:val="00562F64"/>
    <w:rsid w:val="005649F9"/>
    <w:rsid w:val="00564C3C"/>
    <w:rsid w:val="0056519B"/>
    <w:rsid w:val="00565CB6"/>
    <w:rsid w:val="00566112"/>
    <w:rsid w:val="005665D1"/>
    <w:rsid w:val="00567315"/>
    <w:rsid w:val="0056760A"/>
    <w:rsid w:val="0056791D"/>
    <w:rsid w:val="0057108D"/>
    <w:rsid w:val="005714B3"/>
    <w:rsid w:val="00571E56"/>
    <w:rsid w:val="00571F81"/>
    <w:rsid w:val="005725BC"/>
    <w:rsid w:val="0057274D"/>
    <w:rsid w:val="0057280A"/>
    <w:rsid w:val="005728E0"/>
    <w:rsid w:val="00572CED"/>
    <w:rsid w:val="00572FF2"/>
    <w:rsid w:val="00574E9A"/>
    <w:rsid w:val="00575229"/>
    <w:rsid w:val="00575552"/>
    <w:rsid w:val="00575B43"/>
    <w:rsid w:val="0057735B"/>
    <w:rsid w:val="00577EF2"/>
    <w:rsid w:val="00580A93"/>
    <w:rsid w:val="00581050"/>
    <w:rsid w:val="005818FC"/>
    <w:rsid w:val="00582382"/>
    <w:rsid w:val="005824E9"/>
    <w:rsid w:val="00582D54"/>
    <w:rsid w:val="005839C0"/>
    <w:rsid w:val="00584438"/>
    <w:rsid w:val="0058529C"/>
    <w:rsid w:val="00585433"/>
    <w:rsid w:val="0058545D"/>
    <w:rsid w:val="005855FB"/>
    <w:rsid w:val="0058601B"/>
    <w:rsid w:val="00587D21"/>
    <w:rsid w:val="00591078"/>
    <w:rsid w:val="00591592"/>
    <w:rsid w:val="00592AE3"/>
    <w:rsid w:val="00592CEA"/>
    <w:rsid w:val="00593609"/>
    <w:rsid w:val="00593644"/>
    <w:rsid w:val="0059392A"/>
    <w:rsid w:val="0059419B"/>
    <w:rsid w:val="00594F6E"/>
    <w:rsid w:val="00595BD4"/>
    <w:rsid w:val="00595F18"/>
    <w:rsid w:val="00595FF2"/>
    <w:rsid w:val="00596754"/>
    <w:rsid w:val="00596A2A"/>
    <w:rsid w:val="00596CDA"/>
    <w:rsid w:val="00596D3A"/>
    <w:rsid w:val="00596E65"/>
    <w:rsid w:val="005A03AB"/>
    <w:rsid w:val="005A1954"/>
    <w:rsid w:val="005A1EA9"/>
    <w:rsid w:val="005A1FF6"/>
    <w:rsid w:val="005A20EE"/>
    <w:rsid w:val="005A35D4"/>
    <w:rsid w:val="005A4914"/>
    <w:rsid w:val="005A49FC"/>
    <w:rsid w:val="005A4C3B"/>
    <w:rsid w:val="005A4DFD"/>
    <w:rsid w:val="005A5322"/>
    <w:rsid w:val="005A57D2"/>
    <w:rsid w:val="005A607D"/>
    <w:rsid w:val="005A66F8"/>
    <w:rsid w:val="005A6914"/>
    <w:rsid w:val="005A7658"/>
    <w:rsid w:val="005A77CA"/>
    <w:rsid w:val="005A7A16"/>
    <w:rsid w:val="005A7A4C"/>
    <w:rsid w:val="005A7A4F"/>
    <w:rsid w:val="005B0868"/>
    <w:rsid w:val="005B0A75"/>
    <w:rsid w:val="005B0DE9"/>
    <w:rsid w:val="005B18AC"/>
    <w:rsid w:val="005B1BD9"/>
    <w:rsid w:val="005B1E44"/>
    <w:rsid w:val="005B2840"/>
    <w:rsid w:val="005B4FF0"/>
    <w:rsid w:val="005B5361"/>
    <w:rsid w:val="005B5777"/>
    <w:rsid w:val="005B58F8"/>
    <w:rsid w:val="005B5DCA"/>
    <w:rsid w:val="005B5E8D"/>
    <w:rsid w:val="005B65D7"/>
    <w:rsid w:val="005B66E3"/>
    <w:rsid w:val="005B6904"/>
    <w:rsid w:val="005B79A2"/>
    <w:rsid w:val="005C0C0F"/>
    <w:rsid w:val="005C0C97"/>
    <w:rsid w:val="005C1CB7"/>
    <w:rsid w:val="005C2048"/>
    <w:rsid w:val="005C2E02"/>
    <w:rsid w:val="005C3D91"/>
    <w:rsid w:val="005C4144"/>
    <w:rsid w:val="005C41F5"/>
    <w:rsid w:val="005C4372"/>
    <w:rsid w:val="005C5224"/>
    <w:rsid w:val="005C5995"/>
    <w:rsid w:val="005C7368"/>
    <w:rsid w:val="005C75DA"/>
    <w:rsid w:val="005C7D83"/>
    <w:rsid w:val="005D0753"/>
    <w:rsid w:val="005D1523"/>
    <w:rsid w:val="005D15BE"/>
    <w:rsid w:val="005D2992"/>
    <w:rsid w:val="005D35A4"/>
    <w:rsid w:val="005D365B"/>
    <w:rsid w:val="005D40E2"/>
    <w:rsid w:val="005D5A35"/>
    <w:rsid w:val="005D6AB5"/>
    <w:rsid w:val="005D74E0"/>
    <w:rsid w:val="005D7A4E"/>
    <w:rsid w:val="005E008C"/>
    <w:rsid w:val="005E0A74"/>
    <w:rsid w:val="005E1517"/>
    <w:rsid w:val="005E244B"/>
    <w:rsid w:val="005E278B"/>
    <w:rsid w:val="005E2C23"/>
    <w:rsid w:val="005E308F"/>
    <w:rsid w:val="005E349C"/>
    <w:rsid w:val="005E36B5"/>
    <w:rsid w:val="005E3767"/>
    <w:rsid w:val="005E3DC7"/>
    <w:rsid w:val="005E4257"/>
    <w:rsid w:val="005E49A4"/>
    <w:rsid w:val="005E52FB"/>
    <w:rsid w:val="005E57E9"/>
    <w:rsid w:val="005E6BE4"/>
    <w:rsid w:val="005E6E44"/>
    <w:rsid w:val="005E76B5"/>
    <w:rsid w:val="005E79FB"/>
    <w:rsid w:val="005E7A14"/>
    <w:rsid w:val="005F0416"/>
    <w:rsid w:val="005F073E"/>
    <w:rsid w:val="005F0F92"/>
    <w:rsid w:val="005F0FAD"/>
    <w:rsid w:val="005F136E"/>
    <w:rsid w:val="005F164F"/>
    <w:rsid w:val="005F1ED5"/>
    <w:rsid w:val="005F310D"/>
    <w:rsid w:val="005F4B01"/>
    <w:rsid w:val="005F4B36"/>
    <w:rsid w:val="005F54FC"/>
    <w:rsid w:val="005F60F1"/>
    <w:rsid w:val="005F7296"/>
    <w:rsid w:val="005F7352"/>
    <w:rsid w:val="005F7913"/>
    <w:rsid w:val="005F7E29"/>
    <w:rsid w:val="0060023B"/>
    <w:rsid w:val="00602079"/>
    <w:rsid w:val="00602C87"/>
    <w:rsid w:val="00603747"/>
    <w:rsid w:val="00603AE3"/>
    <w:rsid w:val="00603E79"/>
    <w:rsid w:val="0060408D"/>
    <w:rsid w:val="006040D1"/>
    <w:rsid w:val="006042FE"/>
    <w:rsid w:val="00604D00"/>
    <w:rsid w:val="00604EF2"/>
    <w:rsid w:val="0060516C"/>
    <w:rsid w:val="00605756"/>
    <w:rsid w:val="00605A3E"/>
    <w:rsid w:val="00605A9B"/>
    <w:rsid w:val="00605AE1"/>
    <w:rsid w:val="00605B2D"/>
    <w:rsid w:val="00606471"/>
    <w:rsid w:val="00606B15"/>
    <w:rsid w:val="00606EAF"/>
    <w:rsid w:val="006072FE"/>
    <w:rsid w:val="00607C89"/>
    <w:rsid w:val="006105A5"/>
    <w:rsid w:val="00610B7F"/>
    <w:rsid w:val="00611CD1"/>
    <w:rsid w:val="0061287C"/>
    <w:rsid w:val="00612AEF"/>
    <w:rsid w:val="0061374A"/>
    <w:rsid w:val="006139BD"/>
    <w:rsid w:val="00613B81"/>
    <w:rsid w:val="00613E41"/>
    <w:rsid w:val="006153AE"/>
    <w:rsid w:val="00615B73"/>
    <w:rsid w:val="00616270"/>
    <w:rsid w:val="00616EB3"/>
    <w:rsid w:val="006170A5"/>
    <w:rsid w:val="006170DF"/>
    <w:rsid w:val="00617124"/>
    <w:rsid w:val="0061745D"/>
    <w:rsid w:val="00617563"/>
    <w:rsid w:val="00617B76"/>
    <w:rsid w:val="00617C10"/>
    <w:rsid w:val="00620013"/>
    <w:rsid w:val="00620897"/>
    <w:rsid w:val="00621652"/>
    <w:rsid w:val="00622F10"/>
    <w:rsid w:val="006231F4"/>
    <w:rsid w:val="00624132"/>
    <w:rsid w:val="006244F3"/>
    <w:rsid w:val="0062456C"/>
    <w:rsid w:val="00624C27"/>
    <w:rsid w:val="00624D16"/>
    <w:rsid w:val="00625511"/>
    <w:rsid w:val="0062576D"/>
    <w:rsid w:val="00626346"/>
    <w:rsid w:val="006268D9"/>
    <w:rsid w:val="00626E03"/>
    <w:rsid w:val="0062725B"/>
    <w:rsid w:val="00627370"/>
    <w:rsid w:val="00627F00"/>
    <w:rsid w:val="006302B5"/>
    <w:rsid w:val="0063117D"/>
    <w:rsid w:val="0063160D"/>
    <w:rsid w:val="00631BC7"/>
    <w:rsid w:val="006324F6"/>
    <w:rsid w:val="00632CFD"/>
    <w:rsid w:val="00633001"/>
    <w:rsid w:val="006333D3"/>
    <w:rsid w:val="00633DAC"/>
    <w:rsid w:val="00634F1A"/>
    <w:rsid w:val="006352C1"/>
    <w:rsid w:val="006363B8"/>
    <w:rsid w:val="00637532"/>
    <w:rsid w:val="0063795B"/>
    <w:rsid w:val="00637A48"/>
    <w:rsid w:val="00637AE8"/>
    <w:rsid w:val="006405C8"/>
    <w:rsid w:val="00642BDF"/>
    <w:rsid w:val="00642CA5"/>
    <w:rsid w:val="006437A0"/>
    <w:rsid w:val="00643B05"/>
    <w:rsid w:val="0064439D"/>
    <w:rsid w:val="006444D7"/>
    <w:rsid w:val="00644C2C"/>
    <w:rsid w:val="006452EC"/>
    <w:rsid w:val="006458E8"/>
    <w:rsid w:val="00645A1A"/>
    <w:rsid w:val="00647554"/>
    <w:rsid w:val="00647D16"/>
    <w:rsid w:val="00650B85"/>
    <w:rsid w:val="00651388"/>
    <w:rsid w:val="00652C11"/>
    <w:rsid w:val="00653791"/>
    <w:rsid w:val="006544D5"/>
    <w:rsid w:val="00655068"/>
    <w:rsid w:val="00655496"/>
    <w:rsid w:val="0065616D"/>
    <w:rsid w:val="00657466"/>
    <w:rsid w:val="00657818"/>
    <w:rsid w:val="00660455"/>
    <w:rsid w:val="006606A8"/>
    <w:rsid w:val="00661008"/>
    <w:rsid w:val="00661110"/>
    <w:rsid w:val="00662551"/>
    <w:rsid w:val="00663008"/>
    <w:rsid w:val="00664006"/>
    <w:rsid w:val="0066419B"/>
    <w:rsid w:val="00664B1E"/>
    <w:rsid w:val="00664FFC"/>
    <w:rsid w:val="00665D10"/>
    <w:rsid w:val="0066645F"/>
    <w:rsid w:val="006668B7"/>
    <w:rsid w:val="00667098"/>
    <w:rsid w:val="00667D25"/>
    <w:rsid w:val="00667D65"/>
    <w:rsid w:val="00667F08"/>
    <w:rsid w:val="00670B25"/>
    <w:rsid w:val="00670E05"/>
    <w:rsid w:val="006717B2"/>
    <w:rsid w:val="00671BD0"/>
    <w:rsid w:val="00672114"/>
    <w:rsid w:val="00672ADD"/>
    <w:rsid w:val="006737F3"/>
    <w:rsid w:val="00673CEC"/>
    <w:rsid w:val="006746EE"/>
    <w:rsid w:val="0067481E"/>
    <w:rsid w:val="00674859"/>
    <w:rsid w:val="0067496D"/>
    <w:rsid w:val="006775E1"/>
    <w:rsid w:val="00677609"/>
    <w:rsid w:val="0068010C"/>
    <w:rsid w:val="006815A3"/>
    <w:rsid w:val="00681CAA"/>
    <w:rsid w:val="00681D3C"/>
    <w:rsid w:val="00681FFE"/>
    <w:rsid w:val="00682048"/>
    <w:rsid w:val="00682AFD"/>
    <w:rsid w:val="0068347A"/>
    <w:rsid w:val="00683522"/>
    <w:rsid w:val="00683666"/>
    <w:rsid w:val="00684E11"/>
    <w:rsid w:val="00685C60"/>
    <w:rsid w:val="0068652F"/>
    <w:rsid w:val="00686965"/>
    <w:rsid w:val="00686CF5"/>
    <w:rsid w:val="0068766D"/>
    <w:rsid w:val="0069084C"/>
    <w:rsid w:val="00690928"/>
    <w:rsid w:val="00692556"/>
    <w:rsid w:val="0069290A"/>
    <w:rsid w:val="00692AF2"/>
    <w:rsid w:val="0069309D"/>
    <w:rsid w:val="00693ABC"/>
    <w:rsid w:val="00694178"/>
    <w:rsid w:val="00694622"/>
    <w:rsid w:val="00694E64"/>
    <w:rsid w:val="00695E82"/>
    <w:rsid w:val="0069633E"/>
    <w:rsid w:val="0069644A"/>
    <w:rsid w:val="006968E1"/>
    <w:rsid w:val="006A038F"/>
    <w:rsid w:val="006A0609"/>
    <w:rsid w:val="006A1203"/>
    <w:rsid w:val="006A12F8"/>
    <w:rsid w:val="006A138F"/>
    <w:rsid w:val="006A187C"/>
    <w:rsid w:val="006A1D36"/>
    <w:rsid w:val="006A1DD4"/>
    <w:rsid w:val="006A30F4"/>
    <w:rsid w:val="006A3ACC"/>
    <w:rsid w:val="006A4790"/>
    <w:rsid w:val="006A4D7B"/>
    <w:rsid w:val="006A52A3"/>
    <w:rsid w:val="006A5A3E"/>
    <w:rsid w:val="006A6C3E"/>
    <w:rsid w:val="006B002B"/>
    <w:rsid w:val="006B00DE"/>
    <w:rsid w:val="006B077C"/>
    <w:rsid w:val="006B09F1"/>
    <w:rsid w:val="006B0BB3"/>
    <w:rsid w:val="006B1E80"/>
    <w:rsid w:val="006B3B3E"/>
    <w:rsid w:val="006B3D7D"/>
    <w:rsid w:val="006B40E2"/>
    <w:rsid w:val="006B453F"/>
    <w:rsid w:val="006B5038"/>
    <w:rsid w:val="006B5430"/>
    <w:rsid w:val="006B68B3"/>
    <w:rsid w:val="006C06D0"/>
    <w:rsid w:val="006C0EB8"/>
    <w:rsid w:val="006C1619"/>
    <w:rsid w:val="006C1E42"/>
    <w:rsid w:val="006C20B2"/>
    <w:rsid w:val="006C2E1A"/>
    <w:rsid w:val="006C34E4"/>
    <w:rsid w:val="006C386B"/>
    <w:rsid w:val="006C3AA5"/>
    <w:rsid w:val="006C3D67"/>
    <w:rsid w:val="006C4849"/>
    <w:rsid w:val="006C591D"/>
    <w:rsid w:val="006C59A0"/>
    <w:rsid w:val="006C6475"/>
    <w:rsid w:val="006C68C3"/>
    <w:rsid w:val="006C6BD2"/>
    <w:rsid w:val="006C6CDF"/>
    <w:rsid w:val="006C7852"/>
    <w:rsid w:val="006C7B24"/>
    <w:rsid w:val="006C7B62"/>
    <w:rsid w:val="006D0056"/>
    <w:rsid w:val="006D02A7"/>
    <w:rsid w:val="006D0367"/>
    <w:rsid w:val="006D0EB0"/>
    <w:rsid w:val="006D13EE"/>
    <w:rsid w:val="006D203D"/>
    <w:rsid w:val="006D31D0"/>
    <w:rsid w:val="006D3243"/>
    <w:rsid w:val="006D4DAF"/>
    <w:rsid w:val="006D59E6"/>
    <w:rsid w:val="006D5B4F"/>
    <w:rsid w:val="006E11DB"/>
    <w:rsid w:val="006E1CBE"/>
    <w:rsid w:val="006E2BC0"/>
    <w:rsid w:val="006E3127"/>
    <w:rsid w:val="006E3314"/>
    <w:rsid w:val="006E4158"/>
    <w:rsid w:val="006E45D7"/>
    <w:rsid w:val="006E56BA"/>
    <w:rsid w:val="006E5A98"/>
    <w:rsid w:val="006E714F"/>
    <w:rsid w:val="006E7203"/>
    <w:rsid w:val="006E7751"/>
    <w:rsid w:val="006F042E"/>
    <w:rsid w:val="006F0720"/>
    <w:rsid w:val="006F1903"/>
    <w:rsid w:val="006F1BAD"/>
    <w:rsid w:val="006F2E8D"/>
    <w:rsid w:val="006F331B"/>
    <w:rsid w:val="006F359F"/>
    <w:rsid w:val="006F43EB"/>
    <w:rsid w:val="006F4F1E"/>
    <w:rsid w:val="006F51BA"/>
    <w:rsid w:val="006F59BF"/>
    <w:rsid w:val="006F5F0F"/>
    <w:rsid w:val="006F6048"/>
    <w:rsid w:val="006F613E"/>
    <w:rsid w:val="006F6266"/>
    <w:rsid w:val="006F6C61"/>
    <w:rsid w:val="006F7048"/>
    <w:rsid w:val="006F71A5"/>
    <w:rsid w:val="006F7690"/>
    <w:rsid w:val="006F78F1"/>
    <w:rsid w:val="006F7DFA"/>
    <w:rsid w:val="00700605"/>
    <w:rsid w:val="00700E0F"/>
    <w:rsid w:val="00701091"/>
    <w:rsid w:val="00701143"/>
    <w:rsid w:val="00701BDA"/>
    <w:rsid w:val="00701E3F"/>
    <w:rsid w:val="007020B8"/>
    <w:rsid w:val="00702E3C"/>
    <w:rsid w:val="007045A6"/>
    <w:rsid w:val="007052FA"/>
    <w:rsid w:val="0070588C"/>
    <w:rsid w:val="0070660C"/>
    <w:rsid w:val="0070692E"/>
    <w:rsid w:val="00706DAD"/>
    <w:rsid w:val="0070748B"/>
    <w:rsid w:val="00707684"/>
    <w:rsid w:val="00707795"/>
    <w:rsid w:val="007101DC"/>
    <w:rsid w:val="007103A9"/>
    <w:rsid w:val="00710A11"/>
    <w:rsid w:val="00711220"/>
    <w:rsid w:val="00711317"/>
    <w:rsid w:val="007139D7"/>
    <w:rsid w:val="00713ACA"/>
    <w:rsid w:val="00713F68"/>
    <w:rsid w:val="00714318"/>
    <w:rsid w:val="007149C9"/>
    <w:rsid w:val="00714D51"/>
    <w:rsid w:val="0071517F"/>
    <w:rsid w:val="007154AE"/>
    <w:rsid w:val="007162AA"/>
    <w:rsid w:val="007173F3"/>
    <w:rsid w:val="00717A64"/>
    <w:rsid w:val="00717B16"/>
    <w:rsid w:val="00720D3A"/>
    <w:rsid w:val="00720D56"/>
    <w:rsid w:val="007214F5"/>
    <w:rsid w:val="0072232F"/>
    <w:rsid w:val="0072277D"/>
    <w:rsid w:val="007232E9"/>
    <w:rsid w:val="00723426"/>
    <w:rsid w:val="00723C68"/>
    <w:rsid w:val="00723DB2"/>
    <w:rsid w:val="00723FC2"/>
    <w:rsid w:val="0072424B"/>
    <w:rsid w:val="00726C7C"/>
    <w:rsid w:val="0072714A"/>
    <w:rsid w:val="00727B24"/>
    <w:rsid w:val="00730BA6"/>
    <w:rsid w:val="00731B3C"/>
    <w:rsid w:val="00732B41"/>
    <w:rsid w:val="00733F40"/>
    <w:rsid w:val="007340FB"/>
    <w:rsid w:val="0073420B"/>
    <w:rsid w:val="0073448C"/>
    <w:rsid w:val="00734D1A"/>
    <w:rsid w:val="00735063"/>
    <w:rsid w:val="007360FC"/>
    <w:rsid w:val="0073632C"/>
    <w:rsid w:val="007369C7"/>
    <w:rsid w:val="00737E13"/>
    <w:rsid w:val="007402B9"/>
    <w:rsid w:val="007402E3"/>
    <w:rsid w:val="0074104A"/>
    <w:rsid w:val="00741E10"/>
    <w:rsid w:val="0074251F"/>
    <w:rsid w:val="0074271E"/>
    <w:rsid w:val="007428D5"/>
    <w:rsid w:val="00742FF3"/>
    <w:rsid w:val="00743846"/>
    <w:rsid w:val="007439C5"/>
    <w:rsid w:val="007447F2"/>
    <w:rsid w:val="00744E09"/>
    <w:rsid w:val="00744F1C"/>
    <w:rsid w:val="00745049"/>
    <w:rsid w:val="0074590F"/>
    <w:rsid w:val="00746840"/>
    <w:rsid w:val="00746C90"/>
    <w:rsid w:val="00747F24"/>
    <w:rsid w:val="00750998"/>
    <w:rsid w:val="00750BD5"/>
    <w:rsid w:val="00751418"/>
    <w:rsid w:val="00751423"/>
    <w:rsid w:val="00751753"/>
    <w:rsid w:val="00752036"/>
    <w:rsid w:val="0075214D"/>
    <w:rsid w:val="00753023"/>
    <w:rsid w:val="00753C0D"/>
    <w:rsid w:val="00754092"/>
    <w:rsid w:val="0075586E"/>
    <w:rsid w:val="00756123"/>
    <w:rsid w:val="007564D9"/>
    <w:rsid w:val="007569DB"/>
    <w:rsid w:val="00756BA8"/>
    <w:rsid w:val="00757538"/>
    <w:rsid w:val="00757B12"/>
    <w:rsid w:val="00757C39"/>
    <w:rsid w:val="0076061D"/>
    <w:rsid w:val="00761280"/>
    <w:rsid w:val="00761C71"/>
    <w:rsid w:val="0076242B"/>
    <w:rsid w:val="0076483C"/>
    <w:rsid w:val="0076499D"/>
    <w:rsid w:val="0076597D"/>
    <w:rsid w:val="00765B2D"/>
    <w:rsid w:val="00766715"/>
    <w:rsid w:val="00766E84"/>
    <w:rsid w:val="007676B8"/>
    <w:rsid w:val="00770674"/>
    <w:rsid w:val="00770DBA"/>
    <w:rsid w:val="00770FEE"/>
    <w:rsid w:val="00771FA1"/>
    <w:rsid w:val="00772F65"/>
    <w:rsid w:val="00773117"/>
    <w:rsid w:val="00773C11"/>
    <w:rsid w:val="00774AF8"/>
    <w:rsid w:val="00774DD5"/>
    <w:rsid w:val="0077569A"/>
    <w:rsid w:val="0077643B"/>
    <w:rsid w:val="00776783"/>
    <w:rsid w:val="00780678"/>
    <w:rsid w:val="0078080F"/>
    <w:rsid w:val="00780E6E"/>
    <w:rsid w:val="00780FE3"/>
    <w:rsid w:val="007828E6"/>
    <w:rsid w:val="007834B9"/>
    <w:rsid w:val="007841F4"/>
    <w:rsid w:val="00784519"/>
    <w:rsid w:val="0078454E"/>
    <w:rsid w:val="007855EF"/>
    <w:rsid w:val="00785C10"/>
    <w:rsid w:val="007860A4"/>
    <w:rsid w:val="00786C32"/>
    <w:rsid w:val="007874F3"/>
    <w:rsid w:val="00787727"/>
    <w:rsid w:val="00787B29"/>
    <w:rsid w:val="00787F2A"/>
    <w:rsid w:val="00790420"/>
    <w:rsid w:val="007906C9"/>
    <w:rsid w:val="00790A2E"/>
    <w:rsid w:val="00792C3C"/>
    <w:rsid w:val="00793905"/>
    <w:rsid w:val="00793A09"/>
    <w:rsid w:val="00794EED"/>
    <w:rsid w:val="00794F89"/>
    <w:rsid w:val="007977D0"/>
    <w:rsid w:val="00797E8A"/>
    <w:rsid w:val="007A089C"/>
    <w:rsid w:val="007A1106"/>
    <w:rsid w:val="007A139E"/>
    <w:rsid w:val="007A1A5F"/>
    <w:rsid w:val="007A364F"/>
    <w:rsid w:val="007A43E2"/>
    <w:rsid w:val="007A53AC"/>
    <w:rsid w:val="007A5581"/>
    <w:rsid w:val="007A5A22"/>
    <w:rsid w:val="007A5D6E"/>
    <w:rsid w:val="007B06F6"/>
    <w:rsid w:val="007B0CF4"/>
    <w:rsid w:val="007B1920"/>
    <w:rsid w:val="007B19EA"/>
    <w:rsid w:val="007B1FFD"/>
    <w:rsid w:val="007B2171"/>
    <w:rsid w:val="007B263A"/>
    <w:rsid w:val="007B324A"/>
    <w:rsid w:val="007B3741"/>
    <w:rsid w:val="007B4057"/>
    <w:rsid w:val="007B4B87"/>
    <w:rsid w:val="007B5377"/>
    <w:rsid w:val="007B53AE"/>
    <w:rsid w:val="007B5676"/>
    <w:rsid w:val="007B63FF"/>
    <w:rsid w:val="007B704C"/>
    <w:rsid w:val="007B7776"/>
    <w:rsid w:val="007B7BF8"/>
    <w:rsid w:val="007B7E43"/>
    <w:rsid w:val="007C1712"/>
    <w:rsid w:val="007C1BFC"/>
    <w:rsid w:val="007C1C0A"/>
    <w:rsid w:val="007C1CE3"/>
    <w:rsid w:val="007C1FB5"/>
    <w:rsid w:val="007C28A1"/>
    <w:rsid w:val="007C2967"/>
    <w:rsid w:val="007C2E1E"/>
    <w:rsid w:val="007C3CC0"/>
    <w:rsid w:val="007C426B"/>
    <w:rsid w:val="007C42B8"/>
    <w:rsid w:val="007C44A5"/>
    <w:rsid w:val="007C4578"/>
    <w:rsid w:val="007C464C"/>
    <w:rsid w:val="007C4C08"/>
    <w:rsid w:val="007C554A"/>
    <w:rsid w:val="007C594F"/>
    <w:rsid w:val="007C6135"/>
    <w:rsid w:val="007C7946"/>
    <w:rsid w:val="007C795C"/>
    <w:rsid w:val="007C7979"/>
    <w:rsid w:val="007D0175"/>
    <w:rsid w:val="007D3489"/>
    <w:rsid w:val="007D37D5"/>
    <w:rsid w:val="007D3B73"/>
    <w:rsid w:val="007D4CFE"/>
    <w:rsid w:val="007D53FA"/>
    <w:rsid w:val="007D5E0C"/>
    <w:rsid w:val="007D674C"/>
    <w:rsid w:val="007D7D8F"/>
    <w:rsid w:val="007E00DA"/>
    <w:rsid w:val="007E1804"/>
    <w:rsid w:val="007E20A1"/>
    <w:rsid w:val="007E223B"/>
    <w:rsid w:val="007E2540"/>
    <w:rsid w:val="007E25D1"/>
    <w:rsid w:val="007E3967"/>
    <w:rsid w:val="007E3B45"/>
    <w:rsid w:val="007E3C8F"/>
    <w:rsid w:val="007E4D95"/>
    <w:rsid w:val="007E5318"/>
    <w:rsid w:val="007E6B79"/>
    <w:rsid w:val="007E7F93"/>
    <w:rsid w:val="007F00DB"/>
    <w:rsid w:val="007F0F11"/>
    <w:rsid w:val="007F128A"/>
    <w:rsid w:val="007F2226"/>
    <w:rsid w:val="007F28F3"/>
    <w:rsid w:val="007F2BEA"/>
    <w:rsid w:val="007F31A9"/>
    <w:rsid w:val="007F371B"/>
    <w:rsid w:val="007F3C39"/>
    <w:rsid w:val="007F4EE9"/>
    <w:rsid w:val="007F61FB"/>
    <w:rsid w:val="007F62A8"/>
    <w:rsid w:val="007F6582"/>
    <w:rsid w:val="007F77DB"/>
    <w:rsid w:val="007F7BC3"/>
    <w:rsid w:val="007F7FCC"/>
    <w:rsid w:val="008001A1"/>
    <w:rsid w:val="008009D7"/>
    <w:rsid w:val="0080119C"/>
    <w:rsid w:val="0080134C"/>
    <w:rsid w:val="00801E5D"/>
    <w:rsid w:val="00801F8D"/>
    <w:rsid w:val="0080209E"/>
    <w:rsid w:val="0080382F"/>
    <w:rsid w:val="00803C45"/>
    <w:rsid w:val="00804CBB"/>
    <w:rsid w:val="00804E4E"/>
    <w:rsid w:val="00805F34"/>
    <w:rsid w:val="008068DE"/>
    <w:rsid w:val="00806DBE"/>
    <w:rsid w:val="008070DC"/>
    <w:rsid w:val="008072D5"/>
    <w:rsid w:val="008075A6"/>
    <w:rsid w:val="00807A7F"/>
    <w:rsid w:val="00810095"/>
    <w:rsid w:val="00810693"/>
    <w:rsid w:val="00810950"/>
    <w:rsid w:val="00810DD4"/>
    <w:rsid w:val="00811260"/>
    <w:rsid w:val="008122F2"/>
    <w:rsid w:val="00812724"/>
    <w:rsid w:val="00812CDC"/>
    <w:rsid w:val="008134BE"/>
    <w:rsid w:val="00813CAA"/>
    <w:rsid w:val="00813F79"/>
    <w:rsid w:val="00814206"/>
    <w:rsid w:val="008143AA"/>
    <w:rsid w:val="00814429"/>
    <w:rsid w:val="00814677"/>
    <w:rsid w:val="008159E6"/>
    <w:rsid w:val="00815A4F"/>
    <w:rsid w:val="00815C1C"/>
    <w:rsid w:val="00815C99"/>
    <w:rsid w:val="0081623B"/>
    <w:rsid w:val="0081625F"/>
    <w:rsid w:val="0081630E"/>
    <w:rsid w:val="00816332"/>
    <w:rsid w:val="00816AF7"/>
    <w:rsid w:val="00816F63"/>
    <w:rsid w:val="00820844"/>
    <w:rsid w:val="008217F6"/>
    <w:rsid w:val="00821833"/>
    <w:rsid w:val="0082239F"/>
    <w:rsid w:val="008225ED"/>
    <w:rsid w:val="00824038"/>
    <w:rsid w:val="00824C58"/>
    <w:rsid w:val="0082506D"/>
    <w:rsid w:val="008268DC"/>
    <w:rsid w:val="00826A7B"/>
    <w:rsid w:val="00826EAA"/>
    <w:rsid w:val="00826F70"/>
    <w:rsid w:val="008276BC"/>
    <w:rsid w:val="008277EE"/>
    <w:rsid w:val="008278F0"/>
    <w:rsid w:val="00827B7D"/>
    <w:rsid w:val="0083129B"/>
    <w:rsid w:val="00831B44"/>
    <w:rsid w:val="00832198"/>
    <w:rsid w:val="00832584"/>
    <w:rsid w:val="00832E33"/>
    <w:rsid w:val="00833194"/>
    <w:rsid w:val="008342C8"/>
    <w:rsid w:val="00834401"/>
    <w:rsid w:val="0083451A"/>
    <w:rsid w:val="00834541"/>
    <w:rsid w:val="00834B03"/>
    <w:rsid w:val="00834BC0"/>
    <w:rsid w:val="0083656B"/>
    <w:rsid w:val="008367C2"/>
    <w:rsid w:val="0083715B"/>
    <w:rsid w:val="008371F9"/>
    <w:rsid w:val="00837410"/>
    <w:rsid w:val="00837641"/>
    <w:rsid w:val="00841403"/>
    <w:rsid w:val="008415AD"/>
    <w:rsid w:val="008420B5"/>
    <w:rsid w:val="00842136"/>
    <w:rsid w:val="00843A34"/>
    <w:rsid w:val="00843D10"/>
    <w:rsid w:val="00844330"/>
    <w:rsid w:val="00844A15"/>
    <w:rsid w:val="008454BD"/>
    <w:rsid w:val="0084569D"/>
    <w:rsid w:val="00845710"/>
    <w:rsid w:val="00845751"/>
    <w:rsid w:val="00845A61"/>
    <w:rsid w:val="0084673F"/>
    <w:rsid w:val="008479F6"/>
    <w:rsid w:val="00847DFF"/>
    <w:rsid w:val="00847F97"/>
    <w:rsid w:val="00850270"/>
    <w:rsid w:val="008505C6"/>
    <w:rsid w:val="008508CA"/>
    <w:rsid w:val="00851003"/>
    <w:rsid w:val="00851228"/>
    <w:rsid w:val="0085135A"/>
    <w:rsid w:val="00851645"/>
    <w:rsid w:val="0085199D"/>
    <w:rsid w:val="008524A7"/>
    <w:rsid w:val="0085310C"/>
    <w:rsid w:val="008531C1"/>
    <w:rsid w:val="0085353E"/>
    <w:rsid w:val="008538CC"/>
    <w:rsid w:val="00853B4E"/>
    <w:rsid w:val="00853E60"/>
    <w:rsid w:val="008547A1"/>
    <w:rsid w:val="00855C46"/>
    <w:rsid w:val="00855EC9"/>
    <w:rsid w:val="00856AD2"/>
    <w:rsid w:val="00857905"/>
    <w:rsid w:val="00857E03"/>
    <w:rsid w:val="00857F71"/>
    <w:rsid w:val="008611B5"/>
    <w:rsid w:val="00861C8A"/>
    <w:rsid w:val="00861CA1"/>
    <w:rsid w:val="00862E7B"/>
    <w:rsid w:val="008638A1"/>
    <w:rsid w:val="00863BB1"/>
    <w:rsid w:val="008647EA"/>
    <w:rsid w:val="00864AC7"/>
    <w:rsid w:val="00866D19"/>
    <w:rsid w:val="00866D36"/>
    <w:rsid w:val="008678D3"/>
    <w:rsid w:val="00867B58"/>
    <w:rsid w:val="00867CA6"/>
    <w:rsid w:val="00867DD1"/>
    <w:rsid w:val="008702B1"/>
    <w:rsid w:val="00870536"/>
    <w:rsid w:val="00870BC2"/>
    <w:rsid w:val="0087140E"/>
    <w:rsid w:val="00872D27"/>
    <w:rsid w:val="00872F61"/>
    <w:rsid w:val="00873062"/>
    <w:rsid w:val="00873279"/>
    <w:rsid w:val="00873CA1"/>
    <w:rsid w:val="00873D7D"/>
    <w:rsid w:val="0087421F"/>
    <w:rsid w:val="00874250"/>
    <w:rsid w:val="0087582D"/>
    <w:rsid w:val="008759BA"/>
    <w:rsid w:val="00880196"/>
    <w:rsid w:val="00880A15"/>
    <w:rsid w:val="00880A48"/>
    <w:rsid w:val="0088160C"/>
    <w:rsid w:val="00881B45"/>
    <w:rsid w:val="00881C9E"/>
    <w:rsid w:val="00881D06"/>
    <w:rsid w:val="008820A5"/>
    <w:rsid w:val="00882119"/>
    <w:rsid w:val="00882668"/>
    <w:rsid w:val="008827CA"/>
    <w:rsid w:val="0088281C"/>
    <w:rsid w:val="00883042"/>
    <w:rsid w:val="008832C3"/>
    <w:rsid w:val="008836C9"/>
    <w:rsid w:val="00883778"/>
    <w:rsid w:val="00883E3E"/>
    <w:rsid w:val="00884ADF"/>
    <w:rsid w:val="008854F6"/>
    <w:rsid w:val="00885A19"/>
    <w:rsid w:val="00885A3F"/>
    <w:rsid w:val="00886645"/>
    <w:rsid w:val="008868FC"/>
    <w:rsid w:val="0088709D"/>
    <w:rsid w:val="00887233"/>
    <w:rsid w:val="008903D5"/>
    <w:rsid w:val="00890E3F"/>
    <w:rsid w:val="0089206E"/>
    <w:rsid w:val="008928DE"/>
    <w:rsid w:val="00892999"/>
    <w:rsid w:val="00893D8B"/>
    <w:rsid w:val="00894003"/>
    <w:rsid w:val="00894178"/>
    <w:rsid w:val="008951B0"/>
    <w:rsid w:val="008960EF"/>
    <w:rsid w:val="00896FAB"/>
    <w:rsid w:val="00897453"/>
    <w:rsid w:val="00897650"/>
    <w:rsid w:val="008A0042"/>
    <w:rsid w:val="008A0808"/>
    <w:rsid w:val="008A255B"/>
    <w:rsid w:val="008A2780"/>
    <w:rsid w:val="008A2BFA"/>
    <w:rsid w:val="008A352F"/>
    <w:rsid w:val="008A374C"/>
    <w:rsid w:val="008A460B"/>
    <w:rsid w:val="008A753A"/>
    <w:rsid w:val="008A79AD"/>
    <w:rsid w:val="008B0795"/>
    <w:rsid w:val="008B09CF"/>
    <w:rsid w:val="008B1119"/>
    <w:rsid w:val="008B2460"/>
    <w:rsid w:val="008B2815"/>
    <w:rsid w:val="008B2DF3"/>
    <w:rsid w:val="008B3031"/>
    <w:rsid w:val="008B352F"/>
    <w:rsid w:val="008B52BF"/>
    <w:rsid w:val="008B5869"/>
    <w:rsid w:val="008B6333"/>
    <w:rsid w:val="008B6939"/>
    <w:rsid w:val="008B733F"/>
    <w:rsid w:val="008B78C6"/>
    <w:rsid w:val="008B792F"/>
    <w:rsid w:val="008B79A7"/>
    <w:rsid w:val="008C029D"/>
    <w:rsid w:val="008C04E2"/>
    <w:rsid w:val="008C0748"/>
    <w:rsid w:val="008C18B9"/>
    <w:rsid w:val="008C1F32"/>
    <w:rsid w:val="008C20D5"/>
    <w:rsid w:val="008C2FFA"/>
    <w:rsid w:val="008C3A02"/>
    <w:rsid w:val="008C3C2E"/>
    <w:rsid w:val="008C510C"/>
    <w:rsid w:val="008C596E"/>
    <w:rsid w:val="008C5BDA"/>
    <w:rsid w:val="008C7A18"/>
    <w:rsid w:val="008D0244"/>
    <w:rsid w:val="008D0BA1"/>
    <w:rsid w:val="008D12A0"/>
    <w:rsid w:val="008D146F"/>
    <w:rsid w:val="008D16E5"/>
    <w:rsid w:val="008D175A"/>
    <w:rsid w:val="008D1A2C"/>
    <w:rsid w:val="008D33C8"/>
    <w:rsid w:val="008D3ECC"/>
    <w:rsid w:val="008D43D6"/>
    <w:rsid w:val="008D4478"/>
    <w:rsid w:val="008D468E"/>
    <w:rsid w:val="008D4A73"/>
    <w:rsid w:val="008D4E0B"/>
    <w:rsid w:val="008D54BA"/>
    <w:rsid w:val="008D645C"/>
    <w:rsid w:val="008D6E87"/>
    <w:rsid w:val="008D75D8"/>
    <w:rsid w:val="008D7845"/>
    <w:rsid w:val="008E0DD8"/>
    <w:rsid w:val="008E23F3"/>
    <w:rsid w:val="008E3135"/>
    <w:rsid w:val="008E3E4D"/>
    <w:rsid w:val="008E4159"/>
    <w:rsid w:val="008E4A21"/>
    <w:rsid w:val="008E5A4D"/>
    <w:rsid w:val="008E5D43"/>
    <w:rsid w:val="008E6105"/>
    <w:rsid w:val="008E616E"/>
    <w:rsid w:val="008E728F"/>
    <w:rsid w:val="008E7C34"/>
    <w:rsid w:val="008F09FB"/>
    <w:rsid w:val="008F0CD0"/>
    <w:rsid w:val="008F0F28"/>
    <w:rsid w:val="008F13CA"/>
    <w:rsid w:val="008F145B"/>
    <w:rsid w:val="008F14B6"/>
    <w:rsid w:val="008F16F4"/>
    <w:rsid w:val="008F2F3B"/>
    <w:rsid w:val="008F34F2"/>
    <w:rsid w:val="008F3B92"/>
    <w:rsid w:val="008F532A"/>
    <w:rsid w:val="008F55E0"/>
    <w:rsid w:val="008F5DC6"/>
    <w:rsid w:val="008F665F"/>
    <w:rsid w:val="008F6728"/>
    <w:rsid w:val="008F6BAE"/>
    <w:rsid w:val="008F7652"/>
    <w:rsid w:val="008F7EAA"/>
    <w:rsid w:val="00900196"/>
    <w:rsid w:val="0090025B"/>
    <w:rsid w:val="0090034C"/>
    <w:rsid w:val="00900479"/>
    <w:rsid w:val="00901039"/>
    <w:rsid w:val="009012B4"/>
    <w:rsid w:val="00901E0E"/>
    <w:rsid w:val="009026B8"/>
    <w:rsid w:val="00902BA2"/>
    <w:rsid w:val="009034B6"/>
    <w:rsid w:val="009035C9"/>
    <w:rsid w:val="009035F0"/>
    <w:rsid w:val="00904F1F"/>
    <w:rsid w:val="009054EF"/>
    <w:rsid w:val="00905BE5"/>
    <w:rsid w:val="00906334"/>
    <w:rsid w:val="0090739D"/>
    <w:rsid w:val="0091058F"/>
    <w:rsid w:val="00910A7B"/>
    <w:rsid w:val="00911031"/>
    <w:rsid w:val="00911A72"/>
    <w:rsid w:val="009124EA"/>
    <w:rsid w:val="00912540"/>
    <w:rsid w:val="00912610"/>
    <w:rsid w:val="00912D8A"/>
    <w:rsid w:val="009131E4"/>
    <w:rsid w:val="0091336F"/>
    <w:rsid w:val="00915E93"/>
    <w:rsid w:val="0091636D"/>
    <w:rsid w:val="00921696"/>
    <w:rsid w:val="00922D13"/>
    <w:rsid w:val="00922D90"/>
    <w:rsid w:val="00922F0D"/>
    <w:rsid w:val="00923444"/>
    <w:rsid w:val="00923804"/>
    <w:rsid w:val="009259D7"/>
    <w:rsid w:val="00926589"/>
    <w:rsid w:val="0092751A"/>
    <w:rsid w:val="009279DD"/>
    <w:rsid w:val="00927EE8"/>
    <w:rsid w:val="00930BE2"/>
    <w:rsid w:val="00932196"/>
    <w:rsid w:val="009325F9"/>
    <w:rsid w:val="00933260"/>
    <w:rsid w:val="00933973"/>
    <w:rsid w:val="00933FB7"/>
    <w:rsid w:val="00934EDC"/>
    <w:rsid w:val="009364B5"/>
    <w:rsid w:val="00936E69"/>
    <w:rsid w:val="00936ED9"/>
    <w:rsid w:val="0093777C"/>
    <w:rsid w:val="009377A1"/>
    <w:rsid w:val="00937905"/>
    <w:rsid w:val="00937DA9"/>
    <w:rsid w:val="00940349"/>
    <w:rsid w:val="00940DA5"/>
    <w:rsid w:val="00941408"/>
    <w:rsid w:val="00941551"/>
    <w:rsid w:val="00941FB5"/>
    <w:rsid w:val="009429D4"/>
    <w:rsid w:val="00942B45"/>
    <w:rsid w:val="00942EE4"/>
    <w:rsid w:val="009430D0"/>
    <w:rsid w:val="009431D7"/>
    <w:rsid w:val="00943F9B"/>
    <w:rsid w:val="009441B3"/>
    <w:rsid w:val="00946368"/>
    <w:rsid w:val="00946672"/>
    <w:rsid w:val="00947EC9"/>
    <w:rsid w:val="00947EE8"/>
    <w:rsid w:val="00950320"/>
    <w:rsid w:val="009504C7"/>
    <w:rsid w:val="009514AA"/>
    <w:rsid w:val="009530B1"/>
    <w:rsid w:val="00953A26"/>
    <w:rsid w:val="00953A55"/>
    <w:rsid w:val="009549EC"/>
    <w:rsid w:val="00954A6A"/>
    <w:rsid w:val="009551E1"/>
    <w:rsid w:val="00955949"/>
    <w:rsid w:val="00955E25"/>
    <w:rsid w:val="00956753"/>
    <w:rsid w:val="00956DD4"/>
    <w:rsid w:val="009573EE"/>
    <w:rsid w:val="00957829"/>
    <w:rsid w:val="00957A93"/>
    <w:rsid w:val="00957C5B"/>
    <w:rsid w:val="0096022C"/>
    <w:rsid w:val="00960561"/>
    <w:rsid w:val="0096076D"/>
    <w:rsid w:val="009609E6"/>
    <w:rsid w:val="00961FC8"/>
    <w:rsid w:val="009623BB"/>
    <w:rsid w:val="00962462"/>
    <w:rsid w:val="009624D4"/>
    <w:rsid w:val="00963098"/>
    <w:rsid w:val="009638D6"/>
    <w:rsid w:val="009639C5"/>
    <w:rsid w:val="00963EED"/>
    <w:rsid w:val="0096527D"/>
    <w:rsid w:val="00965DB7"/>
    <w:rsid w:val="0096648C"/>
    <w:rsid w:val="00966C2A"/>
    <w:rsid w:val="00966F91"/>
    <w:rsid w:val="00967CDB"/>
    <w:rsid w:val="00967D16"/>
    <w:rsid w:val="0097087B"/>
    <w:rsid w:val="009715DE"/>
    <w:rsid w:val="0097262D"/>
    <w:rsid w:val="00973C8D"/>
    <w:rsid w:val="00973CAE"/>
    <w:rsid w:val="009741FE"/>
    <w:rsid w:val="00974303"/>
    <w:rsid w:val="00974D6E"/>
    <w:rsid w:val="00975416"/>
    <w:rsid w:val="0097565C"/>
    <w:rsid w:val="00975A5A"/>
    <w:rsid w:val="00976351"/>
    <w:rsid w:val="00976FF6"/>
    <w:rsid w:val="0097774C"/>
    <w:rsid w:val="00977C0E"/>
    <w:rsid w:val="00977DA4"/>
    <w:rsid w:val="0098157B"/>
    <w:rsid w:val="00981E37"/>
    <w:rsid w:val="00981E3A"/>
    <w:rsid w:val="0098308C"/>
    <w:rsid w:val="0098376F"/>
    <w:rsid w:val="0098394B"/>
    <w:rsid w:val="00983C0A"/>
    <w:rsid w:val="00985085"/>
    <w:rsid w:val="00986AB2"/>
    <w:rsid w:val="00986AFE"/>
    <w:rsid w:val="00986C3F"/>
    <w:rsid w:val="00987AFC"/>
    <w:rsid w:val="00992792"/>
    <w:rsid w:val="009932CE"/>
    <w:rsid w:val="009942E0"/>
    <w:rsid w:val="009944E7"/>
    <w:rsid w:val="00994652"/>
    <w:rsid w:val="00994973"/>
    <w:rsid w:val="00995C6B"/>
    <w:rsid w:val="00995D24"/>
    <w:rsid w:val="009A0DE8"/>
    <w:rsid w:val="009A1F43"/>
    <w:rsid w:val="009A2532"/>
    <w:rsid w:val="009A2752"/>
    <w:rsid w:val="009A283C"/>
    <w:rsid w:val="009A2D38"/>
    <w:rsid w:val="009A363D"/>
    <w:rsid w:val="009A4601"/>
    <w:rsid w:val="009A5C05"/>
    <w:rsid w:val="009A5EF8"/>
    <w:rsid w:val="009A7369"/>
    <w:rsid w:val="009A736E"/>
    <w:rsid w:val="009A7796"/>
    <w:rsid w:val="009A77EC"/>
    <w:rsid w:val="009A793D"/>
    <w:rsid w:val="009A7BAF"/>
    <w:rsid w:val="009B058E"/>
    <w:rsid w:val="009B120D"/>
    <w:rsid w:val="009B15FA"/>
    <w:rsid w:val="009B1638"/>
    <w:rsid w:val="009B1711"/>
    <w:rsid w:val="009B22CB"/>
    <w:rsid w:val="009B29D9"/>
    <w:rsid w:val="009B3B76"/>
    <w:rsid w:val="009B3C84"/>
    <w:rsid w:val="009B3CA2"/>
    <w:rsid w:val="009B3D78"/>
    <w:rsid w:val="009B466C"/>
    <w:rsid w:val="009B59C6"/>
    <w:rsid w:val="009B5EE5"/>
    <w:rsid w:val="009B6E9E"/>
    <w:rsid w:val="009B73DA"/>
    <w:rsid w:val="009B76CA"/>
    <w:rsid w:val="009B7B56"/>
    <w:rsid w:val="009B7BDA"/>
    <w:rsid w:val="009C1171"/>
    <w:rsid w:val="009C125D"/>
    <w:rsid w:val="009C13AB"/>
    <w:rsid w:val="009C1BB9"/>
    <w:rsid w:val="009C24B2"/>
    <w:rsid w:val="009C2E95"/>
    <w:rsid w:val="009C3F8A"/>
    <w:rsid w:val="009C43E8"/>
    <w:rsid w:val="009C4452"/>
    <w:rsid w:val="009C5928"/>
    <w:rsid w:val="009C65E1"/>
    <w:rsid w:val="009C7899"/>
    <w:rsid w:val="009D101F"/>
    <w:rsid w:val="009D1437"/>
    <w:rsid w:val="009D166E"/>
    <w:rsid w:val="009D19CD"/>
    <w:rsid w:val="009D1A1D"/>
    <w:rsid w:val="009D2887"/>
    <w:rsid w:val="009D2E1B"/>
    <w:rsid w:val="009D3023"/>
    <w:rsid w:val="009D3128"/>
    <w:rsid w:val="009D32BF"/>
    <w:rsid w:val="009D32D4"/>
    <w:rsid w:val="009D391A"/>
    <w:rsid w:val="009D3FDA"/>
    <w:rsid w:val="009D43EA"/>
    <w:rsid w:val="009D444E"/>
    <w:rsid w:val="009D4B47"/>
    <w:rsid w:val="009D5280"/>
    <w:rsid w:val="009D564C"/>
    <w:rsid w:val="009D7C20"/>
    <w:rsid w:val="009E1B85"/>
    <w:rsid w:val="009E3390"/>
    <w:rsid w:val="009E4159"/>
    <w:rsid w:val="009E4710"/>
    <w:rsid w:val="009E4C6E"/>
    <w:rsid w:val="009E5279"/>
    <w:rsid w:val="009F077F"/>
    <w:rsid w:val="009F095F"/>
    <w:rsid w:val="009F1FA7"/>
    <w:rsid w:val="009F286F"/>
    <w:rsid w:val="009F2BE5"/>
    <w:rsid w:val="009F2DE8"/>
    <w:rsid w:val="009F38BB"/>
    <w:rsid w:val="009F4043"/>
    <w:rsid w:val="009F4871"/>
    <w:rsid w:val="009F4EE6"/>
    <w:rsid w:val="009F4F2E"/>
    <w:rsid w:val="009F55FE"/>
    <w:rsid w:val="009F6688"/>
    <w:rsid w:val="009F6FCA"/>
    <w:rsid w:val="009F7205"/>
    <w:rsid w:val="00A00E2A"/>
    <w:rsid w:val="00A03DA0"/>
    <w:rsid w:val="00A0423F"/>
    <w:rsid w:val="00A04A7C"/>
    <w:rsid w:val="00A04AE7"/>
    <w:rsid w:val="00A04E78"/>
    <w:rsid w:val="00A066C4"/>
    <w:rsid w:val="00A06CB2"/>
    <w:rsid w:val="00A06DEB"/>
    <w:rsid w:val="00A07173"/>
    <w:rsid w:val="00A076B8"/>
    <w:rsid w:val="00A07BB0"/>
    <w:rsid w:val="00A11EB7"/>
    <w:rsid w:val="00A13A1F"/>
    <w:rsid w:val="00A13B80"/>
    <w:rsid w:val="00A13FC0"/>
    <w:rsid w:val="00A14F0C"/>
    <w:rsid w:val="00A15BD7"/>
    <w:rsid w:val="00A16837"/>
    <w:rsid w:val="00A17798"/>
    <w:rsid w:val="00A178FA"/>
    <w:rsid w:val="00A17FEA"/>
    <w:rsid w:val="00A210CB"/>
    <w:rsid w:val="00A213EF"/>
    <w:rsid w:val="00A2193F"/>
    <w:rsid w:val="00A22F19"/>
    <w:rsid w:val="00A23B46"/>
    <w:rsid w:val="00A24465"/>
    <w:rsid w:val="00A247A3"/>
    <w:rsid w:val="00A24EDF"/>
    <w:rsid w:val="00A25797"/>
    <w:rsid w:val="00A25D1E"/>
    <w:rsid w:val="00A25F9D"/>
    <w:rsid w:val="00A27495"/>
    <w:rsid w:val="00A27A89"/>
    <w:rsid w:val="00A3058F"/>
    <w:rsid w:val="00A30BB7"/>
    <w:rsid w:val="00A315E6"/>
    <w:rsid w:val="00A32038"/>
    <w:rsid w:val="00A346DB"/>
    <w:rsid w:val="00A34EE6"/>
    <w:rsid w:val="00A35427"/>
    <w:rsid w:val="00A3564E"/>
    <w:rsid w:val="00A358EF"/>
    <w:rsid w:val="00A35B40"/>
    <w:rsid w:val="00A35E25"/>
    <w:rsid w:val="00A3740E"/>
    <w:rsid w:val="00A37477"/>
    <w:rsid w:val="00A37553"/>
    <w:rsid w:val="00A37965"/>
    <w:rsid w:val="00A37EEA"/>
    <w:rsid w:val="00A40B31"/>
    <w:rsid w:val="00A40C17"/>
    <w:rsid w:val="00A40F4A"/>
    <w:rsid w:val="00A41EB6"/>
    <w:rsid w:val="00A4291E"/>
    <w:rsid w:val="00A42A68"/>
    <w:rsid w:val="00A42FD5"/>
    <w:rsid w:val="00A4332D"/>
    <w:rsid w:val="00A434BF"/>
    <w:rsid w:val="00A43C1E"/>
    <w:rsid w:val="00A440D4"/>
    <w:rsid w:val="00A442D2"/>
    <w:rsid w:val="00A44892"/>
    <w:rsid w:val="00A44E4C"/>
    <w:rsid w:val="00A464EC"/>
    <w:rsid w:val="00A47660"/>
    <w:rsid w:val="00A47813"/>
    <w:rsid w:val="00A503FA"/>
    <w:rsid w:val="00A50F18"/>
    <w:rsid w:val="00A51B97"/>
    <w:rsid w:val="00A522B9"/>
    <w:rsid w:val="00A5267A"/>
    <w:rsid w:val="00A52A9D"/>
    <w:rsid w:val="00A53107"/>
    <w:rsid w:val="00A53A07"/>
    <w:rsid w:val="00A53B7E"/>
    <w:rsid w:val="00A541E6"/>
    <w:rsid w:val="00A541F8"/>
    <w:rsid w:val="00A54206"/>
    <w:rsid w:val="00A549BE"/>
    <w:rsid w:val="00A549C5"/>
    <w:rsid w:val="00A5500F"/>
    <w:rsid w:val="00A5501C"/>
    <w:rsid w:val="00A555DC"/>
    <w:rsid w:val="00A567A2"/>
    <w:rsid w:val="00A56831"/>
    <w:rsid w:val="00A569E1"/>
    <w:rsid w:val="00A60437"/>
    <w:rsid w:val="00A6056A"/>
    <w:rsid w:val="00A61022"/>
    <w:rsid w:val="00A611D2"/>
    <w:rsid w:val="00A62240"/>
    <w:rsid w:val="00A62377"/>
    <w:rsid w:val="00A63349"/>
    <w:rsid w:val="00A63452"/>
    <w:rsid w:val="00A63745"/>
    <w:rsid w:val="00A64831"/>
    <w:rsid w:val="00A648E7"/>
    <w:rsid w:val="00A66B0B"/>
    <w:rsid w:val="00A66BCF"/>
    <w:rsid w:val="00A67193"/>
    <w:rsid w:val="00A672FD"/>
    <w:rsid w:val="00A677E2"/>
    <w:rsid w:val="00A7005A"/>
    <w:rsid w:val="00A70CAD"/>
    <w:rsid w:val="00A717AF"/>
    <w:rsid w:val="00A71907"/>
    <w:rsid w:val="00A71E29"/>
    <w:rsid w:val="00A725C9"/>
    <w:rsid w:val="00A72693"/>
    <w:rsid w:val="00A7304E"/>
    <w:rsid w:val="00A7321D"/>
    <w:rsid w:val="00A73379"/>
    <w:rsid w:val="00A74B25"/>
    <w:rsid w:val="00A750F7"/>
    <w:rsid w:val="00A75438"/>
    <w:rsid w:val="00A75AE3"/>
    <w:rsid w:val="00A75C97"/>
    <w:rsid w:val="00A771C8"/>
    <w:rsid w:val="00A77AD6"/>
    <w:rsid w:val="00A77D18"/>
    <w:rsid w:val="00A80DFB"/>
    <w:rsid w:val="00A82D5A"/>
    <w:rsid w:val="00A83F54"/>
    <w:rsid w:val="00A85DA8"/>
    <w:rsid w:val="00A86313"/>
    <w:rsid w:val="00A86C77"/>
    <w:rsid w:val="00A86DD8"/>
    <w:rsid w:val="00A878E1"/>
    <w:rsid w:val="00A90068"/>
    <w:rsid w:val="00A90710"/>
    <w:rsid w:val="00A92088"/>
    <w:rsid w:val="00A92FED"/>
    <w:rsid w:val="00A933F7"/>
    <w:rsid w:val="00A93736"/>
    <w:rsid w:val="00A937C0"/>
    <w:rsid w:val="00A942B8"/>
    <w:rsid w:val="00A944D4"/>
    <w:rsid w:val="00A95FAF"/>
    <w:rsid w:val="00A96845"/>
    <w:rsid w:val="00A96A51"/>
    <w:rsid w:val="00A971D6"/>
    <w:rsid w:val="00A971E6"/>
    <w:rsid w:val="00A97754"/>
    <w:rsid w:val="00A977D8"/>
    <w:rsid w:val="00A97E1F"/>
    <w:rsid w:val="00AA0125"/>
    <w:rsid w:val="00AA2170"/>
    <w:rsid w:val="00AA40F3"/>
    <w:rsid w:val="00AA430E"/>
    <w:rsid w:val="00AA4C4C"/>
    <w:rsid w:val="00AA58CE"/>
    <w:rsid w:val="00AA5C11"/>
    <w:rsid w:val="00AA60B8"/>
    <w:rsid w:val="00AA632E"/>
    <w:rsid w:val="00AA6CA6"/>
    <w:rsid w:val="00AA6D35"/>
    <w:rsid w:val="00AA79A9"/>
    <w:rsid w:val="00AA7E6D"/>
    <w:rsid w:val="00AB012D"/>
    <w:rsid w:val="00AB080E"/>
    <w:rsid w:val="00AB0C2A"/>
    <w:rsid w:val="00AB0DDD"/>
    <w:rsid w:val="00AB0E69"/>
    <w:rsid w:val="00AB124C"/>
    <w:rsid w:val="00AB12E5"/>
    <w:rsid w:val="00AB16A7"/>
    <w:rsid w:val="00AB16FD"/>
    <w:rsid w:val="00AB194A"/>
    <w:rsid w:val="00AB1B72"/>
    <w:rsid w:val="00AB2479"/>
    <w:rsid w:val="00AB2D16"/>
    <w:rsid w:val="00AB316F"/>
    <w:rsid w:val="00AB33BE"/>
    <w:rsid w:val="00AB482F"/>
    <w:rsid w:val="00AB4B52"/>
    <w:rsid w:val="00AB4CDC"/>
    <w:rsid w:val="00AB5001"/>
    <w:rsid w:val="00AB6998"/>
    <w:rsid w:val="00AB69C2"/>
    <w:rsid w:val="00AB6A1B"/>
    <w:rsid w:val="00AB6B94"/>
    <w:rsid w:val="00AB758A"/>
    <w:rsid w:val="00AB76FA"/>
    <w:rsid w:val="00AC06C0"/>
    <w:rsid w:val="00AC0B18"/>
    <w:rsid w:val="00AC0EC5"/>
    <w:rsid w:val="00AC1056"/>
    <w:rsid w:val="00AC1A99"/>
    <w:rsid w:val="00AC21E7"/>
    <w:rsid w:val="00AC2944"/>
    <w:rsid w:val="00AC3CE9"/>
    <w:rsid w:val="00AC402E"/>
    <w:rsid w:val="00AC5107"/>
    <w:rsid w:val="00AC5CB8"/>
    <w:rsid w:val="00AC6223"/>
    <w:rsid w:val="00AC665C"/>
    <w:rsid w:val="00AC756B"/>
    <w:rsid w:val="00AD243C"/>
    <w:rsid w:val="00AD334A"/>
    <w:rsid w:val="00AD375E"/>
    <w:rsid w:val="00AD450A"/>
    <w:rsid w:val="00AD5297"/>
    <w:rsid w:val="00AD5410"/>
    <w:rsid w:val="00AD5735"/>
    <w:rsid w:val="00AD5882"/>
    <w:rsid w:val="00AD61D4"/>
    <w:rsid w:val="00AD7291"/>
    <w:rsid w:val="00AD743E"/>
    <w:rsid w:val="00AE19B6"/>
    <w:rsid w:val="00AE1ABF"/>
    <w:rsid w:val="00AE21CE"/>
    <w:rsid w:val="00AE2B1B"/>
    <w:rsid w:val="00AE2CA6"/>
    <w:rsid w:val="00AE2F1B"/>
    <w:rsid w:val="00AE304B"/>
    <w:rsid w:val="00AE410E"/>
    <w:rsid w:val="00AE4420"/>
    <w:rsid w:val="00AE5198"/>
    <w:rsid w:val="00AE5C34"/>
    <w:rsid w:val="00AE6031"/>
    <w:rsid w:val="00AE606F"/>
    <w:rsid w:val="00AE6A43"/>
    <w:rsid w:val="00AE72A6"/>
    <w:rsid w:val="00AE7B61"/>
    <w:rsid w:val="00AE7D78"/>
    <w:rsid w:val="00AF1A8C"/>
    <w:rsid w:val="00AF20B8"/>
    <w:rsid w:val="00AF22FD"/>
    <w:rsid w:val="00AF2D7C"/>
    <w:rsid w:val="00AF448C"/>
    <w:rsid w:val="00AF4B83"/>
    <w:rsid w:val="00AF5507"/>
    <w:rsid w:val="00AF5580"/>
    <w:rsid w:val="00AF58A0"/>
    <w:rsid w:val="00AF6285"/>
    <w:rsid w:val="00AF713F"/>
    <w:rsid w:val="00B0004D"/>
    <w:rsid w:val="00B011E9"/>
    <w:rsid w:val="00B02471"/>
    <w:rsid w:val="00B02577"/>
    <w:rsid w:val="00B028E1"/>
    <w:rsid w:val="00B02987"/>
    <w:rsid w:val="00B0341C"/>
    <w:rsid w:val="00B03640"/>
    <w:rsid w:val="00B042F3"/>
    <w:rsid w:val="00B04FE9"/>
    <w:rsid w:val="00B05008"/>
    <w:rsid w:val="00B05390"/>
    <w:rsid w:val="00B0611C"/>
    <w:rsid w:val="00B06238"/>
    <w:rsid w:val="00B07309"/>
    <w:rsid w:val="00B073CD"/>
    <w:rsid w:val="00B07457"/>
    <w:rsid w:val="00B07A30"/>
    <w:rsid w:val="00B107B7"/>
    <w:rsid w:val="00B10BEF"/>
    <w:rsid w:val="00B10FB7"/>
    <w:rsid w:val="00B1129A"/>
    <w:rsid w:val="00B143F3"/>
    <w:rsid w:val="00B15082"/>
    <w:rsid w:val="00B1519D"/>
    <w:rsid w:val="00B152F4"/>
    <w:rsid w:val="00B155B9"/>
    <w:rsid w:val="00B160D5"/>
    <w:rsid w:val="00B17477"/>
    <w:rsid w:val="00B17B8D"/>
    <w:rsid w:val="00B17D1E"/>
    <w:rsid w:val="00B20F9C"/>
    <w:rsid w:val="00B21625"/>
    <w:rsid w:val="00B23653"/>
    <w:rsid w:val="00B23784"/>
    <w:rsid w:val="00B23ADC"/>
    <w:rsid w:val="00B23BD6"/>
    <w:rsid w:val="00B244BB"/>
    <w:rsid w:val="00B24692"/>
    <w:rsid w:val="00B25062"/>
    <w:rsid w:val="00B25310"/>
    <w:rsid w:val="00B25EA7"/>
    <w:rsid w:val="00B25F33"/>
    <w:rsid w:val="00B26F79"/>
    <w:rsid w:val="00B27451"/>
    <w:rsid w:val="00B301A8"/>
    <w:rsid w:val="00B30C95"/>
    <w:rsid w:val="00B3129D"/>
    <w:rsid w:val="00B31B63"/>
    <w:rsid w:val="00B3200E"/>
    <w:rsid w:val="00B33234"/>
    <w:rsid w:val="00B34927"/>
    <w:rsid w:val="00B3773F"/>
    <w:rsid w:val="00B37B40"/>
    <w:rsid w:val="00B40EB0"/>
    <w:rsid w:val="00B415EC"/>
    <w:rsid w:val="00B41DFA"/>
    <w:rsid w:val="00B434C0"/>
    <w:rsid w:val="00B45342"/>
    <w:rsid w:val="00B45400"/>
    <w:rsid w:val="00B45806"/>
    <w:rsid w:val="00B45DE5"/>
    <w:rsid w:val="00B46005"/>
    <w:rsid w:val="00B4658E"/>
    <w:rsid w:val="00B468EA"/>
    <w:rsid w:val="00B46931"/>
    <w:rsid w:val="00B46EE0"/>
    <w:rsid w:val="00B4702B"/>
    <w:rsid w:val="00B47094"/>
    <w:rsid w:val="00B51724"/>
    <w:rsid w:val="00B51752"/>
    <w:rsid w:val="00B523FD"/>
    <w:rsid w:val="00B53452"/>
    <w:rsid w:val="00B5449B"/>
    <w:rsid w:val="00B544A9"/>
    <w:rsid w:val="00B5505C"/>
    <w:rsid w:val="00B55868"/>
    <w:rsid w:val="00B55B49"/>
    <w:rsid w:val="00B55C21"/>
    <w:rsid w:val="00B560A4"/>
    <w:rsid w:val="00B565A2"/>
    <w:rsid w:val="00B565F8"/>
    <w:rsid w:val="00B567B8"/>
    <w:rsid w:val="00B57659"/>
    <w:rsid w:val="00B57724"/>
    <w:rsid w:val="00B577F1"/>
    <w:rsid w:val="00B57B67"/>
    <w:rsid w:val="00B57DFF"/>
    <w:rsid w:val="00B601A1"/>
    <w:rsid w:val="00B60416"/>
    <w:rsid w:val="00B610F7"/>
    <w:rsid w:val="00B6211B"/>
    <w:rsid w:val="00B624F9"/>
    <w:rsid w:val="00B6333E"/>
    <w:rsid w:val="00B63B21"/>
    <w:rsid w:val="00B63F2C"/>
    <w:rsid w:val="00B6418F"/>
    <w:rsid w:val="00B643B6"/>
    <w:rsid w:val="00B64FCF"/>
    <w:rsid w:val="00B650AE"/>
    <w:rsid w:val="00B6530E"/>
    <w:rsid w:val="00B65BB9"/>
    <w:rsid w:val="00B65FCA"/>
    <w:rsid w:val="00B668C5"/>
    <w:rsid w:val="00B6699A"/>
    <w:rsid w:val="00B66D29"/>
    <w:rsid w:val="00B6730E"/>
    <w:rsid w:val="00B67AE2"/>
    <w:rsid w:val="00B67B8A"/>
    <w:rsid w:val="00B7038C"/>
    <w:rsid w:val="00B70BAA"/>
    <w:rsid w:val="00B7176C"/>
    <w:rsid w:val="00B737AA"/>
    <w:rsid w:val="00B738F0"/>
    <w:rsid w:val="00B73E66"/>
    <w:rsid w:val="00B756E1"/>
    <w:rsid w:val="00B7620C"/>
    <w:rsid w:val="00B76543"/>
    <w:rsid w:val="00B76666"/>
    <w:rsid w:val="00B768FD"/>
    <w:rsid w:val="00B76C91"/>
    <w:rsid w:val="00B76ED1"/>
    <w:rsid w:val="00B76F66"/>
    <w:rsid w:val="00B801D4"/>
    <w:rsid w:val="00B80651"/>
    <w:rsid w:val="00B80CFD"/>
    <w:rsid w:val="00B80E1D"/>
    <w:rsid w:val="00B817D2"/>
    <w:rsid w:val="00B8225A"/>
    <w:rsid w:val="00B826F2"/>
    <w:rsid w:val="00B8351F"/>
    <w:rsid w:val="00B8391A"/>
    <w:rsid w:val="00B83CE5"/>
    <w:rsid w:val="00B84B7C"/>
    <w:rsid w:val="00B87099"/>
    <w:rsid w:val="00B87114"/>
    <w:rsid w:val="00B908DC"/>
    <w:rsid w:val="00B90B0A"/>
    <w:rsid w:val="00B90E4C"/>
    <w:rsid w:val="00B90FC2"/>
    <w:rsid w:val="00B91AA0"/>
    <w:rsid w:val="00B922C7"/>
    <w:rsid w:val="00B931EA"/>
    <w:rsid w:val="00B93C74"/>
    <w:rsid w:val="00B94D21"/>
    <w:rsid w:val="00B962D2"/>
    <w:rsid w:val="00B9693B"/>
    <w:rsid w:val="00BA0735"/>
    <w:rsid w:val="00BA0854"/>
    <w:rsid w:val="00BA0EE0"/>
    <w:rsid w:val="00BA1170"/>
    <w:rsid w:val="00BA182D"/>
    <w:rsid w:val="00BA1889"/>
    <w:rsid w:val="00BA1A6F"/>
    <w:rsid w:val="00BA1B69"/>
    <w:rsid w:val="00BA2AB9"/>
    <w:rsid w:val="00BA2B8C"/>
    <w:rsid w:val="00BA33AE"/>
    <w:rsid w:val="00BA3627"/>
    <w:rsid w:val="00BA3645"/>
    <w:rsid w:val="00BA38E3"/>
    <w:rsid w:val="00BA38F5"/>
    <w:rsid w:val="00BA3E8F"/>
    <w:rsid w:val="00BA490B"/>
    <w:rsid w:val="00BA507A"/>
    <w:rsid w:val="00BA5622"/>
    <w:rsid w:val="00BA5835"/>
    <w:rsid w:val="00BA60C4"/>
    <w:rsid w:val="00BA6412"/>
    <w:rsid w:val="00BA6907"/>
    <w:rsid w:val="00BA6BF6"/>
    <w:rsid w:val="00BB07BB"/>
    <w:rsid w:val="00BB096E"/>
    <w:rsid w:val="00BB12F3"/>
    <w:rsid w:val="00BB138F"/>
    <w:rsid w:val="00BB1EE2"/>
    <w:rsid w:val="00BB2510"/>
    <w:rsid w:val="00BB2ABB"/>
    <w:rsid w:val="00BB33C4"/>
    <w:rsid w:val="00BB3BD1"/>
    <w:rsid w:val="00BB40BA"/>
    <w:rsid w:val="00BB47B6"/>
    <w:rsid w:val="00BB524C"/>
    <w:rsid w:val="00BB5668"/>
    <w:rsid w:val="00BB62FE"/>
    <w:rsid w:val="00BB64EC"/>
    <w:rsid w:val="00BB661C"/>
    <w:rsid w:val="00BB6CE9"/>
    <w:rsid w:val="00BB76CD"/>
    <w:rsid w:val="00BB7BFA"/>
    <w:rsid w:val="00BC0351"/>
    <w:rsid w:val="00BC060B"/>
    <w:rsid w:val="00BC08DA"/>
    <w:rsid w:val="00BC0FEC"/>
    <w:rsid w:val="00BC118D"/>
    <w:rsid w:val="00BC1F87"/>
    <w:rsid w:val="00BC209D"/>
    <w:rsid w:val="00BC379C"/>
    <w:rsid w:val="00BC390A"/>
    <w:rsid w:val="00BC58D4"/>
    <w:rsid w:val="00BC68B7"/>
    <w:rsid w:val="00BC6A04"/>
    <w:rsid w:val="00BC70FB"/>
    <w:rsid w:val="00BC7245"/>
    <w:rsid w:val="00BD0394"/>
    <w:rsid w:val="00BD0681"/>
    <w:rsid w:val="00BD0891"/>
    <w:rsid w:val="00BD164E"/>
    <w:rsid w:val="00BD1705"/>
    <w:rsid w:val="00BD245E"/>
    <w:rsid w:val="00BD260C"/>
    <w:rsid w:val="00BD2BC8"/>
    <w:rsid w:val="00BD2D45"/>
    <w:rsid w:val="00BD38BD"/>
    <w:rsid w:val="00BD4AB5"/>
    <w:rsid w:val="00BD4C57"/>
    <w:rsid w:val="00BD5361"/>
    <w:rsid w:val="00BD53E4"/>
    <w:rsid w:val="00BD5CA5"/>
    <w:rsid w:val="00BD68CF"/>
    <w:rsid w:val="00BE06BA"/>
    <w:rsid w:val="00BE17F4"/>
    <w:rsid w:val="00BE1A0A"/>
    <w:rsid w:val="00BE2F3F"/>
    <w:rsid w:val="00BE30C5"/>
    <w:rsid w:val="00BE396A"/>
    <w:rsid w:val="00BE48E5"/>
    <w:rsid w:val="00BE4FD6"/>
    <w:rsid w:val="00BE5D0E"/>
    <w:rsid w:val="00BE60C4"/>
    <w:rsid w:val="00BE671C"/>
    <w:rsid w:val="00BE6D7C"/>
    <w:rsid w:val="00BE7371"/>
    <w:rsid w:val="00BE7AE3"/>
    <w:rsid w:val="00BF00AA"/>
    <w:rsid w:val="00BF16AE"/>
    <w:rsid w:val="00BF2046"/>
    <w:rsid w:val="00BF3391"/>
    <w:rsid w:val="00BF4377"/>
    <w:rsid w:val="00BF46D2"/>
    <w:rsid w:val="00BF4B89"/>
    <w:rsid w:val="00BF4E1F"/>
    <w:rsid w:val="00BF5136"/>
    <w:rsid w:val="00BF5145"/>
    <w:rsid w:val="00BF5ECE"/>
    <w:rsid w:val="00BF6AB9"/>
    <w:rsid w:val="00BF7BDB"/>
    <w:rsid w:val="00BF7C7E"/>
    <w:rsid w:val="00C007C8"/>
    <w:rsid w:val="00C01499"/>
    <w:rsid w:val="00C025F6"/>
    <w:rsid w:val="00C02AA9"/>
    <w:rsid w:val="00C02C11"/>
    <w:rsid w:val="00C02F2B"/>
    <w:rsid w:val="00C03470"/>
    <w:rsid w:val="00C03529"/>
    <w:rsid w:val="00C03AC2"/>
    <w:rsid w:val="00C0400C"/>
    <w:rsid w:val="00C04051"/>
    <w:rsid w:val="00C0408B"/>
    <w:rsid w:val="00C04EE3"/>
    <w:rsid w:val="00C0535A"/>
    <w:rsid w:val="00C05547"/>
    <w:rsid w:val="00C06423"/>
    <w:rsid w:val="00C07F0E"/>
    <w:rsid w:val="00C102ED"/>
    <w:rsid w:val="00C1221F"/>
    <w:rsid w:val="00C13275"/>
    <w:rsid w:val="00C134DB"/>
    <w:rsid w:val="00C1404A"/>
    <w:rsid w:val="00C14968"/>
    <w:rsid w:val="00C14AD8"/>
    <w:rsid w:val="00C14CE3"/>
    <w:rsid w:val="00C14F09"/>
    <w:rsid w:val="00C16780"/>
    <w:rsid w:val="00C168BB"/>
    <w:rsid w:val="00C17D4E"/>
    <w:rsid w:val="00C21033"/>
    <w:rsid w:val="00C21074"/>
    <w:rsid w:val="00C212CC"/>
    <w:rsid w:val="00C21306"/>
    <w:rsid w:val="00C2149C"/>
    <w:rsid w:val="00C216DB"/>
    <w:rsid w:val="00C218EA"/>
    <w:rsid w:val="00C2216D"/>
    <w:rsid w:val="00C221F6"/>
    <w:rsid w:val="00C226A1"/>
    <w:rsid w:val="00C226FB"/>
    <w:rsid w:val="00C22C1D"/>
    <w:rsid w:val="00C23E2E"/>
    <w:rsid w:val="00C24476"/>
    <w:rsid w:val="00C24631"/>
    <w:rsid w:val="00C24BC7"/>
    <w:rsid w:val="00C24CBA"/>
    <w:rsid w:val="00C24D19"/>
    <w:rsid w:val="00C26412"/>
    <w:rsid w:val="00C26415"/>
    <w:rsid w:val="00C26C97"/>
    <w:rsid w:val="00C275A6"/>
    <w:rsid w:val="00C30D10"/>
    <w:rsid w:val="00C310CC"/>
    <w:rsid w:val="00C31BC6"/>
    <w:rsid w:val="00C3486E"/>
    <w:rsid w:val="00C34CA8"/>
    <w:rsid w:val="00C3550F"/>
    <w:rsid w:val="00C3617A"/>
    <w:rsid w:val="00C361A2"/>
    <w:rsid w:val="00C37C21"/>
    <w:rsid w:val="00C37E65"/>
    <w:rsid w:val="00C40A31"/>
    <w:rsid w:val="00C40D6C"/>
    <w:rsid w:val="00C414A0"/>
    <w:rsid w:val="00C41D13"/>
    <w:rsid w:val="00C42B49"/>
    <w:rsid w:val="00C42FF0"/>
    <w:rsid w:val="00C43D36"/>
    <w:rsid w:val="00C45B46"/>
    <w:rsid w:val="00C45C07"/>
    <w:rsid w:val="00C45E79"/>
    <w:rsid w:val="00C46EEA"/>
    <w:rsid w:val="00C4721C"/>
    <w:rsid w:val="00C52281"/>
    <w:rsid w:val="00C52596"/>
    <w:rsid w:val="00C526B3"/>
    <w:rsid w:val="00C52B26"/>
    <w:rsid w:val="00C52B41"/>
    <w:rsid w:val="00C53896"/>
    <w:rsid w:val="00C53D48"/>
    <w:rsid w:val="00C5486C"/>
    <w:rsid w:val="00C54E7A"/>
    <w:rsid w:val="00C559CB"/>
    <w:rsid w:val="00C55EBE"/>
    <w:rsid w:val="00C56DC9"/>
    <w:rsid w:val="00C57390"/>
    <w:rsid w:val="00C5754A"/>
    <w:rsid w:val="00C57CE9"/>
    <w:rsid w:val="00C60535"/>
    <w:rsid w:val="00C60700"/>
    <w:rsid w:val="00C60862"/>
    <w:rsid w:val="00C60BC3"/>
    <w:rsid w:val="00C60BFA"/>
    <w:rsid w:val="00C611DA"/>
    <w:rsid w:val="00C614A8"/>
    <w:rsid w:val="00C618FE"/>
    <w:rsid w:val="00C61D6A"/>
    <w:rsid w:val="00C61EF7"/>
    <w:rsid w:val="00C6280A"/>
    <w:rsid w:val="00C6327B"/>
    <w:rsid w:val="00C63624"/>
    <w:rsid w:val="00C63A57"/>
    <w:rsid w:val="00C6552C"/>
    <w:rsid w:val="00C65B7B"/>
    <w:rsid w:val="00C6667A"/>
    <w:rsid w:val="00C666FC"/>
    <w:rsid w:val="00C66FA0"/>
    <w:rsid w:val="00C7024C"/>
    <w:rsid w:val="00C70760"/>
    <w:rsid w:val="00C707B3"/>
    <w:rsid w:val="00C71ABA"/>
    <w:rsid w:val="00C721EC"/>
    <w:rsid w:val="00C7383E"/>
    <w:rsid w:val="00C73C75"/>
    <w:rsid w:val="00C7431F"/>
    <w:rsid w:val="00C74ACF"/>
    <w:rsid w:val="00C75136"/>
    <w:rsid w:val="00C754F6"/>
    <w:rsid w:val="00C76540"/>
    <w:rsid w:val="00C76EBC"/>
    <w:rsid w:val="00C770E0"/>
    <w:rsid w:val="00C77DD8"/>
    <w:rsid w:val="00C77F17"/>
    <w:rsid w:val="00C80C3D"/>
    <w:rsid w:val="00C8144D"/>
    <w:rsid w:val="00C81C17"/>
    <w:rsid w:val="00C81E35"/>
    <w:rsid w:val="00C82465"/>
    <w:rsid w:val="00C8400B"/>
    <w:rsid w:val="00C8403E"/>
    <w:rsid w:val="00C8438A"/>
    <w:rsid w:val="00C84D24"/>
    <w:rsid w:val="00C852D2"/>
    <w:rsid w:val="00C85AAC"/>
    <w:rsid w:val="00C86666"/>
    <w:rsid w:val="00C868EF"/>
    <w:rsid w:val="00C87386"/>
    <w:rsid w:val="00C8783A"/>
    <w:rsid w:val="00C9034D"/>
    <w:rsid w:val="00C925AD"/>
    <w:rsid w:val="00C92717"/>
    <w:rsid w:val="00C92C0A"/>
    <w:rsid w:val="00C92D8D"/>
    <w:rsid w:val="00C932EE"/>
    <w:rsid w:val="00C9518D"/>
    <w:rsid w:val="00C952C3"/>
    <w:rsid w:val="00C95E30"/>
    <w:rsid w:val="00C95F79"/>
    <w:rsid w:val="00C968BD"/>
    <w:rsid w:val="00CA141A"/>
    <w:rsid w:val="00CA1AFB"/>
    <w:rsid w:val="00CA45B4"/>
    <w:rsid w:val="00CA7518"/>
    <w:rsid w:val="00CA7814"/>
    <w:rsid w:val="00CA785F"/>
    <w:rsid w:val="00CA79EC"/>
    <w:rsid w:val="00CA7A3B"/>
    <w:rsid w:val="00CA7A59"/>
    <w:rsid w:val="00CA7BB1"/>
    <w:rsid w:val="00CB0472"/>
    <w:rsid w:val="00CB1211"/>
    <w:rsid w:val="00CB1214"/>
    <w:rsid w:val="00CB126E"/>
    <w:rsid w:val="00CB2C0B"/>
    <w:rsid w:val="00CB2F86"/>
    <w:rsid w:val="00CB2FBD"/>
    <w:rsid w:val="00CB34B6"/>
    <w:rsid w:val="00CB40BC"/>
    <w:rsid w:val="00CB4973"/>
    <w:rsid w:val="00CB50BE"/>
    <w:rsid w:val="00CB50C4"/>
    <w:rsid w:val="00CB5E6F"/>
    <w:rsid w:val="00CB6386"/>
    <w:rsid w:val="00CB640A"/>
    <w:rsid w:val="00CB6804"/>
    <w:rsid w:val="00CB6A11"/>
    <w:rsid w:val="00CB6C6F"/>
    <w:rsid w:val="00CB6FF0"/>
    <w:rsid w:val="00CB777A"/>
    <w:rsid w:val="00CB78AE"/>
    <w:rsid w:val="00CC00F5"/>
    <w:rsid w:val="00CC070C"/>
    <w:rsid w:val="00CC18DD"/>
    <w:rsid w:val="00CC2793"/>
    <w:rsid w:val="00CC30C1"/>
    <w:rsid w:val="00CC33E5"/>
    <w:rsid w:val="00CC4703"/>
    <w:rsid w:val="00CC518F"/>
    <w:rsid w:val="00CC5EC7"/>
    <w:rsid w:val="00CC6248"/>
    <w:rsid w:val="00CC6D55"/>
    <w:rsid w:val="00CC78F5"/>
    <w:rsid w:val="00CC7E67"/>
    <w:rsid w:val="00CD0FF4"/>
    <w:rsid w:val="00CD10D6"/>
    <w:rsid w:val="00CD1D20"/>
    <w:rsid w:val="00CD21FD"/>
    <w:rsid w:val="00CD2852"/>
    <w:rsid w:val="00CD2F85"/>
    <w:rsid w:val="00CD3339"/>
    <w:rsid w:val="00CD360E"/>
    <w:rsid w:val="00CD38C2"/>
    <w:rsid w:val="00CD541A"/>
    <w:rsid w:val="00CD5A5A"/>
    <w:rsid w:val="00CD6F52"/>
    <w:rsid w:val="00CD738C"/>
    <w:rsid w:val="00CD78AA"/>
    <w:rsid w:val="00CD7D32"/>
    <w:rsid w:val="00CD7F23"/>
    <w:rsid w:val="00CD7F2C"/>
    <w:rsid w:val="00CE2C8E"/>
    <w:rsid w:val="00CE3742"/>
    <w:rsid w:val="00CE38FA"/>
    <w:rsid w:val="00CE3CCC"/>
    <w:rsid w:val="00CE3F07"/>
    <w:rsid w:val="00CE41C2"/>
    <w:rsid w:val="00CE514B"/>
    <w:rsid w:val="00CE5F6A"/>
    <w:rsid w:val="00CE6910"/>
    <w:rsid w:val="00CE73CF"/>
    <w:rsid w:val="00CF0244"/>
    <w:rsid w:val="00CF0A9A"/>
    <w:rsid w:val="00CF2986"/>
    <w:rsid w:val="00CF2B94"/>
    <w:rsid w:val="00CF325B"/>
    <w:rsid w:val="00CF3DE9"/>
    <w:rsid w:val="00CF43BA"/>
    <w:rsid w:val="00CF4DB3"/>
    <w:rsid w:val="00CF538B"/>
    <w:rsid w:val="00CF55C0"/>
    <w:rsid w:val="00CF5642"/>
    <w:rsid w:val="00CF56E5"/>
    <w:rsid w:val="00CF5D50"/>
    <w:rsid w:val="00CF6569"/>
    <w:rsid w:val="00CF713B"/>
    <w:rsid w:val="00D002CC"/>
    <w:rsid w:val="00D00A28"/>
    <w:rsid w:val="00D00F3C"/>
    <w:rsid w:val="00D02348"/>
    <w:rsid w:val="00D02A42"/>
    <w:rsid w:val="00D03544"/>
    <w:rsid w:val="00D0360F"/>
    <w:rsid w:val="00D03CF2"/>
    <w:rsid w:val="00D046DD"/>
    <w:rsid w:val="00D046F4"/>
    <w:rsid w:val="00D04E2E"/>
    <w:rsid w:val="00D04EA8"/>
    <w:rsid w:val="00D0537A"/>
    <w:rsid w:val="00D0565A"/>
    <w:rsid w:val="00D057D3"/>
    <w:rsid w:val="00D058A3"/>
    <w:rsid w:val="00D058A9"/>
    <w:rsid w:val="00D068E8"/>
    <w:rsid w:val="00D07FDB"/>
    <w:rsid w:val="00D103F6"/>
    <w:rsid w:val="00D113C3"/>
    <w:rsid w:val="00D11B95"/>
    <w:rsid w:val="00D12448"/>
    <w:rsid w:val="00D1322C"/>
    <w:rsid w:val="00D135AF"/>
    <w:rsid w:val="00D13895"/>
    <w:rsid w:val="00D13FDA"/>
    <w:rsid w:val="00D142B5"/>
    <w:rsid w:val="00D153BC"/>
    <w:rsid w:val="00D157BC"/>
    <w:rsid w:val="00D16246"/>
    <w:rsid w:val="00D16752"/>
    <w:rsid w:val="00D16FE4"/>
    <w:rsid w:val="00D17AF2"/>
    <w:rsid w:val="00D17CBD"/>
    <w:rsid w:val="00D200F1"/>
    <w:rsid w:val="00D2047E"/>
    <w:rsid w:val="00D20488"/>
    <w:rsid w:val="00D20A01"/>
    <w:rsid w:val="00D22100"/>
    <w:rsid w:val="00D22CBA"/>
    <w:rsid w:val="00D23BE4"/>
    <w:rsid w:val="00D247EF"/>
    <w:rsid w:val="00D24984"/>
    <w:rsid w:val="00D2564A"/>
    <w:rsid w:val="00D25DE2"/>
    <w:rsid w:val="00D25EB9"/>
    <w:rsid w:val="00D26718"/>
    <w:rsid w:val="00D27091"/>
    <w:rsid w:val="00D2797D"/>
    <w:rsid w:val="00D3078B"/>
    <w:rsid w:val="00D3127A"/>
    <w:rsid w:val="00D323B9"/>
    <w:rsid w:val="00D32BB0"/>
    <w:rsid w:val="00D34BDD"/>
    <w:rsid w:val="00D34F29"/>
    <w:rsid w:val="00D3518D"/>
    <w:rsid w:val="00D35B35"/>
    <w:rsid w:val="00D35CFE"/>
    <w:rsid w:val="00D36789"/>
    <w:rsid w:val="00D369EE"/>
    <w:rsid w:val="00D374AE"/>
    <w:rsid w:val="00D37C8C"/>
    <w:rsid w:val="00D4049E"/>
    <w:rsid w:val="00D409E3"/>
    <w:rsid w:val="00D40C55"/>
    <w:rsid w:val="00D41768"/>
    <w:rsid w:val="00D41FC5"/>
    <w:rsid w:val="00D4204C"/>
    <w:rsid w:val="00D4336F"/>
    <w:rsid w:val="00D43387"/>
    <w:rsid w:val="00D433B7"/>
    <w:rsid w:val="00D4363B"/>
    <w:rsid w:val="00D44368"/>
    <w:rsid w:val="00D4553D"/>
    <w:rsid w:val="00D459CC"/>
    <w:rsid w:val="00D467EA"/>
    <w:rsid w:val="00D4799D"/>
    <w:rsid w:val="00D505A8"/>
    <w:rsid w:val="00D5094B"/>
    <w:rsid w:val="00D511A0"/>
    <w:rsid w:val="00D512D8"/>
    <w:rsid w:val="00D51DD4"/>
    <w:rsid w:val="00D523D8"/>
    <w:rsid w:val="00D52EBE"/>
    <w:rsid w:val="00D53238"/>
    <w:rsid w:val="00D53356"/>
    <w:rsid w:val="00D53435"/>
    <w:rsid w:val="00D5470D"/>
    <w:rsid w:val="00D5527F"/>
    <w:rsid w:val="00D56B93"/>
    <w:rsid w:val="00D56D93"/>
    <w:rsid w:val="00D5712D"/>
    <w:rsid w:val="00D5749B"/>
    <w:rsid w:val="00D57E45"/>
    <w:rsid w:val="00D6097F"/>
    <w:rsid w:val="00D60B0A"/>
    <w:rsid w:val="00D60DE0"/>
    <w:rsid w:val="00D6171C"/>
    <w:rsid w:val="00D61797"/>
    <w:rsid w:val="00D61816"/>
    <w:rsid w:val="00D619CF"/>
    <w:rsid w:val="00D61F5C"/>
    <w:rsid w:val="00D620D3"/>
    <w:rsid w:val="00D6237C"/>
    <w:rsid w:val="00D6250B"/>
    <w:rsid w:val="00D62705"/>
    <w:rsid w:val="00D627A0"/>
    <w:rsid w:val="00D6351F"/>
    <w:rsid w:val="00D646F4"/>
    <w:rsid w:val="00D6473F"/>
    <w:rsid w:val="00D64B4E"/>
    <w:rsid w:val="00D66E68"/>
    <w:rsid w:val="00D70151"/>
    <w:rsid w:val="00D702FB"/>
    <w:rsid w:val="00D71180"/>
    <w:rsid w:val="00D713D7"/>
    <w:rsid w:val="00D72BEA"/>
    <w:rsid w:val="00D7333A"/>
    <w:rsid w:val="00D73B3B"/>
    <w:rsid w:val="00D746D5"/>
    <w:rsid w:val="00D74EB4"/>
    <w:rsid w:val="00D75606"/>
    <w:rsid w:val="00D762CF"/>
    <w:rsid w:val="00D76596"/>
    <w:rsid w:val="00D76CF0"/>
    <w:rsid w:val="00D77BB9"/>
    <w:rsid w:val="00D77FEF"/>
    <w:rsid w:val="00D80577"/>
    <w:rsid w:val="00D80FC4"/>
    <w:rsid w:val="00D8124D"/>
    <w:rsid w:val="00D82500"/>
    <w:rsid w:val="00D8273D"/>
    <w:rsid w:val="00D83051"/>
    <w:rsid w:val="00D83277"/>
    <w:rsid w:val="00D83426"/>
    <w:rsid w:val="00D8362C"/>
    <w:rsid w:val="00D83B55"/>
    <w:rsid w:val="00D83C8E"/>
    <w:rsid w:val="00D8469C"/>
    <w:rsid w:val="00D8474A"/>
    <w:rsid w:val="00D849BA"/>
    <w:rsid w:val="00D850C1"/>
    <w:rsid w:val="00D85D47"/>
    <w:rsid w:val="00D862CC"/>
    <w:rsid w:val="00D863E5"/>
    <w:rsid w:val="00D87C39"/>
    <w:rsid w:val="00D87F93"/>
    <w:rsid w:val="00D90752"/>
    <w:rsid w:val="00D90BD2"/>
    <w:rsid w:val="00D91A58"/>
    <w:rsid w:val="00D91F3F"/>
    <w:rsid w:val="00D92E72"/>
    <w:rsid w:val="00D93057"/>
    <w:rsid w:val="00D93171"/>
    <w:rsid w:val="00D93B5C"/>
    <w:rsid w:val="00D9491B"/>
    <w:rsid w:val="00D9543A"/>
    <w:rsid w:val="00D96978"/>
    <w:rsid w:val="00D97267"/>
    <w:rsid w:val="00D976D8"/>
    <w:rsid w:val="00D97763"/>
    <w:rsid w:val="00D97B2E"/>
    <w:rsid w:val="00DA0B55"/>
    <w:rsid w:val="00DA12E0"/>
    <w:rsid w:val="00DA1825"/>
    <w:rsid w:val="00DA1B96"/>
    <w:rsid w:val="00DA2EE0"/>
    <w:rsid w:val="00DA33DF"/>
    <w:rsid w:val="00DA43E5"/>
    <w:rsid w:val="00DA60DD"/>
    <w:rsid w:val="00DA668E"/>
    <w:rsid w:val="00DA689D"/>
    <w:rsid w:val="00DB0F31"/>
    <w:rsid w:val="00DB12A1"/>
    <w:rsid w:val="00DB1BBC"/>
    <w:rsid w:val="00DB2016"/>
    <w:rsid w:val="00DB2172"/>
    <w:rsid w:val="00DB343F"/>
    <w:rsid w:val="00DB3491"/>
    <w:rsid w:val="00DB3F32"/>
    <w:rsid w:val="00DB4837"/>
    <w:rsid w:val="00DB6293"/>
    <w:rsid w:val="00DB6F19"/>
    <w:rsid w:val="00DB7143"/>
    <w:rsid w:val="00DB735E"/>
    <w:rsid w:val="00DC082E"/>
    <w:rsid w:val="00DC0BED"/>
    <w:rsid w:val="00DC141C"/>
    <w:rsid w:val="00DC1D39"/>
    <w:rsid w:val="00DC2942"/>
    <w:rsid w:val="00DC2E54"/>
    <w:rsid w:val="00DC3C7D"/>
    <w:rsid w:val="00DC3E13"/>
    <w:rsid w:val="00DC4152"/>
    <w:rsid w:val="00DC4DC2"/>
    <w:rsid w:val="00DC61AB"/>
    <w:rsid w:val="00DC673F"/>
    <w:rsid w:val="00DC6D5B"/>
    <w:rsid w:val="00DD076B"/>
    <w:rsid w:val="00DD0FA7"/>
    <w:rsid w:val="00DD1EFE"/>
    <w:rsid w:val="00DD243A"/>
    <w:rsid w:val="00DD2997"/>
    <w:rsid w:val="00DD2BA8"/>
    <w:rsid w:val="00DD3333"/>
    <w:rsid w:val="00DD35B1"/>
    <w:rsid w:val="00DD4644"/>
    <w:rsid w:val="00DD5876"/>
    <w:rsid w:val="00DD683E"/>
    <w:rsid w:val="00DD7739"/>
    <w:rsid w:val="00DD7865"/>
    <w:rsid w:val="00DE2B0B"/>
    <w:rsid w:val="00DE301D"/>
    <w:rsid w:val="00DE3B5E"/>
    <w:rsid w:val="00DE45D5"/>
    <w:rsid w:val="00DE4EC9"/>
    <w:rsid w:val="00DE58FE"/>
    <w:rsid w:val="00DE6562"/>
    <w:rsid w:val="00DE7211"/>
    <w:rsid w:val="00DE72DD"/>
    <w:rsid w:val="00DF0193"/>
    <w:rsid w:val="00DF058B"/>
    <w:rsid w:val="00DF1577"/>
    <w:rsid w:val="00DF1DB4"/>
    <w:rsid w:val="00DF289E"/>
    <w:rsid w:val="00DF2DE9"/>
    <w:rsid w:val="00DF37D9"/>
    <w:rsid w:val="00DF3E42"/>
    <w:rsid w:val="00DF3FFC"/>
    <w:rsid w:val="00DF532E"/>
    <w:rsid w:val="00DF5BD4"/>
    <w:rsid w:val="00DF680A"/>
    <w:rsid w:val="00DF6D2A"/>
    <w:rsid w:val="00DF6D72"/>
    <w:rsid w:val="00DF7C22"/>
    <w:rsid w:val="00E0035E"/>
    <w:rsid w:val="00E013C3"/>
    <w:rsid w:val="00E025AF"/>
    <w:rsid w:val="00E03244"/>
    <w:rsid w:val="00E0412B"/>
    <w:rsid w:val="00E044DA"/>
    <w:rsid w:val="00E05D90"/>
    <w:rsid w:val="00E05F03"/>
    <w:rsid w:val="00E06B7D"/>
    <w:rsid w:val="00E07FA8"/>
    <w:rsid w:val="00E07FE1"/>
    <w:rsid w:val="00E10426"/>
    <w:rsid w:val="00E10624"/>
    <w:rsid w:val="00E10AFD"/>
    <w:rsid w:val="00E11305"/>
    <w:rsid w:val="00E142F5"/>
    <w:rsid w:val="00E14472"/>
    <w:rsid w:val="00E14D0F"/>
    <w:rsid w:val="00E1577C"/>
    <w:rsid w:val="00E16308"/>
    <w:rsid w:val="00E166BD"/>
    <w:rsid w:val="00E1680B"/>
    <w:rsid w:val="00E175BF"/>
    <w:rsid w:val="00E1777F"/>
    <w:rsid w:val="00E1786C"/>
    <w:rsid w:val="00E1799B"/>
    <w:rsid w:val="00E17A88"/>
    <w:rsid w:val="00E17CA2"/>
    <w:rsid w:val="00E21231"/>
    <w:rsid w:val="00E21994"/>
    <w:rsid w:val="00E21F30"/>
    <w:rsid w:val="00E2298C"/>
    <w:rsid w:val="00E22B27"/>
    <w:rsid w:val="00E22B49"/>
    <w:rsid w:val="00E22FB6"/>
    <w:rsid w:val="00E231E4"/>
    <w:rsid w:val="00E2341F"/>
    <w:rsid w:val="00E235DA"/>
    <w:rsid w:val="00E23ABD"/>
    <w:rsid w:val="00E250CD"/>
    <w:rsid w:val="00E25BEB"/>
    <w:rsid w:val="00E25F81"/>
    <w:rsid w:val="00E268AC"/>
    <w:rsid w:val="00E27019"/>
    <w:rsid w:val="00E3013B"/>
    <w:rsid w:val="00E30494"/>
    <w:rsid w:val="00E308C9"/>
    <w:rsid w:val="00E30995"/>
    <w:rsid w:val="00E30F2A"/>
    <w:rsid w:val="00E310C2"/>
    <w:rsid w:val="00E32937"/>
    <w:rsid w:val="00E32C43"/>
    <w:rsid w:val="00E32D85"/>
    <w:rsid w:val="00E32EA5"/>
    <w:rsid w:val="00E33748"/>
    <w:rsid w:val="00E3382C"/>
    <w:rsid w:val="00E338CD"/>
    <w:rsid w:val="00E33C08"/>
    <w:rsid w:val="00E33DC4"/>
    <w:rsid w:val="00E33E75"/>
    <w:rsid w:val="00E36B2E"/>
    <w:rsid w:val="00E37AD5"/>
    <w:rsid w:val="00E40B28"/>
    <w:rsid w:val="00E40C40"/>
    <w:rsid w:val="00E41D59"/>
    <w:rsid w:val="00E41FD5"/>
    <w:rsid w:val="00E4230F"/>
    <w:rsid w:val="00E42BA0"/>
    <w:rsid w:val="00E436C6"/>
    <w:rsid w:val="00E43A2F"/>
    <w:rsid w:val="00E4400D"/>
    <w:rsid w:val="00E44959"/>
    <w:rsid w:val="00E45BD2"/>
    <w:rsid w:val="00E46B53"/>
    <w:rsid w:val="00E47FB2"/>
    <w:rsid w:val="00E50E6D"/>
    <w:rsid w:val="00E511EE"/>
    <w:rsid w:val="00E51C1C"/>
    <w:rsid w:val="00E51D31"/>
    <w:rsid w:val="00E52946"/>
    <w:rsid w:val="00E532CB"/>
    <w:rsid w:val="00E53CF2"/>
    <w:rsid w:val="00E53E25"/>
    <w:rsid w:val="00E5470B"/>
    <w:rsid w:val="00E5532C"/>
    <w:rsid w:val="00E556E0"/>
    <w:rsid w:val="00E5587B"/>
    <w:rsid w:val="00E564C8"/>
    <w:rsid w:val="00E56B58"/>
    <w:rsid w:val="00E56F84"/>
    <w:rsid w:val="00E572BD"/>
    <w:rsid w:val="00E605F3"/>
    <w:rsid w:val="00E612CB"/>
    <w:rsid w:val="00E615A1"/>
    <w:rsid w:val="00E6163D"/>
    <w:rsid w:val="00E61A9B"/>
    <w:rsid w:val="00E61B78"/>
    <w:rsid w:val="00E61E06"/>
    <w:rsid w:val="00E62A9F"/>
    <w:rsid w:val="00E62C5A"/>
    <w:rsid w:val="00E62C6C"/>
    <w:rsid w:val="00E64DCA"/>
    <w:rsid w:val="00E64F65"/>
    <w:rsid w:val="00E65CB7"/>
    <w:rsid w:val="00E6639B"/>
    <w:rsid w:val="00E66D72"/>
    <w:rsid w:val="00E67017"/>
    <w:rsid w:val="00E6734A"/>
    <w:rsid w:val="00E67DD9"/>
    <w:rsid w:val="00E70C9E"/>
    <w:rsid w:val="00E727B9"/>
    <w:rsid w:val="00E7300A"/>
    <w:rsid w:val="00E735B1"/>
    <w:rsid w:val="00E74112"/>
    <w:rsid w:val="00E74AB8"/>
    <w:rsid w:val="00E75E25"/>
    <w:rsid w:val="00E75E72"/>
    <w:rsid w:val="00E76409"/>
    <w:rsid w:val="00E76B94"/>
    <w:rsid w:val="00E8123E"/>
    <w:rsid w:val="00E81672"/>
    <w:rsid w:val="00E82F16"/>
    <w:rsid w:val="00E83193"/>
    <w:rsid w:val="00E8384B"/>
    <w:rsid w:val="00E84405"/>
    <w:rsid w:val="00E846EE"/>
    <w:rsid w:val="00E84BD7"/>
    <w:rsid w:val="00E86287"/>
    <w:rsid w:val="00E8638F"/>
    <w:rsid w:val="00E86582"/>
    <w:rsid w:val="00E86A72"/>
    <w:rsid w:val="00E86FC1"/>
    <w:rsid w:val="00E87AB1"/>
    <w:rsid w:val="00E87B95"/>
    <w:rsid w:val="00E908A4"/>
    <w:rsid w:val="00E91130"/>
    <w:rsid w:val="00E91450"/>
    <w:rsid w:val="00E91804"/>
    <w:rsid w:val="00E91A39"/>
    <w:rsid w:val="00E91BCE"/>
    <w:rsid w:val="00E91E6E"/>
    <w:rsid w:val="00E92551"/>
    <w:rsid w:val="00E92D0A"/>
    <w:rsid w:val="00E92E42"/>
    <w:rsid w:val="00E93102"/>
    <w:rsid w:val="00E93E53"/>
    <w:rsid w:val="00E94183"/>
    <w:rsid w:val="00E947CA"/>
    <w:rsid w:val="00E95A20"/>
    <w:rsid w:val="00E9765E"/>
    <w:rsid w:val="00EA0156"/>
    <w:rsid w:val="00EA0799"/>
    <w:rsid w:val="00EA0809"/>
    <w:rsid w:val="00EA1902"/>
    <w:rsid w:val="00EA194D"/>
    <w:rsid w:val="00EA1E72"/>
    <w:rsid w:val="00EA3697"/>
    <w:rsid w:val="00EA3D90"/>
    <w:rsid w:val="00EA3E9B"/>
    <w:rsid w:val="00EA5751"/>
    <w:rsid w:val="00EA5C1C"/>
    <w:rsid w:val="00EA5DD6"/>
    <w:rsid w:val="00EA64F1"/>
    <w:rsid w:val="00EA6AA9"/>
    <w:rsid w:val="00EA6B2C"/>
    <w:rsid w:val="00EA759C"/>
    <w:rsid w:val="00EB26B3"/>
    <w:rsid w:val="00EB388E"/>
    <w:rsid w:val="00EB3B23"/>
    <w:rsid w:val="00EB4723"/>
    <w:rsid w:val="00EB604E"/>
    <w:rsid w:val="00EB7131"/>
    <w:rsid w:val="00EC075F"/>
    <w:rsid w:val="00EC0912"/>
    <w:rsid w:val="00EC0F5B"/>
    <w:rsid w:val="00EC1026"/>
    <w:rsid w:val="00EC1637"/>
    <w:rsid w:val="00EC2074"/>
    <w:rsid w:val="00EC3E15"/>
    <w:rsid w:val="00EC44BD"/>
    <w:rsid w:val="00EC4A1F"/>
    <w:rsid w:val="00EC4FD5"/>
    <w:rsid w:val="00EC50A0"/>
    <w:rsid w:val="00EC5460"/>
    <w:rsid w:val="00EC663D"/>
    <w:rsid w:val="00EC6A55"/>
    <w:rsid w:val="00EC73B5"/>
    <w:rsid w:val="00EC77F9"/>
    <w:rsid w:val="00ED0B3F"/>
    <w:rsid w:val="00ED136F"/>
    <w:rsid w:val="00ED18E5"/>
    <w:rsid w:val="00ED1C58"/>
    <w:rsid w:val="00ED1C8F"/>
    <w:rsid w:val="00ED2186"/>
    <w:rsid w:val="00ED266D"/>
    <w:rsid w:val="00ED334F"/>
    <w:rsid w:val="00ED42DF"/>
    <w:rsid w:val="00ED4A78"/>
    <w:rsid w:val="00ED4B95"/>
    <w:rsid w:val="00ED4E7A"/>
    <w:rsid w:val="00ED5102"/>
    <w:rsid w:val="00ED5186"/>
    <w:rsid w:val="00ED5A06"/>
    <w:rsid w:val="00ED5F0B"/>
    <w:rsid w:val="00ED771C"/>
    <w:rsid w:val="00ED7B95"/>
    <w:rsid w:val="00EE03E7"/>
    <w:rsid w:val="00EE0498"/>
    <w:rsid w:val="00EE2249"/>
    <w:rsid w:val="00EE2800"/>
    <w:rsid w:val="00EE2DBF"/>
    <w:rsid w:val="00EE37C1"/>
    <w:rsid w:val="00EE385D"/>
    <w:rsid w:val="00EE3951"/>
    <w:rsid w:val="00EE4159"/>
    <w:rsid w:val="00EE42BB"/>
    <w:rsid w:val="00EE5303"/>
    <w:rsid w:val="00EE59C3"/>
    <w:rsid w:val="00EE5EC3"/>
    <w:rsid w:val="00EE620D"/>
    <w:rsid w:val="00EE674B"/>
    <w:rsid w:val="00EE6875"/>
    <w:rsid w:val="00EE6966"/>
    <w:rsid w:val="00EE738A"/>
    <w:rsid w:val="00EF29FC"/>
    <w:rsid w:val="00EF2CAE"/>
    <w:rsid w:val="00EF2EE9"/>
    <w:rsid w:val="00EF362E"/>
    <w:rsid w:val="00EF3695"/>
    <w:rsid w:val="00EF3783"/>
    <w:rsid w:val="00EF3919"/>
    <w:rsid w:val="00EF3FC0"/>
    <w:rsid w:val="00EF46C8"/>
    <w:rsid w:val="00EF4B3D"/>
    <w:rsid w:val="00EF59BA"/>
    <w:rsid w:val="00EF634E"/>
    <w:rsid w:val="00EF66DB"/>
    <w:rsid w:val="00EF6F19"/>
    <w:rsid w:val="00EF7645"/>
    <w:rsid w:val="00EF7779"/>
    <w:rsid w:val="00EF7FE5"/>
    <w:rsid w:val="00F003AD"/>
    <w:rsid w:val="00F00772"/>
    <w:rsid w:val="00F0095B"/>
    <w:rsid w:val="00F009A1"/>
    <w:rsid w:val="00F00A64"/>
    <w:rsid w:val="00F00AF2"/>
    <w:rsid w:val="00F00CBE"/>
    <w:rsid w:val="00F01B48"/>
    <w:rsid w:val="00F022D6"/>
    <w:rsid w:val="00F0275F"/>
    <w:rsid w:val="00F0501F"/>
    <w:rsid w:val="00F0536C"/>
    <w:rsid w:val="00F0548C"/>
    <w:rsid w:val="00F056A4"/>
    <w:rsid w:val="00F06001"/>
    <w:rsid w:val="00F062D2"/>
    <w:rsid w:val="00F06633"/>
    <w:rsid w:val="00F06A2D"/>
    <w:rsid w:val="00F07989"/>
    <w:rsid w:val="00F07AC1"/>
    <w:rsid w:val="00F105D3"/>
    <w:rsid w:val="00F1078F"/>
    <w:rsid w:val="00F10FEE"/>
    <w:rsid w:val="00F11C05"/>
    <w:rsid w:val="00F122F8"/>
    <w:rsid w:val="00F124B1"/>
    <w:rsid w:val="00F127B9"/>
    <w:rsid w:val="00F128AF"/>
    <w:rsid w:val="00F12AD3"/>
    <w:rsid w:val="00F1335B"/>
    <w:rsid w:val="00F13F6C"/>
    <w:rsid w:val="00F1423B"/>
    <w:rsid w:val="00F157BA"/>
    <w:rsid w:val="00F15DB7"/>
    <w:rsid w:val="00F16558"/>
    <w:rsid w:val="00F175EE"/>
    <w:rsid w:val="00F1768E"/>
    <w:rsid w:val="00F17878"/>
    <w:rsid w:val="00F2003E"/>
    <w:rsid w:val="00F20088"/>
    <w:rsid w:val="00F203B9"/>
    <w:rsid w:val="00F2049D"/>
    <w:rsid w:val="00F20690"/>
    <w:rsid w:val="00F22961"/>
    <w:rsid w:val="00F22966"/>
    <w:rsid w:val="00F2367A"/>
    <w:rsid w:val="00F258BF"/>
    <w:rsid w:val="00F2677F"/>
    <w:rsid w:val="00F271F8"/>
    <w:rsid w:val="00F27382"/>
    <w:rsid w:val="00F27AFD"/>
    <w:rsid w:val="00F27BA2"/>
    <w:rsid w:val="00F30593"/>
    <w:rsid w:val="00F308FD"/>
    <w:rsid w:val="00F32A66"/>
    <w:rsid w:val="00F33539"/>
    <w:rsid w:val="00F33E73"/>
    <w:rsid w:val="00F35FE8"/>
    <w:rsid w:val="00F36446"/>
    <w:rsid w:val="00F36B42"/>
    <w:rsid w:val="00F373D4"/>
    <w:rsid w:val="00F4089A"/>
    <w:rsid w:val="00F40F41"/>
    <w:rsid w:val="00F4191B"/>
    <w:rsid w:val="00F429D3"/>
    <w:rsid w:val="00F42CC0"/>
    <w:rsid w:val="00F433F1"/>
    <w:rsid w:val="00F445A3"/>
    <w:rsid w:val="00F44F39"/>
    <w:rsid w:val="00F4521A"/>
    <w:rsid w:val="00F454E9"/>
    <w:rsid w:val="00F46417"/>
    <w:rsid w:val="00F46A2E"/>
    <w:rsid w:val="00F47C52"/>
    <w:rsid w:val="00F47D4E"/>
    <w:rsid w:val="00F5045C"/>
    <w:rsid w:val="00F51235"/>
    <w:rsid w:val="00F5267B"/>
    <w:rsid w:val="00F53502"/>
    <w:rsid w:val="00F53695"/>
    <w:rsid w:val="00F536CF"/>
    <w:rsid w:val="00F537EB"/>
    <w:rsid w:val="00F5398E"/>
    <w:rsid w:val="00F53AA8"/>
    <w:rsid w:val="00F546D9"/>
    <w:rsid w:val="00F54A1A"/>
    <w:rsid w:val="00F54F67"/>
    <w:rsid w:val="00F55046"/>
    <w:rsid w:val="00F551C2"/>
    <w:rsid w:val="00F55CFB"/>
    <w:rsid w:val="00F55D6B"/>
    <w:rsid w:val="00F561F5"/>
    <w:rsid w:val="00F5623E"/>
    <w:rsid w:val="00F56BE0"/>
    <w:rsid w:val="00F572D3"/>
    <w:rsid w:val="00F575F0"/>
    <w:rsid w:val="00F60DA1"/>
    <w:rsid w:val="00F60F3E"/>
    <w:rsid w:val="00F6102A"/>
    <w:rsid w:val="00F6103B"/>
    <w:rsid w:val="00F6196F"/>
    <w:rsid w:val="00F62A71"/>
    <w:rsid w:val="00F62E3D"/>
    <w:rsid w:val="00F6432B"/>
    <w:rsid w:val="00F64D2D"/>
    <w:rsid w:val="00F652BE"/>
    <w:rsid w:val="00F66AF9"/>
    <w:rsid w:val="00F6755B"/>
    <w:rsid w:val="00F67715"/>
    <w:rsid w:val="00F67C41"/>
    <w:rsid w:val="00F67F00"/>
    <w:rsid w:val="00F70270"/>
    <w:rsid w:val="00F70586"/>
    <w:rsid w:val="00F707C8"/>
    <w:rsid w:val="00F7153B"/>
    <w:rsid w:val="00F73280"/>
    <w:rsid w:val="00F73766"/>
    <w:rsid w:val="00F73A95"/>
    <w:rsid w:val="00F73EA5"/>
    <w:rsid w:val="00F74BB6"/>
    <w:rsid w:val="00F75FB8"/>
    <w:rsid w:val="00F76870"/>
    <w:rsid w:val="00F7693B"/>
    <w:rsid w:val="00F76A01"/>
    <w:rsid w:val="00F80341"/>
    <w:rsid w:val="00F803C1"/>
    <w:rsid w:val="00F80613"/>
    <w:rsid w:val="00F818E1"/>
    <w:rsid w:val="00F81C8F"/>
    <w:rsid w:val="00F824C3"/>
    <w:rsid w:val="00F82A2E"/>
    <w:rsid w:val="00F843E9"/>
    <w:rsid w:val="00F8558C"/>
    <w:rsid w:val="00F8565A"/>
    <w:rsid w:val="00F86B01"/>
    <w:rsid w:val="00F8781E"/>
    <w:rsid w:val="00F87AED"/>
    <w:rsid w:val="00F90200"/>
    <w:rsid w:val="00F91BD6"/>
    <w:rsid w:val="00F92264"/>
    <w:rsid w:val="00F92B53"/>
    <w:rsid w:val="00F92F27"/>
    <w:rsid w:val="00F932D4"/>
    <w:rsid w:val="00F93541"/>
    <w:rsid w:val="00F9445E"/>
    <w:rsid w:val="00F948BA"/>
    <w:rsid w:val="00F95129"/>
    <w:rsid w:val="00F95878"/>
    <w:rsid w:val="00F958B8"/>
    <w:rsid w:val="00F95A63"/>
    <w:rsid w:val="00F96111"/>
    <w:rsid w:val="00F963FA"/>
    <w:rsid w:val="00F9764B"/>
    <w:rsid w:val="00FA1F8E"/>
    <w:rsid w:val="00FA22B1"/>
    <w:rsid w:val="00FA345D"/>
    <w:rsid w:val="00FA380B"/>
    <w:rsid w:val="00FA39BF"/>
    <w:rsid w:val="00FA41FA"/>
    <w:rsid w:val="00FA441A"/>
    <w:rsid w:val="00FA4C63"/>
    <w:rsid w:val="00FA4E7B"/>
    <w:rsid w:val="00FA56E6"/>
    <w:rsid w:val="00FA6403"/>
    <w:rsid w:val="00FA66CD"/>
    <w:rsid w:val="00FA6E05"/>
    <w:rsid w:val="00FA6EFF"/>
    <w:rsid w:val="00FA712D"/>
    <w:rsid w:val="00FA7901"/>
    <w:rsid w:val="00FB00A6"/>
    <w:rsid w:val="00FB038A"/>
    <w:rsid w:val="00FB0667"/>
    <w:rsid w:val="00FB0A42"/>
    <w:rsid w:val="00FB1C4E"/>
    <w:rsid w:val="00FB1E02"/>
    <w:rsid w:val="00FB288B"/>
    <w:rsid w:val="00FB2EA5"/>
    <w:rsid w:val="00FB32AA"/>
    <w:rsid w:val="00FB3315"/>
    <w:rsid w:val="00FB3EE0"/>
    <w:rsid w:val="00FB4428"/>
    <w:rsid w:val="00FB4529"/>
    <w:rsid w:val="00FB4CDF"/>
    <w:rsid w:val="00FB61D3"/>
    <w:rsid w:val="00FB63CE"/>
    <w:rsid w:val="00FB6FB6"/>
    <w:rsid w:val="00FB7259"/>
    <w:rsid w:val="00FB7749"/>
    <w:rsid w:val="00FB7DDF"/>
    <w:rsid w:val="00FB7F7D"/>
    <w:rsid w:val="00FC0216"/>
    <w:rsid w:val="00FC03BC"/>
    <w:rsid w:val="00FC0DD7"/>
    <w:rsid w:val="00FC14D8"/>
    <w:rsid w:val="00FC1F8F"/>
    <w:rsid w:val="00FC263D"/>
    <w:rsid w:val="00FC30A8"/>
    <w:rsid w:val="00FC4363"/>
    <w:rsid w:val="00FC4A2B"/>
    <w:rsid w:val="00FC58E2"/>
    <w:rsid w:val="00FC6933"/>
    <w:rsid w:val="00FC7904"/>
    <w:rsid w:val="00FC7D75"/>
    <w:rsid w:val="00FC7F29"/>
    <w:rsid w:val="00FD021D"/>
    <w:rsid w:val="00FD0EB3"/>
    <w:rsid w:val="00FD0F79"/>
    <w:rsid w:val="00FD1558"/>
    <w:rsid w:val="00FD194A"/>
    <w:rsid w:val="00FD20F7"/>
    <w:rsid w:val="00FD2A8B"/>
    <w:rsid w:val="00FD2B2A"/>
    <w:rsid w:val="00FD376A"/>
    <w:rsid w:val="00FD3C6E"/>
    <w:rsid w:val="00FD3C81"/>
    <w:rsid w:val="00FD416A"/>
    <w:rsid w:val="00FD49BD"/>
    <w:rsid w:val="00FD5BA3"/>
    <w:rsid w:val="00FD5DE9"/>
    <w:rsid w:val="00FD5ED5"/>
    <w:rsid w:val="00FD6C86"/>
    <w:rsid w:val="00FD73C3"/>
    <w:rsid w:val="00FE0149"/>
    <w:rsid w:val="00FE03CF"/>
    <w:rsid w:val="00FE129F"/>
    <w:rsid w:val="00FE1A09"/>
    <w:rsid w:val="00FE262D"/>
    <w:rsid w:val="00FE337D"/>
    <w:rsid w:val="00FE3826"/>
    <w:rsid w:val="00FE39DE"/>
    <w:rsid w:val="00FE3E44"/>
    <w:rsid w:val="00FE4FBD"/>
    <w:rsid w:val="00FE50F1"/>
    <w:rsid w:val="00FE5233"/>
    <w:rsid w:val="00FE527F"/>
    <w:rsid w:val="00FE5339"/>
    <w:rsid w:val="00FE6527"/>
    <w:rsid w:val="00FE6533"/>
    <w:rsid w:val="00FE6CB4"/>
    <w:rsid w:val="00FE6F64"/>
    <w:rsid w:val="00FE7596"/>
    <w:rsid w:val="00FF0BC4"/>
    <w:rsid w:val="00FF14EC"/>
    <w:rsid w:val="00FF1A35"/>
    <w:rsid w:val="00FF1B83"/>
    <w:rsid w:val="00FF2C94"/>
    <w:rsid w:val="00FF35F3"/>
    <w:rsid w:val="00FF3729"/>
    <w:rsid w:val="00FF3897"/>
    <w:rsid w:val="00FF3F15"/>
    <w:rsid w:val="00FF4610"/>
    <w:rsid w:val="00FF55E1"/>
    <w:rsid w:val="00FF5772"/>
    <w:rsid w:val="00FF5B32"/>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7A"/>
  </w:style>
  <w:style w:type="paragraph" w:styleId="Heading1">
    <w:name w:val="heading 1"/>
    <w:basedOn w:val="Normal"/>
    <w:next w:val="Normal"/>
    <w:link w:val="Heading1Char"/>
    <w:uiPriority w:val="9"/>
    <w:qFormat/>
    <w:rsid w:val="000D33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2D5F9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417DA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customStyle="1" w:styleId="Heading5Char">
    <w:name w:val="Heading 5 Char"/>
    <w:basedOn w:val="DefaultParagraphFont"/>
    <w:link w:val="Heading5"/>
    <w:uiPriority w:val="9"/>
    <w:rsid w:val="00417DA0"/>
    <w:rPr>
      <w:rFonts w:ascii="Times New Roman" w:eastAsia="Times New Roman" w:hAnsi="Times New Roman" w:cs="Times New Roman"/>
      <w:b/>
      <w:bCs/>
      <w:sz w:val="20"/>
      <w:szCs w:val="20"/>
    </w:rPr>
  </w:style>
  <w:style w:type="table" w:styleId="TableGrid">
    <w:name w:val="Table Grid"/>
    <w:basedOn w:val="TableNormal"/>
    <w:uiPriority w:val="39"/>
    <w:rsid w:val="008928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175EE"/>
    <w:pPr>
      <w:spacing w:after="0" w:line="240" w:lineRule="auto"/>
    </w:pPr>
    <w:rPr>
      <w:rFonts w:ascii="Calibri" w:eastAsia="Calibri" w:hAnsi="Calibri" w:cs="Times New Roman"/>
      <w:lang w:eastAsia="en-US"/>
    </w:rPr>
  </w:style>
  <w:style w:type="paragraph" w:styleId="Header">
    <w:name w:val="header"/>
    <w:basedOn w:val="Normal"/>
    <w:link w:val="HeaderChar"/>
    <w:uiPriority w:val="99"/>
    <w:unhideWhenUsed/>
    <w:rsid w:val="000931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3121"/>
  </w:style>
  <w:style w:type="character" w:customStyle="1" w:styleId="Heading1Char">
    <w:name w:val="Heading 1 Char"/>
    <w:basedOn w:val="DefaultParagraphFont"/>
    <w:link w:val="Heading1"/>
    <w:uiPriority w:val="9"/>
    <w:rsid w:val="000D33F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D5F9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773">
      <w:bodyDiv w:val="1"/>
      <w:marLeft w:val="0"/>
      <w:marRight w:val="0"/>
      <w:marTop w:val="0"/>
      <w:marBottom w:val="0"/>
      <w:divBdr>
        <w:top w:val="none" w:sz="0" w:space="0" w:color="auto"/>
        <w:left w:val="none" w:sz="0" w:space="0" w:color="auto"/>
        <w:bottom w:val="none" w:sz="0" w:space="0" w:color="auto"/>
        <w:right w:val="none" w:sz="0" w:space="0" w:color="auto"/>
      </w:divBdr>
    </w:div>
    <w:div w:id="19404972">
      <w:bodyDiv w:val="1"/>
      <w:marLeft w:val="0"/>
      <w:marRight w:val="0"/>
      <w:marTop w:val="0"/>
      <w:marBottom w:val="0"/>
      <w:divBdr>
        <w:top w:val="none" w:sz="0" w:space="0" w:color="auto"/>
        <w:left w:val="none" w:sz="0" w:space="0" w:color="auto"/>
        <w:bottom w:val="none" w:sz="0" w:space="0" w:color="auto"/>
        <w:right w:val="none" w:sz="0" w:space="0" w:color="auto"/>
      </w:divBdr>
    </w:div>
    <w:div w:id="68231038">
      <w:bodyDiv w:val="1"/>
      <w:marLeft w:val="0"/>
      <w:marRight w:val="0"/>
      <w:marTop w:val="0"/>
      <w:marBottom w:val="0"/>
      <w:divBdr>
        <w:top w:val="none" w:sz="0" w:space="0" w:color="auto"/>
        <w:left w:val="none" w:sz="0" w:space="0" w:color="auto"/>
        <w:bottom w:val="none" w:sz="0" w:space="0" w:color="auto"/>
        <w:right w:val="none" w:sz="0" w:space="0" w:color="auto"/>
      </w:divBdr>
    </w:div>
    <w:div w:id="99376317">
      <w:bodyDiv w:val="1"/>
      <w:marLeft w:val="0"/>
      <w:marRight w:val="0"/>
      <w:marTop w:val="0"/>
      <w:marBottom w:val="0"/>
      <w:divBdr>
        <w:top w:val="none" w:sz="0" w:space="0" w:color="auto"/>
        <w:left w:val="none" w:sz="0" w:space="0" w:color="auto"/>
        <w:bottom w:val="none" w:sz="0" w:space="0" w:color="auto"/>
        <w:right w:val="none" w:sz="0" w:space="0" w:color="auto"/>
      </w:divBdr>
    </w:div>
    <w:div w:id="123085822">
      <w:bodyDiv w:val="1"/>
      <w:marLeft w:val="0"/>
      <w:marRight w:val="0"/>
      <w:marTop w:val="0"/>
      <w:marBottom w:val="0"/>
      <w:divBdr>
        <w:top w:val="none" w:sz="0" w:space="0" w:color="auto"/>
        <w:left w:val="none" w:sz="0" w:space="0" w:color="auto"/>
        <w:bottom w:val="none" w:sz="0" w:space="0" w:color="auto"/>
        <w:right w:val="none" w:sz="0" w:space="0" w:color="auto"/>
      </w:divBdr>
    </w:div>
    <w:div w:id="152914525">
      <w:bodyDiv w:val="1"/>
      <w:marLeft w:val="0"/>
      <w:marRight w:val="0"/>
      <w:marTop w:val="0"/>
      <w:marBottom w:val="0"/>
      <w:divBdr>
        <w:top w:val="none" w:sz="0" w:space="0" w:color="auto"/>
        <w:left w:val="none" w:sz="0" w:space="0" w:color="auto"/>
        <w:bottom w:val="none" w:sz="0" w:space="0" w:color="auto"/>
        <w:right w:val="none" w:sz="0" w:space="0" w:color="auto"/>
      </w:divBdr>
    </w:div>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187067995">
      <w:bodyDiv w:val="1"/>
      <w:marLeft w:val="0"/>
      <w:marRight w:val="0"/>
      <w:marTop w:val="0"/>
      <w:marBottom w:val="0"/>
      <w:divBdr>
        <w:top w:val="none" w:sz="0" w:space="0" w:color="auto"/>
        <w:left w:val="none" w:sz="0" w:space="0" w:color="auto"/>
        <w:bottom w:val="none" w:sz="0" w:space="0" w:color="auto"/>
        <w:right w:val="none" w:sz="0" w:space="0" w:color="auto"/>
      </w:divBdr>
      <w:divsChild>
        <w:div w:id="385305025">
          <w:marLeft w:val="806"/>
          <w:marRight w:val="0"/>
          <w:marTop w:val="125"/>
          <w:marBottom w:val="0"/>
          <w:divBdr>
            <w:top w:val="none" w:sz="0" w:space="0" w:color="auto"/>
            <w:left w:val="none" w:sz="0" w:space="0" w:color="auto"/>
            <w:bottom w:val="none" w:sz="0" w:space="0" w:color="auto"/>
            <w:right w:val="none" w:sz="0" w:space="0" w:color="auto"/>
          </w:divBdr>
        </w:div>
      </w:divsChild>
    </w:div>
    <w:div w:id="188372269">
      <w:bodyDiv w:val="1"/>
      <w:marLeft w:val="0"/>
      <w:marRight w:val="0"/>
      <w:marTop w:val="0"/>
      <w:marBottom w:val="0"/>
      <w:divBdr>
        <w:top w:val="none" w:sz="0" w:space="0" w:color="auto"/>
        <w:left w:val="none" w:sz="0" w:space="0" w:color="auto"/>
        <w:bottom w:val="none" w:sz="0" w:space="0" w:color="auto"/>
        <w:right w:val="none" w:sz="0" w:space="0" w:color="auto"/>
      </w:divBdr>
      <w:divsChild>
        <w:div w:id="392974150">
          <w:marLeft w:val="0"/>
          <w:marRight w:val="0"/>
          <w:marTop w:val="15"/>
          <w:marBottom w:val="0"/>
          <w:divBdr>
            <w:top w:val="none" w:sz="0" w:space="0" w:color="auto"/>
            <w:left w:val="none" w:sz="0" w:space="0" w:color="auto"/>
            <w:bottom w:val="none" w:sz="0" w:space="0" w:color="auto"/>
            <w:right w:val="none" w:sz="0" w:space="0" w:color="auto"/>
          </w:divBdr>
        </w:div>
        <w:div w:id="1053315515">
          <w:marLeft w:val="0"/>
          <w:marRight w:val="0"/>
          <w:marTop w:val="15"/>
          <w:marBottom w:val="0"/>
          <w:divBdr>
            <w:top w:val="none" w:sz="0" w:space="0" w:color="auto"/>
            <w:left w:val="none" w:sz="0" w:space="0" w:color="auto"/>
            <w:bottom w:val="none" w:sz="0" w:space="0" w:color="auto"/>
            <w:right w:val="none" w:sz="0" w:space="0" w:color="auto"/>
          </w:divBdr>
        </w:div>
      </w:divsChild>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235481708">
      <w:bodyDiv w:val="1"/>
      <w:marLeft w:val="0"/>
      <w:marRight w:val="0"/>
      <w:marTop w:val="0"/>
      <w:marBottom w:val="0"/>
      <w:divBdr>
        <w:top w:val="none" w:sz="0" w:space="0" w:color="auto"/>
        <w:left w:val="none" w:sz="0" w:space="0" w:color="auto"/>
        <w:bottom w:val="none" w:sz="0" w:space="0" w:color="auto"/>
        <w:right w:val="none" w:sz="0" w:space="0" w:color="auto"/>
      </w:divBdr>
      <w:divsChild>
        <w:div w:id="187530327">
          <w:marLeft w:val="547"/>
          <w:marRight w:val="0"/>
          <w:marTop w:val="86"/>
          <w:marBottom w:val="0"/>
          <w:divBdr>
            <w:top w:val="none" w:sz="0" w:space="0" w:color="auto"/>
            <w:left w:val="none" w:sz="0" w:space="0" w:color="auto"/>
            <w:bottom w:val="none" w:sz="0" w:space="0" w:color="auto"/>
            <w:right w:val="none" w:sz="0" w:space="0" w:color="auto"/>
          </w:divBdr>
        </w:div>
        <w:div w:id="1548570611">
          <w:marLeft w:val="1166"/>
          <w:marRight w:val="0"/>
          <w:marTop w:val="86"/>
          <w:marBottom w:val="0"/>
          <w:divBdr>
            <w:top w:val="none" w:sz="0" w:space="0" w:color="auto"/>
            <w:left w:val="none" w:sz="0" w:space="0" w:color="auto"/>
            <w:bottom w:val="none" w:sz="0" w:space="0" w:color="auto"/>
            <w:right w:val="none" w:sz="0" w:space="0" w:color="auto"/>
          </w:divBdr>
        </w:div>
        <w:div w:id="1165393158">
          <w:marLeft w:val="1166"/>
          <w:marRight w:val="0"/>
          <w:marTop w:val="86"/>
          <w:marBottom w:val="0"/>
          <w:divBdr>
            <w:top w:val="none" w:sz="0" w:space="0" w:color="auto"/>
            <w:left w:val="none" w:sz="0" w:space="0" w:color="auto"/>
            <w:bottom w:val="none" w:sz="0" w:space="0" w:color="auto"/>
            <w:right w:val="none" w:sz="0" w:space="0" w:color="auto"/>
          </w:divBdr>
        </w:div>
      </w:divsChild>
    </w:div>
    <w:div w:id="240339723">
      <w:bodyDiv w:val="1"/>
      <w:marLeft w:val="0"/>
      <w:marRight w:val="0"/>
      <w:marTop w:val="0"/>
      <w:marBottom w:val="0"/>
      <w:divBdr>
        <w:top w:val="none" w:sz="0" w:space="0" w:color="auto"/>
        <w:left w:val="none" w:sz="0" w:space="0" w:color="auto"/>
        <w:bottom w:val="none" w:sz="0" w:space="0" w:color="auto"/>
        <w:right w:val="none" w:sz="0" w:space="0" w:color="auto"/>
      </w:divBdr>
      <w:divsChild>
        <w:div w:id="564071496">
          <w:marLeft w:val="446"/>
          <w:marRight w:val="0"/>
          <w:marTop w:val="0"/>
          <w:marBottom w:val="0"/>
          <w:divBdr>
            <w:top w:val="none" w:sz="0" w:space="0" w:color="auto"/>
            <w:left w:val="none" w:sz="0" w:space="0" w:color="auto"/>
            <w:bottom w:val="none" w:sz="0" w:space="0" w:color="auto"/>
            <w:right w:val="none" w:sz="0" w:space="0" w:color="auto"/>
          </w:divBdr>
        </w:div>
        <w:div w:id="764309263">
          <w:marLeft w:val="446"/>
          <w:marRight w:val="0"/>
          <w:marTop w:val="0"/>
          <w:marBottom w:val="0"/>
          <w:divBdr>
            <w:top w:val="none" w:sz="0" w:space="0" w:color="auto"/>
            <w:left w:val="none" w:sz="0" w:space="0" w:color="auto"/>
            <w:bottom w:val="none" w:sz="0" w:space="0" w:color="auto"/>
            <w:right w:val="none" w:sz="0" w:space="0" w:color="auto"/>
          </w:divBdr>
        </w:div>
        <w:div w:id="1586450249">
          <w:marLeft w:val="446"/>
          <w:marRight w:val="0"/>
          <w:marTop w:val="0"/>
          <w:marBottom w:val="0"/>
          <w:divBdr>
            <w:top w:val="none" w:sz="0" w:space="0" w:color="auto"/>
            <w:left w:val="none" w:sz="0" w:space="0" w:color="auto"/>
            <w:bottom w:val="none" w:sz="0" w:space="0" w:color="auto"/>
            <w:right w:val="none" w:sz="0" w:space="0" w:color="auto"/>
          </w:divBdr>
        </w:div>
        <w:div w:id="51270936">
          <w:marLeft w:val="446"/>
          <w:marRight w:val="0"/>
          <w:marTop w:val="0"/>
          <w:marBottom w:val="0"/>
          <w:divBdr>
            <w:top w:val="none" w:sz="0" w:space="0" w:color="auto"/>
            <w:left w:val="none" w:sz="0" w:space="0" w:color="auto"/>
            <w:bottom w:val="none" w:sz="0" w:space="0" w:color="auto"/>
            <w:right w:val="none" w:sz="0" w:space="0" w:color="auto"/>
          </w:divBdr>
        </w:div>
      </w:divsChild>
    </w:div>
    <w:div w:id="248851551">
      <w:bodyDiv w:val="1"/>
      <w:marLeft w:val="0"/>
      <w:marRight w:val="0"/>
      <w:marTop w:val="0"/>
      <w:marBottom w:val="0"/>
      <w:divBdr>
        <w:top w:val="none" w:sz="0" w:space="0" w:color="auto"/>
        <w:left w:val="none" w:sz="0" w:space="0" w:color="auto"/>
        <w:bottom w:val="none" w:sz="0" w:space="0" w:color="auto"/>
        <w:right w:val="none" w:sz="0" w:space="0" w:color="auto"/>
      </w:divBdr>
      <w:divsChild>
        <w:div w:id="1474315">
          <w:marLeft w:val="806"/>
          <w:marRight w:val="0"/>
          <w:marTop w:val="115"/>
          <w:marBottom w:val="0"/>
          <w:divBdr>
            <w:top w:val="none" w:sz="0" w:space="0" w:color="auto"/>
            <w:left w:val="none" w:sz="0" w:space="0" w:color="auto"/>
            <w:bottom w:val="none" w:sz="0" w:space="0" w:color="auto"/>
            <w:right w:val="none" w:sz="0" w:space="0" w:color="auto"/>
          </w:divBdr>
        </w:div>
        <w:div w:id="31469218">
          <w:marLeft w:val="806"/>
          <w:marRight w:val="0"/>
          <w:marTop w:val="115"/>
          <w:marBottom w:val="0"/>
          <w:divBdr>
            <w:top w:val="none" w:sz="0" w:space="0" w:color="auto"/>
            <w:left w:val="none" w:sz="0" w:space="0" w:color="auto"/>
            <w:bottom w:val="none" w:sz="0" w:space="0" w:color="auto"/>
            <w:right w:val="none" w:sz="0" w:space="0" w:color="auto"/>
          </w:divBdr>
        </w:div>
      </w:divsChild>
    </w:div>
    <w:div w:id="284580673">
      <w:bodyDiv w:val="1"/>
      <w:marLeft w:val="0"/>
      <w:marRight w:val="0"/>
      <w:marTop w:val="0"/>
      <w:marBottom w:val="0"/>
      <w:divBdr>
        <w:top w:val="none" w:sz="0" w:space="0" w:color="auto"/>
        <w:left w:val="none" w:sz="0" w:space="0" w:color="auto"/>
        <w:bottom w:val="none" w:sz="0" w:space="0" w:color="auto"/>
        <w:right w:val="none" w:sz="0" w:space="0" w:color="auto"/>
      </w:divBdr>
    </w:div>
    <w:div w:id="288128761">
      <w:bodyDiv w:val="1"/>
      <w:marLeft w:val="0"/>
      <w:marRight w:val="0"/>
      <w:marTop w:val="0"/>
      <w:marBottom w:val="0"/>
      <w:divBdr>
        <w:top w:val="none" w:sz="0" w:space="0" w:color="auto"/>
        <w:left w:val="none" w:sz="0" w:space="0" w:color="auto"/>
        <w:bottom w:val="none" w:sz="0" w:space="0" w:color="auto"/>
        <w:right w:val="none" w:sz="0" w:space="0" w:color="auto"/>
      </w:divBdr>
    </w:div>
    <w:div w:id="504832448">
      <w:bodyDiv w:val="1"/>
      <w:marLeft w:val="0"/>
      <w:marRight w:val="0"/>
      <w:marTop w:val="0"/>
      <w:marBottom w:val="0"/>
      <w:divBdr>
        <w:top w:val="none" w:sz="0" w:space="0" w:color="auto"/>
        <w:left w:val="none" w:sz="0" w:space="0" w:color="auto"/>
        <w:bottom w:val="none" w:sz="0" w:space="0" w:color="auto"/>
        <w:right w:val="none" w:sz="0" w:space="0" w:color="auto"/>
      </w:divBdr>
    </w:div>
    <w:div w:id="530799959">
      <w:bodyDiv w:val="1"/>
      <w:marLeft w:val="0"/>
      <w:marRight w:val="0"/>
      <w:marTop w:val="0"/>
      <w:marBottom w:val="0"/>
      <w:divBdr>
        <w:top w:val="none" w:sz="0" w:space="0" w:color="auto"/>
        <w:left w:val="none" w:sz="0" w:space="0" w:color="auto"/>
        <w:bottom w:val="none" w:sz="0" w:space="0" w:color="auto"/>
        <w:right w:val="none" w:sz="0" w:space="0" w:color="auto"/>
      </w:divBdr>
      <w:divsChild>
        <w:div w:id="613560728">
          <w:marLeft w:val="547"/>
          <w:marRight w:val="0"/>
          <w:marTop w:val="86"/>
          <w:marBottom w:val="0"/>
          <w:divBdr>
            <w:top w:val="none" w:sz="0" w:space="0" w:color="auto"/>
            <w:left w:val="none" w:sz="0" w:space="0" w:color="auto"/>
            <w:bottom w:val="none" w:sz="0" w:space="0" w:color="auto"/>
            <w:right w:val="none" w:sz="0" w:space="0" w:color="auto"/>
          </w:divBdr>
        </w:div>
        <w:div w:id="1085033244">
          <w:marLeft w:val="1166"/>
          <w:marRight w:val="0"/>
          <w:marTop w:val="86"/>
          <w:marBottom w:val="0"/>
          <w:divBdr>
            <w:top w:val="none" w:sz="0" w:space="0" w:color="auto"/>
            <w:left w:val="none" w:sz="0" w:space="0" w:color="auto"/>
            <w:bottom w:val="none" w:sz="0" w:space="0" w:color="auto"/>
            <w:right w:val="none" w:sz="0" w:space="0" w:color="auto"/>
          </w:divBdr>
        </w:div>
      </w:divsChild>
    </w:div>
    <w:div w:id="535894392">
      <w:bodyDiv w:val="1"/>
      <w:marLeft w:val="0"/>
      <w:marRight w:val="0"/>
      <w:marTop w:val="0"/>
      <w:marBottom w:val="0"/>
      <w:divBdr>
        <w:top w:val="none" w:sz="0" w:space="0" w:color="auto"/>
        <w:left w:val="none" w:sz="0" w:space="0" w:color="auto"/>
        <w:bottom w:val="none" w:sz="0" w:space="0" w:color="auto"/>
        <w:right w:val="none" w:sz="0" w:space="0" w:color="auto"/>
      </w:divBdr>
      <w:divsChild>
        <w:div w:id="990207238">
          <w:marLeft w:val="0"/>
          <w:marRight w:val="0"/>
          <w:marTop w:val="15"/>
          <w:marBottom w:val="0"/>
          <w:divBdr>
            <w:top w:val="none" w:sz="0" w:space="0" w:color="auto"/>
            <w:left w:val="none" w:sz="0" w:space="0" w:color="auto"/>
            <w:bottom w:val="none" w:sz="0" w:space="0" w:color="auto"/>
            <w:right w:val="none" w:sz="0" w:space="0" w:color="auto"/>
          </w:divBdr>
        </w:div>
        <w:div w:id="1336610377">
          <w:marLeft w:val="0"/>
          <w:marRight w:val="0"/>
          <w:marTop w:val="15"/>
          <w:marBottom w:val="0"/>
          <w:divBdr>
            <w:top w:val="none" w:sz="0" w:space="0" w:color="auto"/>
            <w:left w:val="none" w:sz="0" w:space="0" w:color="auto"/>
            <w:bottom w:val="none" w:sz="0" w:space="0" w:color="auto"/>
            <w:right w:val="none" w:sz="0" w:space="0" w:color="auto"/>
          </w:divBdr>
        </w:div>
      </w:divsChild>
    </w:div>
    <w:div w:id="552540462">
      <w:bodyDiv w:val="1"/>
      <w:marLeft w:val="0"/>
      <w:marRight w:val="0"/>
      <w:marTop w:val="0"/>
      <w:marBottom w:val="0"/>
      <w:divBdr>
        <w:top w:val="none" w:sz="0" w:space="0" w:color="auto"/>
        <w:left w:val="none" w:sz="0" w:space="0" w:color="auto"/>
        <w:bottom w:val="none" w:sz="0" w:space="0" w:color="auto"/>
        <w:right w:val="none" w:sz="0" w:space="0" w:color="auto"/>
      </w:divBdr>
      <w:divsChild>
        <w:div w:id="160701965">
          <w:marLeft w:val="806"/>
          <w:marRight w:val="0"/>
          <w:marTop w:val="154"/>
          <w:marBottom w:val="0"/>
          <w:divBdr>
            <w:top w:val="none" w:sz="0" w:space="0" w:color="auto"/>
            <w:left w:val="none" w:sz="0" w:space="0" w:color="auto"/>
            <w:bottom w:val="none" w:sz="0" w:space="0" w:color="auto"/>
            <w:right w:val="none" w:sz="0" w:space="0" w:color="auto"/>
          </w:divBdr>
        </w:div>
        <w:div w:id="1232037931">
          <w:marLeft w:val="806"/>
          <w:marRight w:val="0"/>
          <w:marTop w:val="154"/>
          <w:marBottom w:val="0"/>
          <w:divBdr>
            <w:top w:val="none" w:sz="0" w:space="0" w:color="auto"/>
            <w:left w:val="none" w:sz="0" w:space="0" w:color="auto"/>
            <w:bottom w:val="none" w:sz="0" w:space="0" w:color="auto"/>
            <w:right w:val="none" w:sz="0" w:space="0" w:color="auto"/>
          </w:divBdr>
        </w:div>
        <w:div w:id="1837305599">
          <w:marLeft w:val="806"/>
          <w:marRight w:val="0"/>
          <w:marTop w:val="154"/>
          <w:marBottom w:val="0"/>
          <w:divBdr>
            <w:top w:val="none" w:sz="0" w:space="0" w:color="auto"/>
            <w:left w:val="none" w:sz="0" w:space="0" w:color="auto"/>
            <w:bottom w:val="none" w:sz="0" w:space="0" w:color="auto"/>
            <w:right w:val="none" w:sz="0" w:space="0" w:color="auto"/>
          </w:divBdr>
        </w:div>
        <w:div w:id="533471015">
          <w:marLeft w:val="806"/>
          <w:marRight w:val="0"/>
          <w:marTop w:val="154"/>
          <w:marBottom w:val="0"/>
          <w:divBdr>
            <w:top w:val="none" w:sz="0" w:space="0" w:color="auto"/>
            <w:left w:val="none" w:sz="0" w:space="0" w:color="auto"/>
            <w:bottom w:val="none" w:sz="0" w:space="0" w:color="auto"/>
            <w:right w:val="none" w:sz="0" w:space="0" w:color="auto"/>
          </w:divBdr>
        </w:div>
      </w:divsChild>
    </w:div>
    <w:div w:id="634722713">
      <w:bodyDiv w:val="1"/>
      <w:marLeft w:val="0"/>
      <w:marRight w:val="0"/>
      <w:marTop w:val="0"/>
      <w:marBottom w:val="0"/>
      <w:divBdr>
        <w:top w:val="none" w:sz="0" w:space="0" w:color="auto"/>
        <w:left w:val="none" w:sz="0" w:space="0" w:color="auto"/>
        <w:bottom w:val="none" w:sz="0" w:space="0" w:color="auto"/>
        <w:right w:val="none" w:sz="0" w:space="0" w:color="auto"/>
      </w:divBdr>
    </w:div>
    <w:div w:id="654995546">
      <w:bodyDiv w:val="1"/>
      <w:marLeft w:val="0"/>
      <w:marRight w:val="0"/>
      <w:marTop w:val="0"/>
      <w:marBottom w:val="0"/>
      <w:divBdr>
        <w:top w:val="none" w:sz="0" w:space="0" w:color="auto"/>
        <w:left w:val="none" w:sz="0" w:space="0" w:color="auto"/>
        <w:bottom w:val="none" w:sz="0" w:space="0" w:color="auto"/>
        <w:right w:val="none" w:sz="0" w:space="0" w:color="auto"/>
      </w:divBdr>
      <w:divsChild>
        <w:div w:id="488058464">
          <w:marLeft w:val="547"/>
          <w:marRight w:val="0"/>
          <w:marTop w:val="86"/>
          <w:marBottom w:val="0"/>
          <w:divBdr>
            <w:top w:val="none" w:sz="0" w:space="0" w:color="auto"/>
            <w:left w:val="none" w:sz="0" w:space="0" w:color="auto"/>
            <w:bottom w:val="none" w:sz="0" w:space="0" w:color="auto"/>
            <w:right w:val="none" w:sz="0" w:space="0" w:color="auto"/>
          </w:divBdr>
        </w:div>
        <w:div w:id="1761021514">
          <w:marLeft w:val="1166"/>
          <w:marRight w:val="0"/>
          <w:marTop w:val="86"/>
          <w:marBottom w:val="0"/>
          <w:divBdr>
            <w:top w:val="none" w:sz="0" w:space="0" w:color="auto"/>
            <w:left w:val="none" w:sz="0" w:space="0" w:color="auto"/>
            <w:bottom w:val="none" w:sz="0" w:space="0" w:color="auto"/>
            <w:right w:val="none" w:sz="0" w:space="0" w:color="auto"/>
          </w:divBdr>
        </w:div>
        <w:div w:id="373774050">
          <w:marLeft w:val="1166"/>
          <w:marRight w:val="0"/>
          <w:marTop w:val="86"/>
          <w:marBottom w:val="0"/>
          <w:divBdr>
            <w:top w:val="none" w:sz="0" w:space="0" w:color="auto"/>
            <w:left w:val="none" w:sz="0" w:space="0" w:color="auto"/>
            <w:bottom w:val="none" w:sz="0" w:space="0" w:color="auto"/>
            <w:right w:val="none" w:sz="0" w:space="0" w:color="auto"/>
          </w:divBdr>
        </w:div>
        <w:div w:id="206065177">
          <w:marLeft w:val="1800"/>
          <w:marRight w:val="0"/>
          <w:marTop w:val="77"/>
          <w:marBottom w:val="0"/>
          <w:divBdr>
            <w:top w:val="none" w:sz="0" w:space="0" w:color="auto"/>
            <w:left w:val="none" w:sz="0" w:space="0" w:color="auto"/>
            <w:bottom w:val="none" w:sz="0" w:space="0" w:color="auto"/>
            <w:right w:val="none" w:sz="0" w:space="0" w:color="auto"/>
          </w:divBdr>
        </w:div>
      </w:divsChild>
    </w:div>
    <w:div w:id="685638533">
      <w:bodyDiv w:val="1"/>
      <w:marLeft w:val="0"/>
      <w:marRight w:val="0"/>
      <w:marTop w:val="0"/>
      <w:marBottom w:val="0"/>
      <w:divBdr>
        <w:top w:val="none" w:sz="0" w:space="0" w:color="auto"/>
        <w:left w:val="none" w:sz="0" w:space="0" w:color="auto"/>
        <w:bottom w:val="none" w:sz="0" w:space="0" w:color="auto"/>
        <w:right w:val="none" w:sz="0" w:space="0" w:color="auto"/>
      </w:divBdr>
    </w:div>
    <w:div w:id="730661765">
      <w:bodyDiv w:val="1"/>
      <w:marLeft w:val="0"/>
      <w:marRight w:val="0"/>
      <w:marTop w:val="0"/>
      <w:marBottom w:val="0"/>
      <w:divBdr>
        <w:top w:val="none" w:sz="0" w:space="0" w:color="auto"/>
        <w:left w:val="none" w:sz="0" w:space="0" w:color="auto"/>
        <w:bottom w:val="none" w:sz="0" w:space="0" w:color="auto"/>
        <w:right w:val="none" w:sz="0" w:space="0" w:color="auto"/>
      </w:divBdr>
      <w:divsChild>
        <w:div w:id="595985683">
          <w:marLeft w:val="0"/>
          <w:marRight w:val="0"/>
          <w:marTop w:val="0"/>
          <w:marBottom w:val="0"/>
          <w:divBdr>
            <w:top w:val="none" w:sz="0" w:space="0" w:color="auto"/>
            <w:left w:val="none" w:sz="0" w:space="0" w:color="auto"/>
            <w:bottom w:val="none" w:sz="0" w:space="0" w:color="auto"/>
            <w:right w:val="none" w:sz="0" w:space="0" w:color="auto"/>
          </w:divBdr>
        </w:div>
        <w:div w:id="938872053">
          <w:marLeft w:val="0"/>
          <w:marRight w:val="0"/>
          <w:marTop w:val="0"/>
          <w:marBottom w:val="0"/>
          <w:divBdr>
            <w:top w:val="none" w:sz="0" w:space="0" w:color="auto"/>
            <w:left w:val="none" w:sz="0" w:space="0" w:color="auto"/>
            <w:bottom w:val="none" w:sz="0" w:space="0" w:color="auto"/>
            <w:right w:val="none" w:sz="0" w:space="0" w:color="auto"/>
          </w:divBdr>
        </w:div>
        <w:div w:id="611254496">
          <w:marLeft w:val="0"/>
          <w:marRight w:val="0"/>
          <w:marTop w:val="0"/>
          <w:marBottom w:val="0"/>
          <w:divBdr>
            <w:top w:val="none" w:sz="0" w:space="0" w:color="auto"/>
            <w:left w:val="none" w:sz="0" w:space="0" w:color="auto"/>
            <w:bottom w:val="none" w:sz="0" w:space="0" w:color="auto"/>
            <w:right w:val="none" w:sz="0" w:space="0" w:color="auto"/>
          </w:divBdr>
        </w:div>
      </w:divsChild>
    </w:div>
    <w:div w:id="740366840">
      <w:bodyDiv w:val="1"/>
      <w:marLeft w:val="0"/>
      <w:marRight w:val="0"/>
      <w:marTop w:val="0"/>
      <w:marBottom w:val="0"/>
      <w:divBdr>
        <w:top w:val="none" w:sz="0" w:space="0" w:color="auto"/>
        <w:left w:val="none" w:sz="0" w:space="0" w:color="auto"/>
        <w:bottom w:val="none" w:sz="0" w:space="0" w:color="auto"/>
        <w:right w:val="none" w:sz="0" w:space="0" w:color="auto"/>
      </w:divBdr>
      <w:divsChild>
        <w:div w:id="1433673161">
          <w:marLeft w:val="547"/>
          <w:marRight w:val="0"/>
          <w:marTop w:val="86"/>
          <w:marBottom w:val="0"/>
          <w:divBdr>
            <w:top w:val="none" w:sz="0" w:space="0" w:color="auto"/>
            <w:left w:val="none" w:sz="0" w:space="0" w:color="auto"/>
            <w:bottom w:val="none" w:sz="0" w:space="0" w:color="auto"/>
            <w:right w:val="none" w:sz="0" w:space="0" w:color="auto"/>
          </w:divBdr>
        </w:div>
      </w:divsChild>
    </w:div>
    <w:div w:id="773746264">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812217855">
      <w:bodyDiv w:val="1"/>
      <w:marLeft w:val="0"/>
      <w:marRight w:val="0"/>
      <w:marTop w:val="0"/>
      <w:marBottom w:val="0"/>
      <w:divBdr>
        <w:top w:val="none" w:sz="0" w:space="0" w:color="auto"/>
        <w:left w:val="none" w:sz="0" w:space="0" w:color="auto"/>
        <w:bottom w:val="none" w:sz="0" w:space="0" w:color="auto"/>
        <w:right w:val="none" w:sz="0" w:space="0" w:color="auto"/>
      </w:divBdr>
    </w:div>
    <w:div w:id="845289931">
      <w:bodyDiv w:val="1"/>
      <w:marLeft w:val="0"/>
      <w:marRight w:val="0"/>
      <w:marTop w:val="0"/>
      <w:marBottom w:val="0"/>
      <w:divBdr>
        <w:top w:val="none" w:sz="0" w:space="0" w:color="auto"/>
        <w:left w:val="none" w:sz="0" w:space="0" w:color="auto"/>
        <w:bottom w:val="none" w:sz="0" w:space="0" w:color="auto"/>
        <w:right w:val="none" w:sz="0" w:space="0" w:color="auto"/>
      </w:divBdr>
    </w:div>
    <w:div w:id="865217674">
      <w:bodyDiv w:val="1"/>
      <w:marLeft w:val="0"/>
      <w:marRight w:val="0"/>
      <w:marTop w:val="0"/>
      <w:marBottom w:val="0"/>
      <w:divBdr>
        <w:top w:val="none" w:sz="0" w:space="0" w:color="auto"/>
        <w:left w:val="none" w:sz="0" w:space="0" w:color="auto"/>
        <w:bottom w:val="none" w:sz="0" w:space="0" w:color="auto"/>
        <w:right w:val="none" w:sz="0" w:space="0" w:color="auto"/>
      </w:divBdr>
    </w:div>
    <w:div w:id="915433919">
      <w:bodyDiv w:val="1"/>
      <w:marLeft w:val="0"/>
      <w:marRight w:val="0"/>
      <w:marTop w:val="0"/>
      <w:marBottom w:val="0"/>
      <w:divBdr>
        <w:top w:val="none" w:sz="0" w:space="0" w:color="auto"/>
        <w:left w:val="none" w:sz="0" w:space="0" w:color="auto"/>
        <w:bottom w:val="none" w:sz="0" w:space="0" w:color="auto"/>
        <w:right w:val="none" w:sz="0" w:space="0" w:color="auto"/>
      </w:divBdr>
    </w:div>
    <w:div w:id="927083633">
      <w:bodyDiv w:val="1"/>
      <w:marLeft w:val="0"/>
      <w:marRight w:val="0"/>
      <w:marTop w:val="0"/>
      <w:marBottom w:val="0"/>
      <w:divBdr>
        <w:top w:val="none" w:sz="0" w:space="0" w:color="auto"/>
        <w:left w:val="none" w:sz="0" w:space="0" w:color="auto"/>
        <w:bottom w:val="none" w:sz="0" w:space="0" w:color="auto"/>
        <w:right w:val="none" w:sz="0" w:space="0" w:color="auto"/>
      </w:divBdr>
      <w:divsChild>
        <w:div w:id="291984258">
          <w:marLeft w:val="446"/>
          <w:marRight w:val="0"/>
          <w:marTop w:val="0"/>
          <w:marBottom w:val="0"/>
          <w:divBdr>
            <w:top w:val="none" w:sz="0" w:space="0" w:color="auto"/>
            <w:left w:val="none" w:sz="0" w:space="0" w:color="auto"/>
            <w:bottom w:val="none" w:sz="0" w:space="0" w:color="auto"/>
            <w:right w:val="none" w:sz="0" w:space="0" w:color="auto"/>
          </w:divBdr>
        </w:div>
      </w:divsChild>
    </w:div>
    <w:div w:id="954795575">
      <w:bodyDiv w:val="1"/>
      <w:marLeft w:val="0"/>
      <w:marRight w:val="0"/>
      <w:marTop w:val="0"/>
      <w:marBottom w:val="0"/>
      <w:divBdr>
        <w:top w:val="none" w:sz="0" w:space="0" w:color="auto"/>
        <w:left w:val="none" w:sz="0" w:space="0" w:color="auto"/>
        <w:bottom w:val="none" w:sz="0" w:space="0" w:color="auto"/>
        <w:right w:val="none" w:sz="0" w:space="0" w:color="auto"/>
      </w:divBdr>
    </w:div>
    <w:div w:id="963850359">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997344486">
      <w:bodyDiv w:val="1"/>
      <w:marLeft w:val="0"/>
      <w:marRight w:val="0"/>
      <w:marTop w:val="0"/>
      <w:marBottom w:val="0"/>
      <w:divBdr>
        <w:top w:val="none" w:sz="0" w:space="0" w:color="auto"/>
        <w:left w:val="none" w:sz="0" w:space="0" w:color="auto"/>
        <w:bottom w:val="none" w:sz="0" w:space="0" w:color="auto"/>
        <w:right w:val="none" w:sz="0" w:space="0" w:color="auto"/>
      </w:divBdr>
    </w:div>
    <w:div w:id="1001546700">
      <w:bodyDiv w:val="1"/>
      <w:marLeft w:val="0"/>
      <w:marRight w:val="0"/>
      <w:marTop w:val="0"/>
      <w:marBottom w:val="0"/>
      <w:divBdr>
        <w:top w:val="none" w:sz="0" w:space="0" w:color="auto"/>
        <w:left w:val="none" w:sz="0" w:space="0" w:color="auto"/>
        <w:bottom w:val="none" w:sz="0" w:space="0" w:color="auto"/>
        <w:right w:val="none" w:sz="0" w:space="0" w:color="auto"/>
      </w:divBdr>
    </w:div>
    <w:div w:id="1037315328">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58477692">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085225857">
      <w:bodyDiv w:val="1"/>
      <w:marLeft w:val="0"/>
      <w:marRight w:val="0"/>
      <w:marTop w:val="0"/>
      <w:marBottom w:val="0"/>
      <w:divBdr>
        <w:top w:val="none" w:sz="0" w:space="0" w:color="auto"/>
        <w:left w:val="none" w:sz="0" w:space="0" w:color="auto"/>
        <w:bottom w:val="none" w:sz="0" w:space="0" w:color="auto"/>
        <w:right w:val="none" w:sz="0" w:space="0" w:color="auto"/>
      </w:divBdr>
      <w:divsChild>
        <w:div w:id="1780443755">
          <w:marLeft w:val="1166"/>
          <w:marRight w:val="0"/>
          <w:marTop w:val="77"/>
          <w:marBottom w:val="0"/>
          <w:divBdr>
            <w:top w:val="none" w:sz="0" w:space="0" w:color="auto"/>
            <w:left w:val="none" w:sz="0" w:space="0" w:color="auto"/>
            <w:bottom w:val="none" w:sz="0" w:space="0" w:color="auto"/>
            <w:right w:val="none" w:sz="0" w:space="0" w:color="auto"/>
          </w:divBdr>
        </w:div>
        <w:div w:id="1619607092">
          <w:marLeft w:val="1166"/>
          <w:marRight w:val="0"/>
          <w:marTop w:val="77"/>
          <w:marBottom w:val="0"/>
          <w:divBdr>
            <w:top w:val="none" w:sz="0" w:space="0" w:color="auto"/>
            <w:left w:val="none" w:sz="0" w:space="0" w:color="auto"/>
            <w:bottom w:val="none" w:sz="0" w:space="0" w:color="auto"/>
            <w:right w:val="none" w:sz="0" w:space="0" w:color="auto"/>
          </w:divBdr>
        </w:div>
        <w:div w:id="1757246721">
          <w:marLeft w:val="1166"/>
          <w:marRight w:val="0"/>
          <w:marTop w:val="77"/>
          <w:marBottom w:val="0"/>
          <w:divBdr>
            <w:top w:val="none" w:sz="0" w:space="0" w:color="auto"/>
            <w:left w:val="none" w:sz="0" w:space="0" w:color="auto"/>
            <w:bottom w:val="none" w:sz="0" w:space="0" w:color="auto"/>
            <w:right w:val="none" w:sz="0" w:space="0" w:color="auto"/>
          </w:divBdr>
        </w:div>
      </w:divsChild>
    </w:div>
    <w:div w:id="1088815690">
      <w:bodyDiv w:val="1"/>
      <w:marLeft w:val="0"/>
      <w:marRight w:val="0"/>
      <w:marTop w:val="0"/>
      <w:marBottom w:val="0"/>
      <w:divBdr>
        <w:top w:val="none" w:sz="0" w:space="0" w:color="auto"/>
        <w:left w:val="none" w:sz="0" w:space="0" w:color="auto"/>
        <w:bottom w:val="none" w:sz="0" w:space="0" w:color="auto"/>
        <w:right w:val="none" w:sz="0" w:space="0" w:color="auto"/>
      </w:divBdr>
      <w:divsChild>
        <w:div w:id="607858967">
          <w:marLeft w:val="547"/>
          <w:marRight w:val="0"/>
          <w:marTop w:val="0"/>
          <w:marBottom w:val="0"/>
          <w:divBdr>
            <w:top w:val="none" w:sz="0" w:space="0" w:color="auto"/>
            <w:left w:val="none" w:sz="0" w:space="0" w:color="auto"/>
            <w:bottom w:val="none" w:sz="0" w:space="0" w:color="auto"/>
            <w:right w:val="none" w:sz="0" w:space="0" w:color="auto"/>
          </w:divBdr>
        </w:div>
        <w:div w:id="1523545688">
          <w:marLeft w:val="547"/>
          <w:marRight w:val="0"/>
          <w:marTop w:val="0"/>
          <w:marBottom w:val="0"/>
          <w:divBdr>
            <w:top w:val="none" w:sz="0" w:space="0" w:color="auto"/>
            <w:left w:val="none" w:sz="0" w:space="0" w:color="auto"/>
            <w:bottom w:val="none" w:sz="0" w:space="0" w:color="auto"/>
            <w:right w:val="none" w:sz="0" w:space="0" w:color="auto"/>
          </w:divBdr>
        </w:div>
        <w:div w:id="779229390">
          <w:marLeft w:val="547"/>
          <w:marRight w:val="0"/>
          <w:marTop w:val="0"/>
          <w:marBottom w:val="0"/>
          <w:divBdr>
            <w:top w:val="none" w:sz="0" w:space="0" w:color="auto"/>
            <w:left w:val="none" w:sz="0" w:space="0" w:color="auto"/>
            <w:bottom w:val="none" w:sz="0" w:space="0" w:color="auto"/>
            <w:right w:val="none" w:sz="0" w:space="0" w:color="auto"/>
          </w:divBdr>
        </w:div>
        <w:div w:id="1394818221">
          <w:marLeft w:val="547"/>
          <w:marRight w:val="0"/>
          <w:marTop w:val="0"/>
          <w:marBottom w:val="0"/>
          <w:divBdr>
            <w:top w:val="none" w:sz="0" w:space="0" w:color="auto"/>
            <w:left w:val="none" w:sz="0" w:space="0" w:color="auto"/>
            <w:bottom w:val="none" w:sz="0" w:space="0" w:color="auto"/>
            <w:right w:val="none" w:sz="0" w:space="0" w:color="auto"/>
          </w:divBdr>
        </w:div>
        <w:div w:id="307251983">
          <w:marLeft w:val="547"/>
          <w:marRight w:val="0"/>
          <w:marTop w:val="0"/>
          <w:marBottom w:val="0"/>
          <w:divBdr>
            <w:top w:val="none" w:sz="0" w:space="0" w:color="auto"/>
            <w:left w:val="none" w:sz="0" w:space="0" w:color="auto"/>
            <w:bottom w:val="none" w:sz="0" w:space="0" w:color="auto"/>
            <w:right w:val="none" w:sz="0" w:space="0" w:color="auto"/>
          </w:divBdr>
        </w:div>
        <w:div w:id="1073577896">
          <w:marLeft w:val="547"/>
          <w:marRight w:val="0"/>
          <w:marTop w:val="0"/>
          <w:marBottom w:val="0"/>
          <w:divBdr>
            <w:top w:val="none" w:sz="0" w:space="0" w:color="auto"/>
            <w:left w:val="none" w:sz="0" w:space="0" w:color="auto"/>
            <w:bottom w:val="none" w:sz="0" w:space="0" w:color="auto"/>
            <w:right w:val="none" w:sz="0" w:space="0" w:color="auto"/>
          </w:divBdr>
        </w:div>
        <w:div w:id="853113103">
          <w:marLeft w:val="547"/>
          <w:marRight w:val="0"/>
          <w:marTop w:val="0"/>
          <w:marBottom w:val="0"/>
          <w:divBdr>
            <w:top w:val="none" w:sz="0" w:space="0" w:color="auto"/>
            <w:left w:val="none" w:sz="0" w:space="0" w:color="auto"/>
            <w:bottom w:val="none" w:sz="0" w:space="0" w:color="auto"/>
            <w:right w:val="none" w:sz="0" w:space="0" w:color="auto"/>
          </w:divBdr>
        </w:div>
        <w:div w:id="1824467627">
          <w:marLeft w:val="547"/>
          <w:marRight w:val="0"/>
          <w:marTop w:val="0"/>
          <w:marBottom w:val="0"/>
          <w:divBdr>
            <w:top w:val="none" w:sz="0" w:space="0" w:color="auto"/>
            <w:left w:val="none" w:sz="0" w:space="0" w:color="auto"/>
            <w:bottom w:val="none" w:sz="0" w:space="0" w:color="auto"/>
            <w:right w:val="none" w:sz="0" w:space="0" w:color="auto"/>
          </w:divBdr>
        </w:div>
        <w:div w:id="122846578">
          <w:marLeft w:val="547"/>
          <w:marRight w:val="0"/>
          <w:marTop w:val="0"/>
          <w:marBottom w:val="0"/>
          <w:divBdr>
            <w:top w:val="none" w:sz="0" w:space="0" w:color="auto"/>
            <w:left w:val="none" w:sz="0" w:space="0" w:color="auto"/>
            <w:bottom w:val="none" w:sz="0" w:space="0" w:color="auto"/>
            <w:right w:val="none" w:sz="0" w:space="0" w:color="auto"/>
          </w:divBdr>
        </w:div>
        <w:div w:id="1630555336">
          <w:marLeft w:val="547"/>
          <w:marRight w:val="0"/>
          <w:marTop w:val="0"/>
          <w:marBottom w:val="0"/>
          <w:divBdr>
            <w:top w:val="none" w:sz="0" w:space="0" w:color="auto"/>
            <w:left w:val="none" w:sz="0" w:space="0" w:color="auto"/>
            <w:bottom w:val="none" w:sz="0" w:space="0" w:color="auto"/>
            <w:right w:val="none" w:sz="0" w:space="0" w:color="auto"/>
          </w:divBdr>
        </w:div>
      </w:divsChild>
    </w:div>
    <w:div w:id="1091392774">
      <w:bodyDiv w:val="1"/>
      <w:marLeft w:val="0"/>
      <w:marRight w:val="0"/>
      <w:marTop w:val="0"/>
      <w:marBottom w:val="0"/>
      <w:divBdr>
        <w:top w:val="none" w:sz="0" w:space="0" w:color="auto"/>
        <w:left w:val="none" w:sz="0" w:space="0" w:color="auto"/>
        <w:bottom w:val="none" w:sz="0" w:space="0" w:color="auto"/>
        <w:right w:val="none" w:sz="0" w:space="0" w:color="auto"/>
      </w:divBdr>
    </w:div>
    <w:div w:id="1196969579">
      <w:bodyDiv w:val="1"/>
      <w:marLeft w:val="0"/>
      <w:marRight w:val="0"/>
      <w:marTop w:val="0"/>
      <w:marBottom w:val="0"/>
      <w:divBdr>
        <w:top w:val="none" w:sz="0" w:space="0" w:color="auto"/>
        <w:left w:val="none" w:sz="0" w:space="0" w:color="auto"/>
        <w:bottom w:val="none" w:sz="0" w:space="0" w:color="auto"/>
        <w:right w:val="none" w:sz="0" w:space="0" w:color="auto"/>
      </w:divBdr>
      <w:divsChild>
        <w:div w:id="850603287">
          <w:marLeft w:val="547"/>
          <w:marRight w:val="0"/>
          <w:marTop w:val="200"/>
          <w:marBottom w:val="0"/>
          <w:divBdr>
            <w:top w:val="none" w:sz="0" w:space="0" w:color="auto"/>
            <w:left w:val="none" w:sz="0" w:space="0" w:color="auto"/>
            <w:bottom w:val="none" w:sz="0" w:space="0" w:color="auto"/>
            <w:right w:val="none" w:sz="0" w:space="0" w:color="auto"/>
          </w:divBdr>
        </w:div>
        <w:div w:id="149105542">
          <w:marLeft w:val="1166"/>
          <w:marRight w:val="0"/>
          <w:marTop w:val="200"/>
          <w:marBottom w:val="0"/>
          <w:divBdr>
            <w:top w:val="none" w:sz="0" w:space="0" w:color="auto"/>
            <w:left w:val="none" w:sz="0" w:space="0" w:color="auto"/>
            <w:bottom w:val="none" w:sz="0" w:space="0" w:color="auto"/>
            <w:right w:val="none" w:sz="0" w:space="0" w:color="auto"/>
          </w:divBdr>
        </w:div>
      </w:divsChild>
    </w:div>
    <w:div w:id="1243762272">
      <w:bodyDiv w:val="1"/>
      <w:marLeft w:val="0"/>
      <w:marRight w:val="0"/>
      <w:marTop w:val="0"/>
      <w:marBottom w:val="0"/>
      <w:divBdr>
        <w:top w:val="none" w:sz="0" w:space="0" w:color="auto"/>
        <w:left w:val="none" w:sz="0" w:space="0" w:color="auto"/>
        <w:bottom w:val="none" w:sz="0" w:space="0" w:color="auto"/>
        <w:right w:val="none" w:sz="0" w:space="0" w:color="auto"/>
      </w:divBdr>
    </w:div>
    <w:div w:id="1259876223">
      <w:bodyDiv w:val="1"/>
      <w:marLeft w:val="0"/>
      <w:marRight w:val="0"/>
      <w:marTop w:val="0"/>
      <w:marBottom w:val="0"/>
      <w:divBdr>
        <w:top w:val="none" w:sz="0" w:space="0" w:color="auto"/>
        <w:left w:val="none" w:sz="0" w:space="0" w:color="auto"/>
        <w:bottom w:val="none" w:sz="0" w:space="0" w:color="auto"/>
        <w:right w:val="none" w:sz="0" w:space="0" w:color="auto"/>
      </w:divBdr>
    </w:div>
    <w:div w:id="1277759400">
      <w:bodyDiv w:val="1"/>
      <w:marLeft w:val="0"/>
      <w:marRight w:val="0"/>
      <w:marTop w:val="0"/>
      <w:marBottom w:val="0"/>
      <w:divBdr>
        <w:top w:val="none" w:sz="0" w:space="0" w:color="auto"/>
        <w:left w:val="none" w:sz="0" w:space="0" w:color="auto"/>
        <w:bottom w:val="none" w:sz="0" w:space="0" w:color="auto"/>
        <w:right w:val="none" w:sz="0" w:space="0" w:color="auto"/>
      </w:divBdr>
      <w:divsChild>
        <w:div w:id="2089186507">
          <w:marLeft w:val="547"/>
          <w:marRight w:val="0"/>
          <w:marTop w:val="0"/>
          <w:marBottom w:val="0"/>
          <w:divBdr>
            <w:top w:val="none" w:sz="0" w:space="0" w:color="auto"/>
            <w:left w:val="none" w:sz="0" w:space="0" w:color="auto"/>
            <w:bottom w:val="none" w:sz="0" w:space="0" w:color="auto"/>
            <w:right w:val="none" w:sz="0" w:space="0" w:color="auto"/>
          </w:divBdr>
        </w:div>
        <w:div w:id="1378310191">
          <w:marLeft w:val="547"/>
          <w:marRight w:val="0"/>
          <w:marTop w:val="0"/>
          <w:marBottom w:val="0"/>
          <w:divBdr>
            <w:top w:val="none" w:sz="0" w:space="0" w:color="auto"/>
            <w:left w:val="none" w:sz="0" w:space="0" w:color="auto"/>
            <w:bottom w:val="none" w:sz="0" w:space="0" w:color="auto"/>
            <w:right w:val="none" w:sz="0" w:space="0" w:color="auto"/>
          </w:divBdr>
        </w:div>
        <w:div w:id="1782259252">
          <w:marLeft w:val="547"/>
          <w:marRight w:val="0"/>
          <w:marTop w:val="0"/>
          <w:marBottom w:val="0"/>
          <w:divBdr>
            <w:top w:val="none" w:sz="0" w:space="0" w:color="auto"/>
            <w:left w:val="none" w:sz="0" w:space="0" w:color="auto"/>
            <w:bottom w:val="none" w:sz="0" w:space="0" w:color="auto"/>
            <w:right w:val="none" w:sz="0" w:space="0" w:color="auto"/>
          </w:divBdr>
        </w:div>
      </w:divsChild>
    </w:div>
    <w:div w:id="1356613497">
      <w:bodyDiv w:val="1"/>
      <w:marLeft w:val="0"/>
      <w:marRight w:val="0"/>
      <w:marTop w:val="0"/>
      <w:marBottom w:val="0"/>
      <w:divBdr>
        <w:top w:val="none" w:sz="0" w:space="0" w:color="auto"/>
        <w:left w:val="none" w:sz="0" w:space="0" w:color="auto"/>
        <w:bottom w:val="none" w:sz="0" w:space="0" w:color="auto"/>
        <w:right w:val="none" w:sz="0" w:space="0" w:color="auto"/>
      </w:divBdr>
      <w:divsChild>
        <w:div w:id="1321546170">
          <w:marLeft w:val="446"/>
          <w:marRight w:val="0"/>
          <w:marTop w:val="0"/>
          <w:marBottom w:val="0"/>
          <w:divBdr>
            <w:top w:val="none" w:sz="0" w:space="0" w:color="auto"/>
            <w:left w:val="none" w:sz="0" w:space="0" w:color="auto"/>
            <w:bottom w:val="none" w:sz="0" w:space="0" w:color="auto"/>
            <w:right w:val="none" w:sz="0" w:space="0" w:color="auto"/>
          </w:divBdr>
        </w:div>
      </w:divsChild>
    </w:div>
    <w:div w:id="1365519986">
      <w:bodyDiv w:val="1"/>
      <w:marLeft w:val="0"/>
      <w:marRight w:val="0"/>
      <w:marTop w:val="0"/>
      <w:marBottom w:val="0"/>
      <w:divBdr>
        <w:top w:val="none" w:sz="0" w:space="0" w:color="auto"/>
        <w:left w:val="none" w:sz="0" w:space="0" w:color="auto"/>
        <w:bottom w:val="none" w:sz="0" w:space="0" w:color="auto"/>
        <w:right w:val="none" w:sz="0" w:space="0" w:color="auto"/>
      </w:divBdr>
    </w:div>
    <w:div w:id="1388645198">
      <w:bodyDiv w:val="1"/>
      <w:marLeft w:val="0"/>
      <w:marRight w:val="0"/>
      <w:marTop w:val="0"/>
      <w:marBottom w:val="0"/>
      <w:divBdr>
        <w:top w:val="none" w:sz="0" w:space="0" w:color="auto"/>
        <w:left w:val="none" w:sz="0" w:space="0" w:color="auto"/>
        <w:bottom w:val="none" w:sz="0" w:space="0" w:color="auto"/>
        <w:right w:val="none" w:sz="0" w:space="0" w:color="auto"/>
      </w:divBdr>
    </w:div>
    <w:div w:id="1395852846">
      <w:bodyDiv w:val="1"/>
      <w:marLeft w:val="0"/>
      <w:marRight w:val="0"/>
      <w:marTop w:val="0"/>
      <w:marBottom w:val="0"/>
      <w:divBdr>
        <w:top w:val="none" w:sz="0" w:space="0" w:color="auto"/>
        <w:left w:val="none" w:sz="0" w:space="0" w:color="auto"/>
        <w:bottom w:val="none" w:sz="0" w:space="0" w:color="auto"/>
        <w:right w:val="none" w:sz="0" w:space="0" w:color="auto"/>
      </w:divBdr>
    </w:div>
    <w:div w:id="1406993724">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502307594">
      <w:bodyDiv w:val="1"/>
      <w:marLeft w:val="0"/>
      <w:marRight w:val="0"/>
      <w:marTop w:val="0"/>
      <w:marBottom w:val="0"/>
      <w:divBdr>
        <w:top w:val="none" w:sz="0" w:space="0" w:color="auto"/>
        <w:left w:val="none" w:sz="0" w:space="0" w:color="auto"/>
        <w:bottom w:val="none" w:sz="0" w:space="0" w:color="auto"/>
        <w:right w:val="none" w:sz="0" w:space="0" w:color="auto"/>
      </w:divBdr>
    </w:div>
    <w:div w:id="1557738998">
      <w:bodyDiv w:val="1"/>
      <w:marLeft w:val="0"/>
      <w:marRight w:val="0"/>
      <w:marTop w:val="0"/>
      <w:marBottom w:val="0"/>
      <w:divBdr>
        <w:top w:val="none" w:sz="0" w:space="0" w:color="auto"/>
        <w:left w:val="none" w:sz="0" w:space="0" w:color="auto"/>
        <w:bottom w:val="none" w:sz="0" w:space="0" w:color="auto"/>
        <w:right w:val="none" w:sz="0" w:space="0" w:color="auto"/>
      </w:divBdr>
    </w:div>
    <w:div w:id="1566917524">
      <w:bodyDiv w:val="1"/>
      <w:marLeft w:val="0"/>
      <w:marRight w:val="0"/>
      <w:marTop w:val="0"/>
      <w:marBottom w:val="0"/>
      <w:divBdr>
        <w:top w:val="none" w:sz="0" w:space="0" w:color="auto"/>
        <w:left w:val="none" w:sz="0" w:space="0" w:color="auto"/>
        <w:bottom w:val="none" w:sz="0" w:space="0" w:color="auto"/>
        <w:right w:val="none" w:sz="0" w:space="0" w:color="auto"/>
      </w:divBdr>
    </w:div>
    <w:div w:id="1595627225">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622956821">
      <w:bodyDiv w:val="1"/>
      <w:marLeft w:val="0"/>
      <w:marRight w:val="0"/>
      <w:marTop w:val="0"/>
      <w:marBottom w:val="0"/>
      <w:divBdr>
        <w:top w:val="none" w:sz="0" w:space="0" w:color="auto"/>
        <w:left w:val="none" w:sz="0" w:space="0" w:color="auto"/>
        <w:bottom w:val="none" w:sz="0" w:space="0" w:color="auto"/>
        <w:right w:val="none" w:sz="0" w:space="0" w:color="auto"/>
      </w:divBdr>
    </w:div>
    <w:div w:id="1624384924">
      <w:bodyDiv w:val="1"/>
      <w:marLeft w:val="0"/>
      <w:marRight w:val="0"/>
      <w:marTop w:val="0"/>
      <w:marBottom w:val="0"/>
      <w:divBdr>
        <w:top w:val="none" w:sz="0" w:space="0" w:color="auto"/>
        <w:left w:val="none" w:sz="0" w:space="0" w:color="auto"/>
        <w:bottom w:val="none" w:sz="0" w:space="0" w:color="auto"/>
        <w:right w:val="none" w:sz="0" w:space="0" w:color="auto"/>
      </w:divBdr>
    </w:div>
    <w:div w:id="1626421502">
      <w:bodyDiv w:val="1"/>
      <w:marLeft w:val="0"/>
      <w:marRight w:val="0"/>
      <w:marTop w:val="0"/>
      <w:marBottom w:val="0"/>
      <w:divBdr>
        <w:top w:val="none" w:sz="0" w:space="0" w:color="auto"/>
        <w:left w:val="none" w:sz="0" w:space="0" w:color="auto"/>
        <w:bottom w:val="none" w:sz="0" w:space="0" w:color="auto"/>
        <w:right w:val="none" w:sz="0" w:space="0" w:color="auto"/>
      </w:divBdr>
      <w:divsChild>
        <w:div w:id="62458112">
          <w:marLeft w:val="806"/>
          <w:marRight w:val="0"/>
          <w:marTop w:val="134"/>
          <w:marBottom w:val="0"/>
          <w:divBdr>
            <w:top w:val="none" w:sz="0" w:space="0" w:color="auto"/>
            <w:left w:val="none" w:sz="0" w:space="0" w:color="auto"/>
            <w:bottom w:val="none" w:sz="0" w:space="0" w:color="auto"/>
            <w:right w:val="none" w:sz="0" w:space="0" w:color="auto"/>
          </w:divBdr>
        </w:div>
      </w:divsChild>
    </w:div>
    <w:div w:id="1638027320">
      <w:bodyDiv w:val="1"/>
      <w:marLeft w:val="0"/>
      <w:marRight w:val="0"/>
      <w:marTop w:val="0"/>
      <w:marBottom w:val="0"/>
      <w:divBdr>
        <w:top w:val="none" w:sz="0" w:space="0" w:color="auto"/>
        <w:left w:val="none" w:sz="0" w:space="0" w:color="auto"/>
        <w:bottom w:val="none" w:sz="0" w:space="0" w:color="auto"/>
        <w:right w:val="none" w:sz="0" w:space="0" w:color="auto"/>
      </w:divBdr>
      <w:divsChild>
        <w:div w:id="31809231">
          <w:marLeft w:val="806"/>
          <w:marRight w:val="0"/>
          <w:marTop w:val="125"/>
          <w:marBottom w:val="0"/>
          <w:divBdr>
            <w:top w:val="none" w:sz="0" w:space="0" w:color="auto"/>
            <w:left w:val="none" w:sz="0" w:space="0" w:color="auto"/>
            <w:bottom w:val="none" w:sz="0" w:space="0" w:color="auto"/>
            <w:right w:val="none" w:sz="0" w:space="0" w:color="auto"/>
          </w:divBdr>
        </w:div>
      </w:divsChild>
    </w:div>
    <w:div w:id="1651710341">
      <w:bodyDiv w:val="1"/>
      <w:marLeft w:val="0"/>
      <w:marRight w:val="0"/>
      <w:marTop w:val="0"/>
      <w:marBottom w:val="0"/>
      <w:divBdr>
        <w:top w:val="none" w:sz="0" w:space="0" w:color="auto"/>
        <w:left w:val="none" w:sz="0" w:space="0" w:color="auto"/>
        <w:bottom w:val="none" w:sz="0" w:space="0" w:color="auto"/>
        <w:right w:val="none" w:sz="0" w:space="0" w:color="auto"/>
      </w:divBdr>
    </w:div>
    <w:div w:id="1679191524">
      <w:bodyDiv w:val="1"/>
      <w:marLeft w:val="0"/>
      <w:marRight w:val="0"/>
      <w:marTop w:val="0"/>
      <w:marBottom w:val="0"/>
      <w:divBdr>
        <w:top w:val="none" w:sz="0" w:space="0" w:color="auto"/>
        <w:left w:val="none" w:sz="0" w:space="0" w:color="auto"/>
        <w:bottom w:val="none" w:sz="0" w:space="0" w:color="auto"/>
        <w:right w:val="none" w:sz="0" w:space="0" w:color="auto"/>
      </w:divBdr>
    </w:div>
    <w:div w:id="1710447849">
      <w:bodyDiv w:val="1"/>
      <w:marLeft w:val="0"/>
      <w:marRight w:val="0"/>
      <w:marTop w:val="0"/>
      <w:marBottom w:val="0"/>
      <w:divBdr>
        <w:top w:val="none" w:sz="0" w:space="0" w:color="auto"/>
        <w:left w:val="none" w:sz="0" w:space="0" w:color="auto"/>
        <w:bottom w:val="none" w:sz="0" w:space="0" w:color="auto"/>
        <w:right w:val="none" w:sz="0" w:space="0" w:color="auto"/>
      </w:divBdr>
      <w:divsChild>
        <w:div w:id="1476951413">
          <w:marLeft w:val="446"/>
          <w:marRight w:val="0"/>
          <w:marTop w:val="0"/>
          <w:marBottom w:val="0"/>
          <w:divBdr>
            <w:top w:val="none" w:sz="0" w:space="0" w:color="auto"/>
            <w:left w:val="none" w:sz="0" w:space="0" w:color="auto"/>
            <w:bottom w:val="none" w:sz="0" w:space="0" w:color="auto"/>
            <w:right w:val="none" w:sz="0" w:space="0" w:color="auto"/>
          </w:divBdr>
        </w:div>
        <w:div w:id="1183083596">
          <w:marLeft w:val="1166"/>
          <w:marRight w:val="0"/>
          <w:marTop w:val="0"/>
          <w:marBottom w:val="0"/>
          <w:divBdr>
            <w:top w:val="none" w:sz="0" w:space="0" w:color="auto"/>
            <w:left w:val="none" w:sz="0" w:space="0" w:color="auto"/>
            <w:bottom w:val="none" w:sz="0" w:space="0" w:color="auto"/>
            <w:right w:val="none" w:sz="0" w:space="0" w:color="auto"/>
          </w:divBdr>
        </w:div>
        <w:div w:id="1273434543">
          <w:marLeft w:val="1166"/>
          <w:marRight w:val="0"/>
          <w:marTop w:val="0"/>
          <w:marBottom w:val="0"/>
          <w:divBdr>
            <w:top w:val="none" w:sz="0" w:space="0" w:color="auto"/>
            <w:left w:val="none" w:sz="0" w:space="0" w:color="auto"/>
            <w:bottom w:val="none" w:sz="0" w:space="0" w:color="auto"/>
            <w:right w:val="none" w:sz="0" w:space="0" w:color="auto"/>
          </w:divBdr>
        </w:div>
      </w:divsChild>
    </w:div>
    <w:div w:id="1764760425">
      <w:bodyDiv w:val="1"/>
      <w:marLeft w:val="0"/>
      <w:marRight w:val="0"/>
      <w:marTop w:val="0"/>
      <w:marBottom w:val="0"/>
      <w:divBdr>
        <w:top w:val="none" w:sz="0" w:space="0" w:color="auto"/>
        <w:left w:val="none" w:sz="0" w:space="0" w:color="auto"/>
        <w:bottom w:val="none" w:sz="0" w:space="0" w:color="auto"/>
        <w:right w:val="none" w:sz="0" w:space="0" w:color="auto"/>
      </w:divBdr>
    </w:div>
    <w:div w:id="1774864618">
      <w:bodyDiv w:val="1"/>
      <w:marLeft w:val="0"/>
      <w:marRight w:val="0"/>
      <w:marTop w:val="0"/>
      <w:marBottom w:val="0"/>
      <w:divBdr>
        <w:top w:val="none" w:sz="0" w:space="0" w:color="auto"/>
        <w:left w:val="none" w:sz="0" w:space="0" w:color="auto"/>
        <w:bottom w:val="none" w:sz="0" w:space="0" w:color="auto"/>
        <w:right w:val="none" w:sz="0" w:space="0" w:color="auto"/>
      </w:divBdr>
    </w:div>
    <w:div w:id="1802189727">
      <w:bodyDiv w:val="1"/>
      <w:marLeft w:val="0"/>
      <w:marRight w:val="0"/>
      <w:marTop w:val="0"/>
      <w:marBottom w:val="0"/>
      <w:divBdr>
        <w:top w:val="none" w:sz="0" w:space="0" w:color="auto"/>
        <w:left w:val="none" w:sz="0" w:space="0" w:color="auto"/>
        <w:bottom w:val="none" w:sz="0" w:space="0" w:color="auto"/>
        <w:right w:val="none" w:sz="0" w:space="0" w:color="auto"/>
      </w:divBdr>
    </w:div>
    <w:div w:id="1809976608">
      <w:bodyDiv w:val="1"/>
      <w:marLeft w:val="0"/>
      <w:marRight w:val="0"/>
      <w:marTop w:val="0"/>
      <w:marBottom w:val="0"/>
      <w:divBdr>
        <w:top w:val="none" w:sz="0" w:space="0" w:color="auto"/>
        <w:left w:val="none" w:sz="0" w:space="0" w:color="auto"/>
        <w:bottom w:val="none" w:sz="0" w:space="0" w:color="auto"/>
        <w:right w:val="none" w:sz="0" w:space="0" w:color="auto"/>
      </w:divBdr>
    </w:div>
    <w:div w:id="1813212665">
      <w:bodyDiv w:val="1"/>
      <w:marLeft w:val="0"/>
      <w:marRight w:val="0"/>
      <w:marTop w:val="0"/>
      <w:marBottom w:val="0"/>
      <w:divBdr>
        <w:top w:val="none" w:sz="0" w:space="0" w:color="auto"/>
        <w:left w:val="none" w:sz="0" w:space="0" w:color="auto"/>
        <w:bottom w:val="none" w:sz="0" w:space="0" w:color="auto"/>
        <w:right w:val="none" w:sz="0" w:space="0" w:color="auto"/>
      </w:divBdr>
      <w:divsChild>
        <w:div w:id="1182160952">
          <w:marLeft w:val="446"/>
          <w:marRight w:val="0"/>
          <w:marTop w:val="0"/>
          <w:marBottom w:val="0"/>
          <w:divBdr>
            <w:top w:val="none" w:sz="0" w:space="0" w:color="auto"/>
            <w:left w:val="none" w:sz="0" w:space="0" w:color="auto"/>
            <w:bottom w:val="none" w:sz="0" w:space="0" w:color="auto"/>
            <w:right w:val="none" w:sz="0" w:space="0" w:color="auto"/>
          </w:divBdr>
        </w:div>
      </w:divsChild>
    </w:div>
    <w:div w:id="1813447963">
      <w:bodyDiv w:val="1"/>
      <w:marLeft w:val="0"/>
      <w:marRight w:val="0"/>
      <w:marTop w:val="0"/>
      <w:marBottom w:val="0"/>
      <w:divBdr>
        <w:top w:val="none" w:sz="0" w:space="0" w:color="auto"/>
        <w:left w:val="none" w:sz="0" w:space="0" w:color="auto"/>
        <w:bottom w:val="none" w:sz="0" w:space="0" w:color="auto"/>
        <w:right w:val="none" w:sz="0" w:space="0" w:color="auto"/>
      </w:divBdr>
    </w:div>
    <w:div w:id="1824925571">
      <w:bodyDiv w:val="1"/>
      <w:marLeft w:val="0"/>
      <w:marRight w:val="0"/>
      <w:marTop w:val="0"/>
      <w:marBottom w:val="0"/>
      <w:divBdr>
        <w:top w:val="none" w:sz="0" w:space="0" w:color="auto"/>
        <w:left w:val="none" w:sz="0" w:space="0" w:color="auto"/>
        <w:bottom w:val="none" w:sz="0" w:space="0" w:color="auto"/>
        <w:right w:val="none" w:sz="0" w:space="0" w:color="auto"/>
      </w:divBdr>
    </w:div>
    <w:div w:id="1826311766">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1840804439">
      <w:bodyDiv w:val="1"/>
      <w:marLeft w:val="0"/>
      <w:marRight w:val="0"/>
      <w:marTop w:val="0"/>
      <w:marBottom w:val="0"/>
      <w:divBdr>
        <w:top w:val="none" w:sz="0" w:space="0" w:color="auto"/>
        <w:left w:val="none" w:sz="0" w:space="0" w:color="auto"/>
        <w:bottom w:val="none" w:sz="0" w:space="0" w:color="auto"/>
        <w:right w:val="none" w:sz="0" w:space="0" w:color="auto"/>
      </w:divBdr>
    </w:div>
    <w:div w:id="1841775338">
      <w:bodyDiv w:val="1"/>
      <w:marLeft w:val="0"/>
      <w:marRight w:val="0"/>
      <w:marTop w:val="0"/>
      <w:marBottom w:val="0"/>
      <w:divBdr>
        <w:top w:val="none" w:sz="0" w:space="0" w:color="auto"/>
        <w:left w:val="none" w:sz="0" w:space="0" w:color="auto"/>
        <w:bottom w:val="none" w:sz="0" w:space="0" w:color="auto"/>
        <w:right w:val="none" w:sz="0" w:space="0" w:color="auto"/>
      </w:divBdr>
    </w:div>
    <w:div w:id="1936740698">
      <w:bodyDiv w:val="1"/>
      <w:marLeft w:val="0"/>
      <w:marRight w:val="0"/>
      <w:marTop w:val="0"/>
      <w:marBottom w:val="0"/>
      <w:divBdr>
        <w:top w:val="none" w:sz="0" w:space="0" w:color="auto"/>
        <w:left w:val="none" w:sz="0" w:space="0" w:color="auto"/>
        <w:bottom w:val="none" w:sz="0" w:space="0" w:color="auto"/>
        <w:right w:val="none" w:sz="0" w:space="0" w:color="auto"/>
      </w:divBdr>
    </w:div>
    <w:div w:id="1979265198">
      <w:bodyDiv w:val="1"/>
      <w:marLeft w:val="0"/>
      <w:marRight w:val="0"/>
      <w:marTop w:val="0"/>
      <w:marBottom w:val="0"/>
      <w:divBdr>
        <w:top w:val="none" w:sz="0" w:space="0" w:color="auto"/>
        <w:left w:val="none" w:sz="0" w:space="0" w:color="auto"/>
        <w:bottom w:val="none" w:sz="0" w:space="0" w:color="auto"/>
        <w:right w:val="none" w:sz="0" w:space="0" w:color="auto"/>
      </w:divBdr>
    </w:div>
    <w:div w:id="2006468927">
      <w:bodyDiv w:val="1"/>
      <w:marLeft w:val="0"/>
      <w:marRight w:val="0"/>
      <w:marTop w:val="0"/>
      <w:marBottom w:val="0"/>
      <w:divBdr>
        <w:top w:val="none" w:sz="0" w:space="0" w:color="auto"/>
        <w:left w:val="none" w:sz="0" w:space="0" w:color="auto"/>
        <w:bottom w:val="none" w:sz="0" w:space="0" w:color="auto"/>
        <w:right w:val="none" w:sz="0" w:space="0" w:color="auto"/>
      </w:divBdr>
    </w:div>
    <w:div w:id="2037920443">
      <w:bodyDiv w:val="1"/>
      <w:marLeft w:val="0"/>
      <w:marRight w:val="0"/>
      <w:marTop w:val="0"/>
      <w:marBottom w:val="0"/>
      <w:divBdr>
        <w:top w:val="none" w:sz="0" w:space="0" w:color="auto"/>
        <w:left w:val="none" w:sz="0" w:space="0" w:color="auto"/>
        <w:bottom w:val="none" w:sz="0" w:space="0" w:color="auto"/>
        <w:right w:val="none" w:sz="0" w:space="0" w:color="auto"/>
      </w:divBdr>
      <w:divsChild>
        <w:div w:id="1771198282">
          <w:marLeft w:val="806"/>
          <w:marRight w:val="0"/>
          <w:marTop w:val="106"/>
          <w:marBottom w:val="0"/>
          <w:divBdr>
            <w:top w:val="none" w:sz="0" w:space="0" w:color="auto"/>
            <w:left w:val="none" w:sz="0" w:space="0" w:color="auto"/>
            <w:bottom w:val="none" w:sz="0" w:space="0" w:color="auto"/>
            <w:right w:val="none" w:sz="0" w:space="0" w:color="auto"/>
          </w:divBdr>
        </w:div>
        <w:div w:id="1472938296">
          <w:marLeft w:val="806"/>
          <w:marRight w:val="0"/>
          <w:marTop w:val="106"/>
          <w:marBottom w:val="0"/>
          <w:divBdr>
            <w:top w:val="none" w:sz="0" w:space="0" w:color="auto"/>
            <w:left w:val="none" w:sz="0" w:space="0" w:color="auto"/>
            <w:bottom w:val="none" w:sz="0" w:space="0" w:color="auto"/>
            <w:right w:val="none" w:sz="0" w:space="0" w:color="auto"/>
          </w:divBdr>
        </w:div>
        <w:div w:id="71434714">
          <w:marLeft w:val="806"/>
          <w:marRight w:val="0"/>
          <w:marTop w:val="106"/>
          <w:marBottom w:val="0"/>
          <w:divBdr>
            <w:top w:val="none" w:sz="0" w:space="0" w:color="auto"/>
            <w:left w:val="none" w:sz="0" w:space="0" w:color="auto"/>
            <w:bottom w:val="none" w:sz="0" w:space="0" w:color="auto"/>
            <w:right w:val="none" w:sz="0" w:space="0" w:color="auto"/>
          </w:divBdr>
        </w:div>
        <w:div w:id="1832676832">
          <w:marLeft w:val="806"/>
          <w:marRight w:val="0"/>
          <w:marTop w:val="106"/>
          <w:marBottom w:val="0"/>
          <w:divBdr>
            <w:top w:val="none" w:sz="0" w:space="0" w:color="auto"/>
            <w:left w:val="none" w:sz="0" w:space="0" w:color="auto"/>
            <w:bottom w:val="none" w:sz="0" w:space="0" w:color="auto"/>
            <w:right w:val="none" w:sz="0" w:space="0" w:color="auto"/>
          </w:divBdr>
        </w:div>
        <w:div w:id="348021126">
          <w:marLeft w:val="806"/>
          <w:marRight w:val="0"/>
          <w:marTop w:val="106"/>
          <w:marBottom w:val="0"/>
          <w:divBdr>
            <w:top w:val="none" w:sz="0" w:space="0" w:color="auto"/>
            <w:left w:val="none" w:sz="0" w:space="0" w:color="auto"/>
            <w:bottom w:val="none" w:sz="0" w:space="0" w:color="auto"/>
            <w:right w:val="none" w:sz="0" w:space="0" w:color="auto"/>
          </w:divBdr>
        </w:div>
        <w:div w:id="1580823699">
          <w:marLeft w:val="806"/>
          <w:marRight w:val="0"/>
          <w:marTop w:val="106"/>
          <w:marBottom w:val="0"/>
          <w:divBdr>
            <w:top w:val="none" w:sz="0" w:space="0" w:color="auto"/>
            <w:left w:val="none" w:sz="0" w:space="0" w:color="auto"/>
            <w:bottom w:val="none" w:sz="0" w:space="0" w:color="auto"/>
            <w:right w:val="none" w:sz="0" w:space="0" w:color="auto"/>
          </w:divBdr>
        </w:div>
        <w:div w:id="579369651">
          <w:marLeft w:val="806"/>
          <w:marRight w:val="0"/>
          <w:marTop w:val="106"/>
          <w:marBottom w:val="0"/>
          <w:divBdr>
            <w:top w:val="none" w:sz="0" w:space="0" w:color="auto"/>
            <w:left w:val="none" w:sz="0" w:space="0" w:color="auto"/>
            <w:bottom w:val="none" w:sz="0" w:space="0" w:color="auto"/>
            <w:right w:val="none" w:sz="0" w:space="0" w:color="auto"/>
          </w:divBdr>
        </w:div>
        <w:div w:id="831406518">
          <w:marLeft w:val="806"/>
          <w:marRight w:val="0"/>
          <w:marTop w:val="106"/>
          <w:marBottom w:val="0"/>
          <w:divBdr>
            <w:top w:val="none" w:sz="0" w:space="0" w:color="auto"/>
            <w:left w:val="none" w:sz="0" w:space="0" w:color="auto"/>
            <w:bottom w:val="none" w:sz="0" w:space="0" w:color="auto"/>
            <w:right w:val="none" w:sz="0" w:space="0" w:color="auto"/>
          </w:divBdr>
        </w:div>
      </w:divsChild>
    </w:div>
    <w:div w:id="2043093841">
      <w:bodyDiv w:val="1"/>
      <w:marLeft w:val="0"/>
      <w:marRight w:val="0"/>
      <w:marTop w:val="0"/>
      <w:marBottom w:val="0"/>
      <w:divBdr>
        <w:top w:val="none" w:sz="0" w:space="0" w:color="auto"/>
        <w:left w:val="none" w:sz="0" w:space="0" w:color="auto"/>
        <w:bottom w:val="none" w:sz="0" w:space="0" w:color="auto"/>
        <w:right w:val="none" w:sz="0" w:space="0" w:color="auto"/>
      </w:divBdr>
    </w:div>
    <w:div w:id="2114326481">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183727517?pwd=eUo3elRVRGtZRi82WlYxdHYxTUFRUT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36765-93AD-4784-A626-B71E7F9AE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4637</TotalTime>
  <Pages>6</Pages>
  <Words>5410</Words>
  <Characters>3085</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Evija Kūla</cp:lastModifiedBy>
  <cp:revision>28</cp:revision>
  <cp:lastPrinted>2020-09-03T06:35:00Z</cp:lastPrinted>
  <dcterms:created xsi:type="dcterms:W3CDTF">2024-04-19T07:46:00Z</dcterms:created>
  <dcterms:modified xsi:type="dcterms:W3CDTF">2024-04-23T16:15:00Z</dcterms:modified>
</cp:coreProperties>
</file>