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41" w:rsidRDefault="00632374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D41">
        <w:rPr>
          <w:rFonts w:ascii="Times New Roman" w:hAnsi="Times New Roman" w:cs="Times New Roman"/>
          <w:b/>
          <w:sz w:val="28"/>
          <w:szCs w:val="28"/>
        </w:rPr>
        <w:t xml:space="preserve">Pabalsts krīzes situācijā </w:t>
      </w:r>
    </w:p>
    <w:p w:rsidR="001C7D41" w:rsidRDefault="001C7D41" w:rsidP="001C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7D41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C7D41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Pabalsts krīzes situācijā</w:t>
      </w:r>
      <w:r>
        <w:rPr>
          <w:rFonts w:ascii="Times New Roman" w:hAnsi="Times New Roman" w:cs="Times New Roman"/>
          <w:sz w:val="28"/>
          <w:szCs w:val="28"/>
        </w:rPr>
        <w:t xml:space="preserve"> ir viens no pašvaldības izmaksājamiem sociālās palīdzības pabalstu veidiem, ko pašvaldības sociālais dienests izmaksā 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neizvērtējot 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ģimenes (personas) ienākumus</w:t>
      </w:r>
      <w:r w:rsidRPr="001C7D41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 xml:space="preserve"> un īpašumus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41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41" w:rsidRPr="001C7D41" w:rsidRDefault="001C7D41" w:rsidP="00F3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</w:t>
      </w:r>
      <w:r w:rsidRPr="001C7D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rīzes situācija</w:t>
      </w:r>
      <w:r>
        <w:rPr>
          <w:rStyle w:val="FootnoteReference"/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footnoteReference w:id="1"/>
      </w:r>
      <w:r w:rsidRPr="001C7D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ir </w:t>
      </w:r>
      <w:r w:rsidRPr="001C7D41">
        <w:rPr>
          <w:rFonts w:ascii="Times New Roman" w:hAnsi="Times New Roman" w:cs="Times New Roman"/>
          <w:sz w:val="28"/>
          <w:szCs w:val="28"/>
        </w:rPr>
        <w:t xml:space="preserve">situācija, kurā ģimene (persona) katastrofas vai citu no ģimenes (personas) gribas neatkarīgu apstākļu dēļ pati saviem spēkiem nespēj nodrošināt savas </w:t>
      </w:r>
      <w:r w:rsidRPr="001C7D41">
        <w:rPr>
          <w:rFonts w:ascii="Times New Roman" w:hAnsi="Times New Roman" w:cs="Times New Roman"/>
          <w:i/>
          <w:sz w:val="28"/>
          <w:szCs w:val="28"/>
        </w:rPr>
        <w:t>pamatvajadzības</w:t>
      </w:r>
      <w:r w:rsidRPr="001C7D41">
        <w:rPr>
          <w:rFonts w:ascii="Times New Roman" w:hAnsi="Times New Roman" w:cs="Times New Roman"/>
          <w:sz w:val="28"/>
          <w:szCs w:val="28"/>
        </w:rPr>
        <w:t xml:space="preserve"> un tai ir nepieciešama </w:t>
      </w:r>
      <w:proofErr w:type="spellStart"/>
      <w:r w:rsidRPr="001C7D41">
        <w:rPr>
          <w:rFonts w:ascii="Times New Roman" w:hAnsi="Times New Roman" w:cs="Times New Roman"/>
          <w:sz w:val="28"/>
          <w:szCs w:val="28"/>
        </w:rPr>
        <w:t>psihosociāla</w:t>
      </w:r>
      <w:proofErr w:type="spellEnd"/>
      <w:r w:rsidRPr="001C7D41">
        <w:rPr>
          <w:rFonts w:ascii="Times New Roman" w:hAnsi="Times New Roman" w:cs="Times New Roman"/>
          <w:sz w:val="28"/>
          <w:szCs w:val="28"/>
        </w:rPr>
        <w:t xml:space="preserve"> vai materiāla palīdzība.</w:t>
      </w:r>
    </w:p>
    <w:p w:rsidR="00F3177B" w:rsidRDefault="00F3177B" w:rsidP="00F31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1C7D41" w:rsidRPr="001C7D41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P</w:t>
      </w:r>
      <w:r w:rsidRPr="001C7D41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amatvajadzības</w:t>
      </w:r>
      <w:r>
        <w:rPr>
          <w:rStyle w:val="FootnoteReference"/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footnoteReference w:id="2"/>
      </w:r>
      <w:r w:rsidRPr="001C7D41">
        <w:rPr>
          <w:rFonts w:ascii="Times New Roman" w:hAnsi="Times New Roman" w:cs="Times New Roman"/>
          <w:sz w:val="28"/>
          <w:szCs w:val="28"/>
        </w:rPr>
        <w:t> — ēdiens, apģērbs, mājoklis, veselības aprūpe, obligātā izglītība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2FD2" w:rsidRDefault="00E22FD2" w:rsidP="00F31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C7D41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177B">
        <w:rPr>
          <w:rFonts w:ascii="Times New Roman" w:hAnsi="Times New Roman" w:cs="Times New Roman"/>
          <w:b/>
          <w:i/>
          <w:sz w:val="28"/>
          <w:szCs w:val="28"/>
        </w:rPr>
        <w:t xml:space="preserve">Pabalsta apmēru un piešķiršanas kārtību katra pašvaldība nosaka savos saistošajos noteikumos. </w:t>
      </w:r>
      <w:r>
        <w:rPr>
          <w:rFonts w:ascii="Times New Roman" w:hAnsi="Times New Roman" w:cs="Times New Roman"/>
          <w:sz w:val="28"/>
          <w:szCs w:val="28"/>
        </w:rPr>
        <w:t xml:space="preserve">Parasti saistošajos noteikumos </w:t>
      </w:r>
      <w:r w:rsidRPr="00F3177B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lv-LV"/>
        </w:rPr>
        <w:t>noteikts termiņš</w:t>
      </w:r>
      <w:r>
        <w:rPr>
          <w:rFonts w:ascii="Times New Roman" w:hAnsi="Times New Roman" w:cs="Times New Roman"/>
          <w:sz w:val="28"/>
          <w:szCs w:val="28"/>
        </w:rPr>
        <w:t>, kādā tiek izskatīts pieprasījums krīzes situācijas risināšanai.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7B" w:rsidRP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Lai saņemtu pašvaldības atbalstu krīzes situācijā, personai pašvaldībā vai pašvaldības sociālajā dienestā jāiesniedz </w:t>
      </w:r>
      <w:r w:rsidRPr="00F3177B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iesniegum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un krīze situāciju pamatojoši </w:t>
      </w:r>
      <w:r w:rsidRPr="00F3177B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dokumenti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177B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41" w:rsidRDefault="001C7D41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 xml:space="preserve">Piešķirto sociālās palīdzības pabalstu personai var izmaksāt </w:t>
      </w:r>
      <w:r w:rsidRPr="00F3177B">
        <w:rPr>
          <w:rFonts w:ascii="Times New Roman" w:hAnsi="Times New Roman" w:cs="Times New Roman"/>
          <w:i/>
          <w:sz w:val="28"/>
          <w:szCs w:val="28"/>
        </w:rPr>
        <w:t>naudā</w:t>
      </w:r>
      <w:r w:rsidRPr="001C7D41">
        <w:rPr>
          <w:rFonts w:ascii="Times New Roman" w:hAnsi="Times New Roman" w:cs="Times New Roman"/>
          <w:sz w:val="28"/>
          <w:szCs w:val="28"/>
        </w:rPr>
        <w:t xml:space="preserve"> vai par pabalsta summu </w:t>
      </w:r>
      <w:r w:rsidRPr="00F3177B">
        <w:rPr>
          <w:rFonts w:ascii="Times New Roman" w:hAnsi="Times New Roman" w:cs="Times New Roman"/>
          <w:i/>
          <w:sz w:val="28"/>
          <w:szCs w:val="28"/>
        </w:rPr>
        <w:t>apmaksāt preces vai pakalpojumus</w:t>
      </w:r>
      <w:r w:rsidRPr="001C7D41">
        <w:rPr>
          <w:rFonts w:ascii="Times New Roman" w:hAnsi="Times New Roman" w:cs="Times New Roman"/>
          <w:sz w:val="28"/>
          <w:szCs w:val="28"/>
        </w:rPr>
        <w:t>, kas nepieciešami personas vai tās ģimenes locekļu pamatvajadzību apmierināšanai</w:t>
      </w:r>
      <w:r w:rsidR="00937B09"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1C7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B09" w:rsidRDefault="00937B09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77B" w:rsidRPr="001C7D41" w:rsidRDefault="00F3177B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D41" w:rsidRPr="001C7D41" w:rsidRDefault="001C7D41" w:rsidP="00F31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41">
        <w:rPr>
          <w:rFonts w:ascii="Times New Roman" w:hAnsi="Times New Roman" w:cs="Times New Roman"/>
          <w:sz w:val="28"/>
          <w:szCs w:val="28"/>
        </w:rPr>
        <w:t xml:space="preserve">Sociālās palīdzības </w:t>
      </w:r>
      <w:r w:rsidRPr="001C7D41">
        <w:rPr>
          <w:rFonts w:ascii="Times New Roman" w:hAnsi="Times New Roman" w:cs="Times New Roman"/>
          <w:i/>
          <w:sz w:val="28"/>
          <w:szCs w:val="28"/>
        </w:rPr>
        <w:t>mērķis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4"/>
      </w:r>
      <w:r w:rsidRPr="001C7D41">
        <w:rPr>
          <w:rFonts w:ascii="Times New Roman" w:hAnsi="Times New Roman" w:cs="Times New Roman"/>
          <w:sz w:val="28"/>
          <w:szCs w:val="28"/>
        </w:rPr>
        <w:t xml:space="preserve"> ir sniegt materiālu atbalstu trūcīgām, maznodrošinātām un </w:t>
      </w:r>
      <w:r w:rsidRPr="001C7D41">
        <w:rPr>
          <w:rFonts w:ascii="Times New Roman" w:hAnsi="Times New Roman" w:cs="Times New Roman"/>
          <w:i/>
          <w:sz w:val="28"/>
          <w:szCs w:val="28"/>
        </w:rPr>
        <w:t>krīzes situācijā nonākušām ģimenēm (personām</w:t>
      </w:r>
      <w:r w:rsidRPr="001C7D41">
        <w:rPr>
          <w:rFonts w:ascii="Times New Roman" w:hAnsi="Times New Roman" w:cs="Times New Roman"/>
          <w:sz w:val="28"/>
          <w:szCs w:val="28"/>
        </w:rPr>
        <w:t xml:space="preserve">), lai nodrošinātu to </w:t>
      </w:r>
      <w:r w:rsidRPr="001C7D41">
        <w:rPr>
          <w:rFonts w:ascii="Times New Roman" w:hAnsi="Times New Roman" w:cs="Times New Roman"/>
          <w:i/>
          <w:sz w:val="28"/>
          <w:szCs w:val="28"/>
        </w:rPr>
        <w:t>pamatvajadzības</w:t>
      </w:r>
      <w:r w:rsidRPr="001C7D41">
        <w:rPr>
          <w:rFonts w:ascii="Times New Roman" w:hAnsi="Times New Roman" w:cs="Times New Roman"/>
          <w:sz w:val="28"/>
          <w:szCs w:val="28"/>
        </w:rPr>
        <w:t xml:space="preserve"> un veicinātu darbspējīgo personu līdzdarbību savas situācijas uzlabošanā.</w:t>
      </w:r>
    </w:p>
    <w:p w:rsidR="001C7D41" w:rsidRPr="001C7D41" w:rsidRDefault="001C7D41" w:rsidP="00F31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D41" w:rsidRPr="001C7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1C7D41" w:rsidRPr="001C7D41" w:rsidRDefault="001C7D41">
      <w:pPr>
        <w:pStyle w:val="FootnoteText"/>
        <w:rPr>
          <w:rFonts w:ascii="Times New Roman" w:hAnsi="Times New Roman" w:cs="Times New Roman"/>
        </w:rPr>
      </w:pPr>
      <w:r w:rsidRPr="001C7D41">
        <w:rPr>
          <w:rStyle w:val="FootnoteReference"/>
          <w:rFonts w:ascii="Times New Roman" w:hAnsi="Times New Roman" w:cs="Times New Roman"/>
        </w:rPr>
        <w:footnoteRef/>
      </w:r>
      <w:r w:rsidRPr="001C7D41">
        <w:rPr>
          <w:rFonts w:ascii="Times New Roman" w:hAnsi="Times New Roman" w:cs="Times New Roman"/>
        </w:rPr>
        <w:t xml:space="preserve"> Sociālo pakalpojumu un sociālās palīdzības likuma 1.panta 39.punkts.</w:t>
      </w:r>
    </w:p>
  </w:footnote>
  <w:footnote w:id="2">
    <w:p w:rsidR="001C7D41" w:rsidRDefault="001C7D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7D41">
        <w:rPr>
          <w:rFonts w:ascii="Times New Roman" w:hAnsi="Times New Roman" w:cs="Times New Roman"/>
        </w:rPr>
        <w:t xml:space="preserve">Sociālo pakalpojumu un sociālās palīdzības likuma 1.panta </w:t>
      </w:r>
      <w:r>
        <w:rPr>
          <w:rFonts w:ascii="Times New Roman" w:hAnsi="Times New Roman" w:cs="Times New Roman"/>
        </w:rPr>
        <w:t>11</w:t>
      </w:r>
      <w:r w:rsidRPr="001C7D41">
        <w:rPr>
          <w:rFonts w:ascii="Times New Roman" w:hAnsi="Times New Roman" w:cs="Times New Roman"/>
        </w:rPr>
        <w:t>.punkts.</w:t>
      </w:r>
    </w:p>
  </w:footnote>
  <w:footnote w:id="3">
    <w:p w:rsidR="00937B09" w:rsidRDefault="00937B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7D41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34</w:t>
      </w:r>
      <w:r w:rsidRPr="001C7D41">
        <w:rPr>
          <w:rFonts w:ascii="Times New Roman" w:hAnsi="Times New Roman" w:cs="Times New Roman"/>
        </w:rPr>
        <w:t xml:space="preserve">.panta </w:t>
      </w:r>
      <w:r>
        <w:rPr>
          <w:rFonts w:ascii="Times New Roman" w:hAnsi="Times New Roman" w:cs="Times New Roman"/>
        </w:rPr>
        <w:t>otrā daļa.</w:t>
      </w:r>
    </w:p>
  </w:footnote>
  <w:footnote w:id="4">
    <w:p w:rsidR="001C7D41" w:rsidRPr="001C7D41" w:rsidRDefault="001C7D41" w:rsidP="001C7D4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C7D41">
        <w:rPr>
          <w:rFonts w:ascii="Times New Roman" w:hAnsi="Times New Roman" w:cs="Times New Roman"/>
        </w:rPr>
        <w:t xml:space="preserve">Sociālo pakalpojumu un sociālās palīdzības likuma </w:t>
      </w:r>
      <w:r>
        <w:rPr>
          <w:rFonts w:ascii="Times New Roman" w:hAnsi="Times New Roman" w:cs="Times New Roman"/>
        </w:rPr>
        <w:t>32</w:t>
      </w:r>
      <w:r w:rsidRPr="001C7D41">
        <w:rPr>
          <w:rFonts w:ascii="Times New Roman" w:hAnsi="Times New Roman" w:cs="Times New Roman"/>
        </w:rPr>
        <w:t>.pant</w:t>
      </w:r>
      <w:r>
        <w:rPr>
          <w:rFonts w:ascii="Times New Roman" w:hAnsi="Times New Roman" w:cs="Times New Roman"/>
        </w:rPr>
        <w:t>s</w:t>
      </w:r>
      <w:r w:rsidRPr="001C7D41">
        <w:rPr>
          <w:rFonts w:ascii="Times New Roman" w:hAnsi="Times New Roman" w:cs="Times New Roman"/>
        </w:rPr>
        <w:t>.</w:t>
      </w:r>
    </w:p>
    <w:p w:rsidR="001C7D41" w:rsidRDefault="001C7D41" w:rsidP="001C7D4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1C7D41"/>
    <w:rsid w:val="006272C5"/>
    <w:rsid w:val="00632374"/>
    <w:rsid w:val="00937B09"/>
    <w:rsid w:val="00E22FD2"/>
    <w:rsid w:val="00F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A0654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7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7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5</cp:revision>
  <dcterms:created xsi:type="dcterms:W3CDTF">2020-02-28T09:09:00Z</dcterms:created>
  <dcterms:modified xsi:type="dcterms:W3CDTF">2020-02-28T10:03:00Z</dcterms:modified>
</cp:coreProperties>
</file>