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5DD8" w14:textId="1BF510CA" w:rsidR="00785A33" w:rsidRDefault="00785A33" w:rsidP="007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Informācija </w:t>
      </w:r>
      <w:r w:rsidR="00546B20">
        <w:rPr>
          <w:rFonts w:ascii="Times New Roman" w:hAnsi="Times New Roman" w:cs="Times New Roman"/>
          <w:b/>
          <w:sz w:val="28"/>
          <w:szCs w:val="28"/>
        </w:rPr>
        <w:t xml:space="preserve">ārpusģimenes aprūpes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0596E" w:rsidRPr="00E0596E">
        <w:rPr>
          <w:rFonts w:ascii="Times New Roman" w:hAnsi="Times New Roman" w:cs="Times New Roman"/>
          <w:b/>
          <w:sz w:val="28"/>
          <w:szCs w:val="28"/>
        </w:rPr>
        <w:t>tbalsta centra reģistrēšana</w:t>
      </w:r>
      <w:r w:rsidR="002E145F">
        <w:rPr>
          <w:rFonts w:ascii="Times New Roman" w:hAnsi="Times New Roman" w:cs="Times New Roman"/>
          <w:b/>
          <w:sz w:val="28"/>
          <w:szCs w:val="28"/>
        </w:rPr>
        <w:t xml:space="preserve">i </w:t>
      </w:r>
    </w:p>
    <w:p w14:paraId="537C5E9F" w14:textId="74C176A8" w:rsidR="002E2870" w:rsidRDefault="00190227" w:rsidP="00B05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E2870">
        <w:rPr>
          <w:rFonts w:ascii="Times New Roman" w:hAnsi="Times New Roman" w:cs="Times New Roman"/>
          <w:sz w:val="24"/>
          <w:szCs w:val="24"/>
        </w:rPr>
        <w:t>iedrība, nodibinājum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2870">
        <w:rPr>
          <w:rFonts w:ascii="Times New Roman" w:hAnsi="Times New Roman" w:cs="Times New Roman"/>
          <w:sz w:val="24"/>
          <w:szCs w:val="24"/>
        </w:rPr>
        <w:t xml:space="preserve"> vai komersant</w:t>
      </w:r>
      <w:r>
        <w:rPr>
          <w:rFonts w:ascii="Times New Roman" w:hAnsi="Times New Roman" w:cs="Times New Roman"/>
          <w:sz w:val="24"/>
          <w:szCs w:val="24"/>
        </w:rPr>
        <w:t xml:space="preserve">s, kas atbilstoši Ministru kabineta </w:t>
      </w:r>
      <w:proofErr w:type="gramStart"/>
      <w:r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26.jūnija noteikumiem Nr.355 “Ārpusģimenes aprūpes atbalsta centra noteikumi” (turpmāk – noteikumi Nr.355) vēlas reģistrēt ārpusģimenes atbalsta centru  (turpmāk – </w:t>
      </w:r>
      <w:r w:rsidR="00806059">
        <w:rPr>
          <w:rFonts w:ascii="Times New Roman" w:hAnsi="Times New Roman" w:cs="Times New Roman"/>
          <w:sz w:val="24"/>
          <w:szCs w:val="24"/>
        </w:rPr>
        <w:t>i</w:t>
      </w:r>
      <w:r w:rsidR="00785A33" w:rsidRPr="00785A33">
        <w:rPr>
          <w:rFonts w:ascii="Times New Roman" w:hAnsi="Times New Roman" w:cs="Times New Roman"/>
          <w:sz w:val="24"/>
          <w:szCs w:val="24"/>
        </w:rPr>
        <w:t>esniedzējs</w:t>
      </w:r>
      <w:r>
        <w:rPr>
          <w:rFonts w:ascii="Times New Roman" w:hAnsi="Times New Roman" w:cs="Times New Roman"/>
          <w:sz w:val="24"/>
          <w:szCs w:val="24"/>
        </w:rPr>
        <w:t>),</w:t>
      </w:r>
      <w:r w:rsidR="00785A33" w:rsidRPr="00785A33">
        <w:rPr>
          <w:rFonts w:ascii="Times New Roman" w:hAnsi="Times New Roman" w:cs="Times New Roman"/>
          <w:sz w:val="24"/>
          <w:szCs w:val="24"/>
        </w:rPr>
        <w:t xml:space="preserve"> iesniedz </w:t>
      </w:r>
      <w:r w:rsidR="00785A33">
        <w:rPr>
          <w:rFonts w:ascii="Times New Roman" w:hAnsi="Times New Roman" w:cs="Times New Roman"/>
          <w:sz w:val="24"/>
          <w:szCs w:val="24"/>
        </w:rPr>
        <w:t>Labklājības ministrijā</w:t>
      </w:r>
      <w:r w:rsidRPr="00190227">
        <w:rPr>
          <w:rFonts w:ascii="Times New Roman" w:hAnsi="Times New Roman" w:cs="Times New Roman"/>
          <w:sz w:val="24"/>
          <w:szCs w:val="24"/>
        </w:rPr>
        <w:t xml:space="preserve"> </w:t>
      </w:r>
      <w:r w:rsidRPr="00785A33">
        <w:rPr>
          <w:rFonts w:ascii="Times New Roman" w:hAnsi="Times New Roman" w:cs="Times New Roman"/>
          <w:sz w:val="24"/>
          <w:szCs w:val="24"/>
        </w:rPr>
        <w:t>iesniegumu</w:t>
      </w:r>
      <w:r w:rsidR="002E2870" w:rsidRPr="002E2870">
        <w:rPr>
          <w:rFonts w:ascii="Times New Roman" w:hAnsi="Times New Roman" w:cs="Times New Roman"/>
          <w:sz w:val="24"/>
          <w:szCs w:val="24"/>
        </w:rPr>
        <w:t>, kurā norāda</w:t>
      </w:r>
      <w:r w:rsidR="002E2870">
        <w:rPr>
          <w:rFonts w:ascii="Times New Roman" w:hAnsi="Times New Roman" w:cs="Times New Roman"/>
          <w:sz w:val="24"/>
          <w:szCs w:val="24"/>
        </w:rPr>
        <w:t>:</w:t>
      </w:r>
    </w:p>
    <w:p w14:paraId="6546CD01" w14:textId="3CF20AEF" w:rsidR="002E2870" w:rsidRPr="00B05746" w:rsidRDefault="00190227" w:rsidP="00B0574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E2870" w:rsidRPr="00B05746">
        <w:rPr>
          <w:rFonts w:ascii="Times New Roman" w:hAnsi="Times New Roman" w:cs="Times New Roman"/>
          <w:sz w:val="24"/>
          <w:szCs w:val="24"/>
        </w:rPr>
        <w:t xml:space="preserve"> </w:t>
      </w:r>
      <w:r w:rsidR="00806059">
        <w:rPr>
          <w:rFonts w:ascii="Times New Roman" w:hAnsi="Times New Roman" w:cs="Times New Roman"/>
          <w:sz w:val="24"/>
          <w:szCs w:val="24"/>
        </w:rPr>
        <w:t>i</w:t>
      </w:r>
      <w:r w:rsidRPr="00B05746">
        <w:rPr>
          <w:rFonts w:ascii="Times New Roman" w:hAnsi="Times New Roman" w:cs="Times New Roman"/>
          <w:sz w:val="24"/>
          <w:szCs w:val="24"/>
        </w:rPr>
        <w:t xml:space="preserve">esniedzēja </w:t>
      </w:r>
      <w:r w:rsidR="002E2870" w:rsidRPr="00B05746">
        <w:rPr>
          <w:rFonts w:ascii="Times New Roman" w:hAnsi="Times New Roman" w:cs="Times New Roman"/>
          <w:sz w:val="24"/>
          <w:szCs w:val="24"/>
        </w:rPr>
        <w:t>reģistrācijas numuru, juridisko adresi, kontaktinformāciju, tīmekļa vietni un darbības vietas adresi;</w:t>
      </w:r>
    </w:p>
    <w:p w14:paraId="683397FF" w14:textId="04C7F10E" w:rsidR="00E0596E" w:rsidRDefault="00190227" w:rsidP="00B05746">
      <w:pPr>
        <w:pStyle w:val="ListParagraph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E2870">
        <w:rPr>
          <w:rFonts w:ascii="Times New Roman" w:hAnsi="Times New Roman" w:cs="Times New Roman"/>
          <w:sz w:val="24"/>
          <w:szCs w:val="24"/>
        </w:rPr>
        <w:t xml:space="preserve">reģistrējamā </w:t>
      </w:r>
      <w:r w:rsidR="00806059" w:rsidRPr="00B05746">
        <w:rPr>
          <w:rFonts w:ascii="Times New Roman" w:hAnsi="Times New Roman" w:cs="Times New Roman"/>
          <w:sz w:val="24"/>
          <w:szCs w:val="24"/>
        </w:rPr>
        <w:t>ārpusģimenes</w:t>
      </w:r>
      <w:r w:rsidR="00806059">
        <w:rPr>
          <w:rFonts w:ascii="Times New Roman" w:hAnsi="Times New Roman" w:cs="Times New Roman"/>
        </w:rPr>
        <w:t xml:space="preserve"> </w:t>
      </w:r>
      <w:r w:rsidR="00546B20">
        <w:rPr>
          <w:rFonts w:ascii="Times New Roman" w:hAnsi="Times New Roman" w:cs="Times New Roman"/>
        </w:rPr>
        <w:t xml:space="preserve">aprūpes </w:t>
      </w:r>
      <w:r w:rsidR="002E2870" w:rsidRPr="002E2870">
        <w:rPr>
          <w:rFonts w:ascii="Times New Roman" w:hAnsi="Times New Roman" w:cs="Times New Roman"/>
          <w:sz w:val="24"/>
          <w:szCs w:val="24"/>
        </w:rPr>
        <w:t xml:space="preserve">atbalsta centra </w:t>
      </w:r>
      <w:r w:rsidR="00806059">
        <w:rPr>
          <w:rFonts w:ascii="Times New Roman" w:hAnsi="Times New Roman" w:cs="Times New Roman"/>
          <w:sz w:val="24"/>
          <w:szCs w:val="24"/>
        </w:rPr>
        <w:t xml:space="preserve">(turpmāk – atbalsta centrs) </w:t>
      </w:r>
      <w:r w:rsidR="002E2870" w:rsidRPr="002E2870">
        <w:rPr>
          <w:rFonts w:ascii="Times New Roman" w:hAnsi="Times New Roman" w:cs="Times New Roman"/>
          <w:sz w:val="24"/>
          <w:szCs w:val="24"/>
        </w:rPr>
        <w:t>nosaukumu, kontaktinformāciju, tīmekļa vietni un darbības vietas adresi</w:t>
      </w:r>
      <w:r w:rsidR="00785A33">
        <w:rPr>
          <w:rFonts w:ascii="Times New Roman" w:hAnsi="Times New Roman" w:cs="Times New Roman"/>
          <w:sz w:val="24"/>
          <w:szCs w:val="24"/>
        </w:rPr>
        <w:t xml:space="preserve"> (faktiskā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5A33">
        <w:rPr>
          <w:rFonts w:ascii="Times New Roman" w:hAnsi="Times New Roman" w:cs="Times New Roman"/>
          <w:sz w:val="24"/>
          <w:szCs w:val="24"/>
        </w:rPr>
        <w:t xml:space="preserve"> pakalpojumu sniegšanas vieta</w:t>
      </w:r>
      <w:r>
        <w:rPr>
          <w:rFonts w:ascii="Times New Roman" w:hAnsi="Times New Roman" w:cs="Times New Roman"/>
          <w:sz w:val="24"/>
          <w:szCs w:val="24"/>
        </w:rPr>
        <w:t>s adresi</w:t>
      </w:r>
      <w:r w:rsidR="00785A33">
        <w:rPr>
          <w:rFonts w:ascii="Times New Roman" w:hAnsi="Times New Roman" w:cs="Times New Roman"/>
          <w:sz w:val="24"/>
          <w:szCs w:val="24"/>
        </w:rPr>
        <w:t>)</w:t>
      </w:r>
      <w:r w:rsidR="002E2870" w:rsidRPr="002E28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ja paredzēts veidot vairākus atbalsta centrus, šo informāciju norāda par katru centru atsevišķi</w:t>
      </w:r>
      <w:r w:rsidR="00806059">
        <w:rPr>
          <w:rFonts w:ascii="Times New Roman" w:hAnsi="Times New Roman" w:cs="Times New Roman"/>
          <w:sz w:val="24"/>
          <w:szCs w:val="24"/>
        </w:rPr>
        <w:t xml:space="preserve"> un papildus norāda šo struktūrvienības reģistrācij</w:t>
      </w:r>
      <w:r w:rsidR="00BF20E1">
        <w:rPr>
          <w:rFonts w:ascii="Times New Roman" w:hAnsi="Times New Roman" w:cs="Times New Roman"/>
          <w:sz w:val="24"/>
          <w:szCs w:val="24"/>
        </w:rPr>
        <w:t xml:space="preserve">as numuru </w:t>
      </w:r>
      <w:r w:rsidR="00806059">
        <w:rPr>
          <w:rFonts w:ascii="Times New Roman" w:hAnsi="Times New Roman" w:cs="Times New Roman"/>
          <w:sz w:val="24"/>
          <w:szCs w:val="24"/>
        </w:rPr>
        <w:t>Valsts ieņēmumu dienestā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6362B" w14:textId="13377CDB" w:rsidR="00785A33" w:rsidRPr="00785A33" w:rsidRDefault="00190227" w:rsidP="0078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85A33">
        <w:rPr>
          <w:rFonts w:ascii="Times New Roman" w:hAnsi="Times New Roman" w:cs="Times New Roman"/>
          <w:sz w:val="24"/>
          <w:szCs w:val="24"/>
        </w:rPr>
        <w:t xml:space="preserve">esniegumam </w:t>
      </w:r>
      <w:r>
        <w:rPr>
          <w:rFonts w:ascii="Times New Roman" w:hAnsi="Times New Roman" w:cs="Times New Roman"/>
          <w:sz w:val="24"/>
          <w:szCs w:val="24"/>
        </w:rPr>
        <w:t>pievieno</w:t>
      </w:r>
      <w:r w:rsidR="00785A33">
        <w:rPr>
          <w:rFonts w:ascii="Times New Roman" w:hAnsi="Times New Roman" w:cs="Times New Roman"/>
          <w:sz w:val="24"/>
          <w:szCs w:val="24"/>
        </w:rPr>
        <w:t>:</w:t>
      </w:r>
    </w:p>
    <w:p w14:paraId="1E5AFC69" w14:textId="4AD62365" w:rsidR="00F92967" w:rsidRPr="00785A33" w:rsidRDefault="002E2870" w:rsidP="001902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A33">
        <w:rPr>
          <w:rFonts w:ascii="Times New Roman" w:hAnsi="Times New Roman" w:cs="Times New Roman"/>
          <w:sz w:val="24"/>
          <w:szCs w:val="24"/>
        </w:rPr>
        <w:t>n</w:t>
      </w:r>
      <w:r w:rsidR="00E0596E" w:rsidRPr="00785A33">
        <w:rPr>
          <w:rFonts w:ascii="Times New Roman" w:hAnsi="Times New Roman" w:cs="Times New Roman"/>
          <w:sz w:val="24"/>
          <w:szCs w:val="24"/>
        </w:rPr>
        <w:t xml:space="preserve">odomu protokolu ar </w:t>
      </w:r>
      <w:r w:rsidR="00A743C1" w:rsidRPr="00785A33">
        <w:rPr>
          <w:rFonts w:ascii="Times New Roman" w:hAnsi="Times New Roman" w:cs="Times New Roman"/>
          <w:sz w:val="24"/>
          <w:szCs w:val="24"/>
        </w:rPr>
        <w:t>vismaz vienu pašvaldību par plānoto sadarbību</w:t>
      </w:r>
      <w:r w:rsidRPr="00785A33">
        <w:rPr>
          <w:rFonts w:ascii="Times New Roman" w:hAnsi="Times New Roman" w:cs="Times New Roman"/>
          <w:sz w:val="24"/>
          <w:szCs w:val="24"/>
        </w:rPr>
        <w:t xml:space="preserve"> ar</w:t>
      </w:r>
      <w:r w:rsidRPr="00785A33">
        <w:rPr>
          <w:rFonts w:ascii="Times New Roman" w:hAnsi="Times New Roman" w:cs="Times New Roman"/>
        </w:rPr>
        <w:t xml:space="preserve"> </w:t>
      </w:r>
      <w:r w:rsidR="00785A33">
        <w:rPr>
          <w:rFonts w:ascii="Times New Roman" w:hAnsi="Times New Roman" w:cs="Times New Roman"/>
          <w:sz w:val="24"/>
          <w:szCs w:val="24"/>
        </w:rPr>
        <w:t>(</w:t>
      </w:r>
      <w:r w:rsidR="00190227" w:rsidRPr="00190227">
        <w:rPr>
          <w:rFonts w:ascii="Times New Roman" w:hAnsi="Times New Roman" w:cs="Times New Roman"/>
          <w:sz w:val="24"/>
          <w:szCs w:val="24"/>
        </w:rPr>
        <w:t>ja paredzēts veidot vairākus atbalsta centrus</w:t>
      </w:r>
      <w:r w:rsidR="00190227">
        <w:rPr>
          <w:rFonts w:ascii="Times New Roman" w:hAnsi="Times New Roman" w:cs="Times New Roman"/>
          <w:sz w:val="24"/>
          <w:szCs w:val="24"/>
        </w:rPr>
        <w:t>,</w:t>
      </w:r>
      <w:r w:rsidR="00190227" w:rsidRPr="00190227">
        <w:rPr>
          <w:rFonts w:ascii="Times New Roman" w:hAnsi="Times New Roman" w:cs="Times New Roman"/>
          <w:sz w:val="24"/>
          <w:szCs w:val="24"/>
        </w:rPr>
        <w:t xml:space="preserve"> </w:t>
      </w:r>
      <w:r w:rsidR="00785A33">
        <w:rPr>
          <w:rFonts w:ascii="Times New Roman" w:hAnsi="Times New Roman" w:cs="Times New Roman"/>
          <w:sz w:val="24"/>
          <w:szCs w:val="24"/>
        </w:rPr>
        <w:t xml:space="preserve">katram atbalsta centram </w:t>
      </w:r>
      <w:r w:rsidR="00190227">
        <w:rPr>
          <w:rFonts w:ascii="Times New Roman" w:hAnsi="Times New Roman" w:cs="Times New Roman"/>
          <w:sz w:val="24"/>
          <w:szCs w:val="24"/>
        </w:rPr>
        <w:t>atsevišķs</w:t>
      </w:r>
      <w:r w:rsidR="00785A33">
        <w:rPr>
          <w:rFonts w:ascii="Times New Roman" w:hAnsi="Times New Roman" w:cs="Times New Roman"/>
          <w:sz w:val="24"/>
          <w:szCs w:val="24"/>
        </w:rPr>
        <w:t xml:space="preserve"> nodomu protokols par sadarbību ar pašvaldību); </w:t>
      </w:r>
    </w:p>
    <w:p w14:paraId="23921BC4" w14:textId="445869DF" w:rsidR="00A743C1" w:rsidRDefault="00D03AC6" w:rsidP="00785A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43C1">
        <w:rPr>
          <w:rFonts w:ascii="Times New Roman" w:hAnsi="Times New Roman" w:cs="Times New Roman"/>
          <w:sz w:val="24"/>
          <w:szCs w:val="24"/>
        </w:rPr>
        <w:t>tbalsta centra izveidošanas un pakalpojum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3C1">
        <w:rPr>
          <w:rFonts w:ascii="Times New Roman" w:hAnsi="Times New Roman" w:cs="Times New Roman"/>
          <w:sz w:val="24"/>
          <w:szCs w:val="24"/>
        </w:rPr>
        <w:t xml:space="preserve"> sniegšanas aprakstu, tai skaitā par pakalpojum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3C1">
        <w:rPr>
          <w:rFonts w:ascii="Times New Roman" w:hAnsi="Times New Roman" w:cs="Times New Roman"/>
          <w:sz w:val="24"/>
          <w:szCs w:val="24"/>
        </w:rPr>
        <w:t xml:space="preserve"> sniegšanas </w:t>
      </w:r>
      <w:r>
        <w:rPr>
          <w:rFonts w:ascii="Times New Roman" w:hAnsi="Times New Roman" w:cs="Times New Roman"/>
          <w:sz w:val="24"/>
          <w:szCs w:val="24"/>
        </w:rPr>
        <w:t>vietu</w:t>
      </w:r>
      <w:r w:rsidR="00A743C1">
        <w:rPr>
          <w:rFonts w:ascii="Times New Roman" w:hAnsi="Times New Roman" w:cs="Times New Roman"/>
          <w:sz w:val="24"/>
          <w:szCs w:val="24"/>
        </w:rPr>
        <w:t xml:space="preserve"> skaitu. Aprakstā iekļauj informāciju par atbalsta centra </w:t>
      </w:r>
      <w:r w:rsidR="00CF251D">
        <w:rPr>
          <w:rFonts w:ascii="Times New Roman" w:hAnsi="Times New Roman" w:cs="Times New Roman"/>
          <w:sz w:val="24"/>
          <w:szCs w:val="24"/>
        </w:rPr>
        <w:t xml:space="preserve">plānoto </w:t>
      </w:r>
      <w:r w:rsidR="00A743C1">
        <w:rPr>
          <w:rFonts w:ascii="Times New Roman" w:hAnsi="Times New Roman" w:cs="Times New Roman"/>
          <w:sz w:val="24"/>
          <w:szCs w:val="24"/>
        </w:rPr>
        <w:t>darbības teritoriju, darba laiku, 24/7 darbības nodrošināšanu, sadarbību ar bāriņtiesām un sociālajiem dienestiem resursu piesaistei</w:t>
      </w:r>
      <w:r w:rsidR="0033219E">
        <w:rPr>
          <w:rFonts w:ascii="Times New Roman" w:hAnsi="Times New Roman" w:cs="Times New Roman"/>
          <w:sz w:val="24"/>
          <w:szCs w:val="24"/>
        </w:rPr>
        <w:t xml:space="preserve"> bērnam</w:t>
      </w:r>
      <w:r w:rsidR="00A743C1">
        <w:rPr>
          <w:rFonts w:ascii="Times New Roman" w:hAnsi="Times New Roman" w:cs="Times New Roman"/>
          <w:sz w:val="24"/>
          <w:szCs w:val="24"/>
        </w:rPr>
        <w:t xml:space="preserve">, </w:t>
      </w:r>
      <w:r w:rsidR="00A51571">
        <w:rPr>
          <w:rFonts w:ascii="Times New Roman" w:hAnsi="Times New Roman" w:cs="Times New Roman"/>
          <w:sz w:val="24"/>
          <w:szCs w:val="24"/>
        </w:rPr>
        <w:t>noteikum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571">
        <w:rPr>
          <w:rFonts w:ascii="Times New Roman" w:hAnsi="Times New Roman" w:cs="Times New Roman"/>
          <w:sz w:val="24"/>
          <w:szCs w:val="24"/>
        </w:rPr>
        <w:t xml:space="preserve"> Nr.355</w:t>
      </w:r>
      <w:r w:rsidR="00A743C1">
        <w:rPr>
          <w:rFonts w:ascii="Times New Roman" w:hAnsi="Times New Roman" w:cs="Times New Roman"/>
          <w:sz w:val="24"/>
          <w:szCs w:val="24"/>
        </w:rPr>
        <w:t xml:space="preserve"> 12.punktā minēto prasību īstenošanu un nodrošināšanu (</w:t>
      </w:r>
      <w:r w:rsidR="00806059">
        <w:rPr>
          <w:rFonts w:ascii="Times New Roman" w:hAnsi="Times New Roman" w:cs="Times New Roman"/>
          <w:sz w:val="24"/>
          <w:szCs w:val="24"/>
        </w:rPr>
        <w:t xml:space="preserve">piemēram, </w:t>
      </w:r>
      <w:r w:rsidR="00A743C1">
        <w:rPr>
          <w:rFonts w:ascii="Times New Roman" w:hAnsi="Times New Roman" w:cs="Times New Roman"/>
          <w:sz w:val="24"/>
          <w:szCs w:val="24"/>
        </w:rPr>
        <w:t xml:space="preserve">kur plānots sniegt, kā organizēs un īstenos pakalpojumus, kā tiks piesaistītas </w:t>
      </w:r>
      <w:r w:rsidR="00A51571">
        <w:rPr>
          <w:rFonts w:ascii="Times New Roman" w:hAnsi="Times New Roman" w:cs="Times New Roman"/>
          <w:sz w:val="24"/>
          <w:szCs w:val="24"/>
        </w:rPr>
        <w:t>jaunas</w:t>
      </w:r>
      <w:r w:rsidR="00A743C1">
        <w:rPr>
          <w:rFonts w:ascii="Times New Roman" w:hAnsi="Times New Roman" w:cs="Times New Roman"/>
          <w:sz w:val="24"/>
          <w:szCs w:val="24"/>
        </w:rPr>
        <w:t xml:space="preserve"> audžuģimenes, specializētas audžuģimenes, aizbildņ</w:t>
      </w:r>
      <w:r w:rsidR="00A51571">
        <w:rPr>
          <w:rFonts w:ascii="Times New Roman" w:hAnsi="Times New Roman" w:cs="Times New Roman"/>
          <w:sz w:val="24"/>
          <w:szCs w:val="24"/>
        </w:rPr>
        <w:t>i</w:t>
      </w:r>
      <w:r w:rsidR="00A743C1">
        <w:rPr>
          <w:rFonts w:ascii="Times New Roman" w:hAnsi="Times New Roman" w:cs="Times New Roman"/>
          <w:sz w:val="24"/>
          <w:szCs w:val="24"/>
        </w:rPr>
        <w:t>, adoptētāj</w:t>
      </w:r>
      <w:r w:rsidR="00A51571">
        <w:rPr>
          <w:rFonts w:ascii="Times New Roman" w:hAnsi="Times New Roman" w:cs="Times New Roman"/>
          <w:sz w:val="24"/>
          <w:szCs w:val="24"/>
        </w:rPr>
        <w:t>i</w:t>
      </w:r>
      <w:r w:rsidR="00A743C1">
        <w:rPr>
          <w:rFonts w:ascii="Times New Roman" w:hAnsi="Times New Roman" w:cs="Times New Roman"/>
          <w:sz w:val="24"/>
          <w:szCs w:val="24"/>
        </w:rPr>
        <w:t xml:space="preserve"> un viesģimenes</w:t>
      </w:r>
      <w:r w:rsidR="00A51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571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="00785A33">
        <w:rPr>
          <w:rFonts w:ascii="Times New Roman" w:hAnsi="Times New Roman" w:cs="Times New Roman"/>
          <w:sz w:val="24"/>
          <w:szCs w:val="24"/>
        </w:rPr>
        <w:t xml:space="preserve">), par sadarbību ar specializētajām audžuģimenēm (kā tiek plānota atlīdzības par specializētās audžuģimenes pienākumu pildīšanu un vienreizējās mājokļa </w:t>
      </w:r>
      <w:r w:rsidR="00325CC8">
        <w:rPr>
          <w:rFonts w:ascii="Times New Roman" w:hAnsi="Times New Roman" w:cs="Times New Roman"/>
          <w:sz w:val="24"/>
          <w:szCs w:val="24"/>
        </w:rPr>
        <w:t xml:space="preserve">iekārtošanas </w:t>
      </w:r>
      <w:r w:rsidR="00785A33">
        <w:rPr>
          <w:rFonts w:ascii="Times New Roman" w:hAnsi="Times New Roman" w:cs="Times New Roman"/>
          <w:sz w:val="24"/>
          <w:szCs w:val="24"/>
        </w:rPr>
        <w:t>kompensācijas piešķiršana, izmaksa, lēmumu pieņemšana</w:t>
      </w:r>
      <w:r>
        <w:rPr>
          <w:rFonts w:ascii="Times New Roman" w:hAnsi="Times New Roman" w:cs="Times New Roman"/>
          <w:sz w:val="24"/>
          <w:szCs w:val="24"/>
        </w:rPr>
        <w:t>, kontrole par pieņemto lēmumu izpildi</w:t>
      </w:r>
      <w:r w:rsidR="0033219E">
        <w:rPr>
          <w:rFonts w:ascii="Times New Roman" w:hAnsi="Times New Roman" w:cs="Times New Roman"/>
          <w:sz w:val="24"/>
          <w:szCs w:val="24"/>
        </w:rPr>
        <w:t>)</w:t>
      </w:r>
      <w:r w:rsidR="003D58FF">
        <w:rPr>
          <w:rFonts w:ascii="Times New Roman" w:hAnsi="Times New Roman" w:cs="Times New Roman"/>
          <w:sz w:val="24"/>
          <w:szCs w:val="24"/>
        </w:rPr>
        <w:t>.</w:t>
      </w:r>
    </w:p>
    <w:p w14:paraId="373FFCF4" w14:textId="0EE27611" w:rsidR="00A743C1" w:rsidRDefault="00D03AC6" w:rsidP="00785A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51571">
        <w:rPr>
          <w:rFonts w:ascii="Times New Roman" w:hAnsi="Times New Roman" w:cs="Times New Roman"/>
          <w:sz w:val="24"/>
          <w:szCs w:val="24"/>
        </w:rPr>
        <w:t xml:space="preserve">pliecinājumu, ka atbalsta centra </w:t>
      </w:r>
      <w:r>
        <w:rPr>
          <w:rFonts w:ascii="Times New Roman" w:hAnsi="Times New Roman" w:cs="Times New Roman"/>
          <w:sz w:val="24"/>
          <w:szCs w:val="24"/>
        </w:rPr>
        <w:t xml:space="preserve">darbībā tiks piesaistīti kvalificēti speciālisti: vismaz viens sociālais darbinieks un viens psihologs, ka </w:t>
      </w:r>
      <w:r w:rsidR="00A51571">
        <w:rPr>
          <w:rFonts w:ascii="Times New Roman" w:hAnsi="Times New Roman" w:cs="Times New Roman"/>
          <w:sz w:val="24"/>
          <w:szCs w:val="24"/>
        </w:rPr>
        <w:t>piesaistītajiem speciālistiem ir vismaz 3 gadu pieredze darbā ar bērniem un ģimenēm pēdējo 5 gadu laikā</w:t>
      </w:r>
      <w:r>
        <w:rPr>
          <w:rFonts w:ascii="Times New Roman" w:hAnsi="Times New Roman" w:cs="Times New Roman"/>
          <w:sz w:val="24"/>
          <w:szCs w:val="24"/>
        </w:rPr>
        <w:t xml:space="preserve">, ka piesaistītie speciālisti atbilst Bērnu tiesību aizsardzības likumā noteiktajām prasībām, </w:t>
      </w:r>
      <w:r w:rsidR="00F00C87">
        <w:rPr>
          <w:rFonts w:ascii="Times New Roman" w:hAnsi="Times New Roman" w:cs="Times New Roman"/>
          <w:sz w:val="24"/>
          <w:szCs w:val="24"/>
        </w:rPr>
        <w:t xml:space="preserve">papildus - </w:t>
      </w:r>
      <w:r>
        <w:rPr>
          <w:rFonts w:ascii="Times New Roman" w:hAnsi="Times New Roman" w:cs="Times New Roman"/>
          <w:sz w:val="24"/>
          <w:szCs w:val="24"/>
        </w:rPr>
        <w:t>psihologi atbilst Psihologu likumā noteiktajām prasībām</w:t>
      </w:r>
      <w:r w:rsidR="00A51571">
        <w:rPr>
          <w:rFonts w:ascii="Times New Roman" w:hAnsi="Times New Roman" w:cs="Times New Roman"/>
          <w:sz w:val="24"/>
          <w:szCs w:val="24"/>
        </w:rPr>
        <w:t xml:space="preserve">. </w:t>
      </w:r>
      <w:r w:rsidR="00F35911">
        <w:rPr>
          <w:rFonts w:ascii="Times New Roman" w:hAnsi="Times New Roman" w:cs="Times New Roman"/>
          <w:sz w:val="24"/>
          <w:szCs w:val="24"/>
        </w:rPr>
        <w:t xml:space="preserve">Apliecinājumā norāda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vai nu esošo </w:t>
      </w:r>
      <w:r w:rsidR="00F35911">
        <w:rPr>
          <w:rFonts w:ascii="Times New Roman" w:hAnsi="Times New Roman" w:cs="Times New Roman"/>
          <w:sz w:val="24"/>
          <w:szCs w:val="24"/>
        </w:rPr>
        <w:t>darbinieku sarakstu</w:t>
      </w:r>
      <w:proofErr w:type="gramEnd"/>
      <w:r w:rsidR="00F3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vai pievieno vienošanās ar speciālistiem, ka tie uzsāks darbu </w:t>
      </w:r>
      <w:r w:rsidR="00F00C87">
        <w:rPr>
          <w:rFonts w:ascii="Times New Roman" w:hAnsi="Times New Roman" w:cs="Times New Roman"/>
          <w:sz w:val="24"/>
          <w:szCs w:val="24"/>
        </w:rPr>
        <w:t xml:space="preserve">atbalsta </w:t>
      </w:r>
      <w:r>
        <w:rPr>
          <w:rFonts w:ascii="Times New Roman" w:hAnsi="Times New Roman" w:cs="Times New Roman"/>
          <w:sz w:val="24"/>
          <w:szCs w:val="24"/>
        </w:rPr>
        <w:t>centrā pēc tā reģistrācijas. Visiem speciālistiem norāda</w:t>
      </w:r>
      <w:r w:rsidR="00F35911">
        <w:rPr>
          <w:rFonts w:ascii="Times New Roman" w:hAnsi="Times New Roman" w:cs="Times New Roman"/>
          <w:sz w:val="24"/>
          <w:szCs w:val="24"/>
        </w:rPr>
        <w:t xml:space="preserve"> informāciju par i</w:t>
      </w:r>
      <w:r w:rsidR="00325CC8">
        <w:rPr>
          <w:rFonts w:ascii="Times New Roman" w:hAnsi="Times New Roman" w:cs="Times New Roman"/>
          <w:sz w:val="24"/>
          <w:szCs w:val="24"/>
        </w:rPr>
        <w:t>egūt</w:t>
      </w:r>
      <w:r>
        <w:rPr>
          <w:rFonts w:ascii="Times New Roman" w:hAnsi="Times New Roman" w:cs="Times New Roman"/>
          <w:sz w:val="24"/>
          <w:szCs w:val="24"/>
        </w:rPr>
        <w:t>o</w:t>
      </w:r>
      <w:r w:rsidR="00325CC8">
        <w:rPr>
          <w:rFonts w:ascii="Times New Roman" w:hAnsi="Times New Roman" w:cs="Times New Roman"/>
          <w:sz w:val="24"/>
          <w:szCs w:val="24"/>
        </w:rPr>
        <w:t xml:space="preserve"> kvalifikāciju</w:t>
      </w:r>
      <w:r w:rsidR="00806059">
        <w:rPr>
          <w:rFonts w:ascii="Times New Roman" w:hAnsi="Times New Roman" w:cs="Times New Roman"/>
          <w:sz w:val="24"/>
          <w:szCs w:val="24"/>
        </w:rPr>
        <w:t xml:space="preserve"> (izglītība, pi</w:t>
      </w:r>
      <w:r w:rsidR="003D58FF">
        <w:rPr>
          <w:rFonts w:ascii="Times New Roman" w:hAnsi="Times New Roman" w:cs="Times New Roman"/>
          <w:sz w:val="24"/>
          <w:szCs w:val="24"/>
        </w:rPr>
        <w:t>eredze).</w:t>
      </w:r>
      <w:bookmarkStart w:id="0" w:name="_GoBack"/>
      <w:bookmarkEnd w:id="0"/>
    </w:p>
    <w:p w14:paraId="2CD7F2CF" w14:textId="3EFFE0C9" w:rsidR="00F13577" w:rsidRDefault="00A51571" w:rsidP="00785A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Apliecinājumu, ka telpas, kurās plānots sniegt atbalsta centra pakalpojumus, ir piemērotas atbilstoši to lietošanas mērķim. </w:t>
      </w:r>
      <w:r w:rsidR="00F13577">
        <w:rPr>
          <w:rFonts w:ascii="Times New Roman" w:hAnsi="Times New Roman" w:cs="Times New Roman"/>
          <w:sz w:val="24"/>
          <w:szCs w:val="24"/>
        </w:rPr>
        <w:t>Apliecinājumā apraksta telpas, kurās tiks nodrošināta pakalpojumu sniegšana, kā arī norāda, kur tiks glabātas klientu lietas, kā tiks nodrošināta konfidencialitāte, kur tiks organizētas grupu nodarbības,</w:t>
      </w:r>
      <w:r w:rsidR="005E4222">
        <w:rPr>
          <w:rFonts w:ascii="Times New Roman" w:hAnsi="Times New Roman" w:cs="Times New Roman"/>
          <w:sz w:val="24"/>
          <w:szCs w:val="24"/>
        </w:rPr>
        <w:t xml:space="preserve"> psihologa konsultācijas, </w:t>
      </w:r>
      <w:r w:rsidR="00F13577">
        <w:rPr>
          <w:rFonts w:ascii="Times New Roman" w:hAnsi="Times New Roman" w:cs="Times New Roman"/>
          <w:sz w:val="24"/>
          <w:szCs w:val="24"/>
        </w:rPr>
        <w:t>vai bērniem ir paredzēta atbilstoša vieta</w:t>
      </w:r>
      <w:r w:rsidR="005E4222">
        <w:rPr>
          <w:rFonts w:ascii="Times New Roman" w:hAnsi="Times New Roman" w:cs="Times New Roman"/>
          <w:sz w:val="24"/>
          <w:szCs w:val="24"/>
        </w:rPr>
        <w:t xml:space="preserve"> rotaļām</w:t>
      </w:r>
      <w:r w:rsidR="00F13577">
        <w:rPr>
          <w:rFonts w:ascii="Times New Roman" w:hAnsi="Times New Roman" w:cs="Times New Roman"/>
          <w:sz w:val="24"/>
          <w:szCs w:val="24"/>
        </w:rPr>
        <w:t xml:space="preserve"> un vides pieejamība</w:t>
      </w:r>
      <w:r w:rsidR="005E4222">
        <w:rPr>
          <w:rFonts w:ascii="Times New Roman" w:hAnsi="Times New Roman" w:cs="Times New Roman"/>
          <w:sz w:val="24"/>
          <w:szCs w:val="24"/>
        </w:rPr>
        <w:t xml:space="preserve"> māmiņām ar bērnu ratiem, personām ar invaliditāti</w:t>
      </w:r>
      <w:r w:rsidR="00F13577">
        <w:rPr>
          <w:rFonts w:ascii="Times New Roman" w:hAnsi="Times New Roman" w:cs="Times New Roman"/>
          <w:sz w:val="24"/>
          <w:szCs w:val="24"/>
        </w:rPr>
        <w:t>. Ieteicams pievienot telpu attēlus</w:t>
      </w:r>
      <w:r w:rsidR="005E4222">
        <w:rPr>
          <w:rFonts w:ascii="Times New Roman" w:hAnsi="Times New Roman" w:cs="Times New Roman"/>
          <w:sz w:val="24"/>
          <w:szCs w:val="24"/>
        </w:rPr>
        <w:t>, telpu plānu, vienošanos vai līgumu ar izīrētāju par telpu nomu, vai īpašuma tiesību apliecinošus dokumentus.</w:t>
      </w:r>
    </w:p>
    <w:p w14:paraId="738AC4B1" w14:textId="68E7B301" w:rsidR="00E563E3" w:rsidRDefault="00F92967" w:rsidP="00F13577">
      <w:pPr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F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14:paraId="309EE6DC" w14:textId="77777777" w:rsidR="00806059" w:rsidRDefault="00806059" w:rsidP="00F13577">
      <w:pPr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Vēršam uzmanību, ka:</w:t>
      </w:r>
    </w:p>
    <w:p w14:paraId="0CBC1CD3" w14:textId="2C75D7B4" w:rsidR="00BF20E1" w:rsidRPr="00B05746" w:rsidRDefault="00BF20E1" w:rsidP="00B057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746">
        <w:rPr>
          <w:rFonts w:ascii="Times New Roman" w:hAnsi="Times New Roman" w:cs="Times New Roman"/>
          <w:i/>
          <w:sz w:val="24"/>
          <w:szCs w:val="24"/>
        </w:rPr>
        <w:t>a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>tbalsta centra speciālists, kurš pieņems lēmumu</w:t>
      </w:r>
      <w:r w:rsidRPr="00B05746">
        <w:rPr>
          <w:rFonts w:ascii="Times New Roman" w:hAnsi="Times New Roman" w:cs="Times New Roman"/>
          <w:i/>
          <w:sz w:val="24"/>
          <w:szCs w:val="24"/>
        </w:rPr>
        <w:t>s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 xml:space="preserve"> par atlīdzības un vienreizēj</w:t>
      </w:r>
      <w:r w:rsidRPr="00B05746">
        <w:rPr>
          <w:rFonts w:ascii="Times New Roman" w:hAnsi="Times New Roman" w:cs="Times New Roman"/>
          <w:i/>
          <w:sz w:val="24"/>
          <w:szCs w:val="24"/>
        </w:rPr>
        <w:t>a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>s mājokļa iekārtošanas kompensācijas</w:t>
      </w:r>
      <w:r w:rsidRPr="00B05746">
        <w:rPr>
          <w:rFonts w:ascii="Times New Roman" w:hAnsi="Times New Roman" w:cs="Times New Roman"/>
          <w:i/>
          <w:sz w:val="24"/>
          <w:szCs w:val="24"/>
        </w:rPr>
        <w:t xml:space="preserve"> piešķiršanu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 xml:space="preserve"> specializētām audžuģimenēm</w:t>
      </w:r>
      <w:r w:rsidRPr="00B05746">
        <w:rPr>
          <w:rFonts w:ascii="Times New Roman" w:hAnsi="Times New Roman" w:cs="Times New Roman"/>
          <w:i/>
          <w:sz w:val="24"/>
          <w:szCs w:val="24"/>
        </w:rPr>
        <w:t>, pildīs valsts deleģēto uzdevumu un būs valsts amatpersona likuma „Par interešu konflikta novēršanu valsts amatpersonu darbībā”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5746">
        <w:rPr>
          <w:rFonts w:ascii="Times New Roman" w:hAnsi="Times New Roman" w:cs="Times New Roman"/>
          <w:i/>
          <w:sz w:val="24"/>
          <w:szCs w:val="24"/>
        </w:rPr>
        <w:t xml:space="preserve">kura </w:t>
      </w:r>
      <w:r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atbilstoši Ministru kabineta </w:t>
      </w:r>
      <w:proofErr w:type="gramStart"/>
      <w:r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2002.gada</w:t>
      </w:r>
      <w:proofErr w:type="gramEnd"/>
      <w:r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22.oktobra noteikumiem Nr.478 “Kārtība, kādā aizpildāmas, iesniedzamas, reģistrējamas un glabājamas valsts amatpersonu deklarācijas un aizpildāmi un iesniedzami valsts amatpersonu saraksti” </w:t>
      </w:r>
      <w:r w:rsidRPr="00B05746">
        <w:rPr>
          <w:rFonts w:ascii="Times New Roman" w:hAnsi="Times New Roman" w:cs="Times New Roman"/>
          <w:i/>
          <w:sz w:val="24"/>
          <w:szCs w:val="24"/>
        </w:rPr>
        <w:t xml:space="preserve">būs </w:t>
      </w:r>
      <w:r w:rsidR="00806059" w:rsidRPr="00B05746">
        <w:rPr>
          <w:rFonts w:ascii="Times New Roman" w:hAnsi="Times New Roman" w:cs="Times New Roman"/>
          <w:i/>
          <w:sz w:val="24"/>
          <w:szCs w:val="24"/>
        </w:rPr>
        <w:t xml:space="preserve">jāreģistrē Valsts ieņēmumu dienestā </w:t>
      </w:r>
      <w:r w:rsidRPr="00B05746">
        <w:rPr>
          <w:rFonts w:ascii="Times New Roman" w:hAnsi="Times New Roman" w:cs="Times New Roman"/>
          <w:i/>
          <w:sz w:val="24"/>
          <w:szCs w:val="24"/>
        </w:rPr>
        <w:t xml:space="preserve">kā valsts amatpersona </w:t>
      </w:r>
      <w:r w:rsidR="00806059"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un </w:t>
      </w:r>
      <w:r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kurai būs jāiesniedz valsts amatpersonas deklarācija;</w:t>
      </w:r>
    </w:p>
    <w:p w14:paraId="2DA89DCF" w14:textId="4BEE83A1" w:rsidR="00F13577" w:rsidRPr="00B05746" w:rsidRDefault="00BF20E1" w:rsidP="00B057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74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ja vienam iesniedzējam tiks reģistrēti vairāki atbalsta centri</w:t>
      </w:r>
      <w:r w:rsidR="00E563E3" w:rsidRPr="00B05746">
        <w:rPr>
          <w:rFonts w:ascii="Times New Roman" w:hAnsi="Times New Roman" w:cs="Times New Roman"/>
          <w:i/>
          <w:sz w:val="24"/>
          <w:szCs w:val="24"/>
        </w:rPr>
        <w:t xml:space="preserve">, tad savlaicīgi jāplāno, ka atskaišu iesniegšana, datu uzkrāšana (statistika, grāmatvedība u.c.) </w:t>
      </w:r>
      <w:r w:rsidRPr="00B05746">
        <w:rPr>
          <w:rFonts w:ascii="Times New Roman" w:hAnsi="Times New Roman" w:cs="Times New Roman"/>
          <w:i/>
          <w:sz w:val="24"/>
          <w:szCs w:val="24"/>
        </w:rPr>
        <w:t>būs jāveic</w:t>
      </w:r>
      <w:r w:rsidR="00E563E3" w:rsidRPr="00B05746">
        <w:rPr>
          <w:rFonts w:ascii="Times New Roman" w:hAnsi="Times New Roman" w:cs="Times New Roman"/>
          <w:i/>
          <w:sz w:val="24"/>
          <w:szCs w:val="24"/>
        </w:rPr>
        <w:t xml:space="preserve"> par katru atbalsta centru atsevišķi.</w:t>
      </w:r>
    </w:p>
    <w:p w14:paraId="38BACA11" w14:textId="4DE5D277" w:rsidR="00DA6F76" w:rsidRPr="00DA6F76" w:rsidRDefault="00DA6F76" w:rsidP="00BF20E1">
      <w:pPr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A6F76" w:rsidRPr="00DA6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08BC"/>
    <w:multiLevelType w:val="hybridMultilevel"/>
    <w:tmpl w:val="852A111A"/>
    <w:lvl w:ilvl="0" w:tplc="BF629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055A8A"/>
    <w:multiLevelType w:val="hybridMultilevel"/>
    <w:tmpl w:val="D42E8E50"/>
    <w:lvl w:ilvl="0" w:tplc="4E9E58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A0C"/>
    <w:multiLevelType w:val="hybridMultilevel"/>
    <w:tmpl w:val="058AC79E"/>
    <w:lvl w:ilvl="0" w:tplc="4E9E580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5314D1"/>
    <w:multiLevelType w:val="hybridMultilevel"/>
    <w:tmpl w:val="86BC7F18"/>
    <w:lvl w:ilvl="0" w:tplc="4E9E58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F163E1"/>
    <w:multiLevelType w:val="multilevel"/>
    <w:tmpl w:val="63B488E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5" w15:restartNumberingAfterBreak="0">
    <w:nsid w:val="3DE37EB0"/>
    <w:multiLevelType w:val="hybridMultilevel"/>
    <w:tmpl w:val="72EE7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6E"/>
    <w:rsid w:val="00190227"/>
    <w:rsid w:val="002E145F"/>
    <w:rsid w:val="002E2870"/>
    <w:rsid w:val="00325CC8"/>
    <w:rsid w:val="0033219E"/>
    <w:rsid w:val="003D58FF"/>
    <w:rsid w:val="00440E05"/>
    <w:rsid w:val="00480B69"/>
    <w:rsid w:val="00517582"/>
    <w:rsid w:val="00546B20"/>
    <w:rsid w:val="005C63B6"/>
    <w:rsid w:val="005E4222"/>
    <w:rsid w:val="00785A33"/>
    <w:rsid w:val="00806059"/>
    <w:rsid w:val="00814571"/>
    <w:rsid w:val="00A51571"/>
    <w:rsid w:val="00A743C1"/>
    <w:rsid w:val="00AE369B"/>
    <w:rsid w:val="00B05746"/>
    <w:rsid w:val="00BC4BE2"/>
    <w:rsid w:val="00BD3C74"/>
    <w:rsid w:val="00BF20E1"/>
    <w:rsid w:val="00CD3DAF"/>
    <w:rsid w:val="00CE1A26"/>
    <w:rsid w:val="00CF251D"/>
    <w:rsid w:val="00D03AC6"/>
    <w:rsid w:val="00D63291"/>
    <w:rsid w:val="00DA6F76"/>
    <w:rsid w:val="00E0596E"/>
    <w:rsid w:val="00E563E3"/>
    <w:rsid w:val="00E95FAC"/>
    <w:rsid w:val="00EA0866"/>
    <w:rsid w:val="00EA7EF1"/>
    <w:rsid w:val="00F00C87"/>
    <w:rsid w:val="00F13577"/>
    <w:rsid w:val="00F35911"/>
    <w:rsid w:val="00F92967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CFA6E"/>
  <w15:docId w15:val="{EF3688A2-0537-4A10-A508-C9B8B13A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4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Paršova</dc:creator>
  <cp:keywords/>
  <dc:description/>
  <cp:lastModifiedBy>Rita Paršova</cp:lastModifiedBy>
  <cp:revision>4</cp:revision>
  <dcterms:created xsi:type="dcterms:W3CDTF">2018-07-13T08:42:00Z</dcterms:created>
  <dcterms:modified xsi:type="dcterms:W3CDTF">2018-07-13T10:42:00Z</dcterms:modified>
</cp:coreProperties>
</file>