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5095367B" w:rsidR="005A4914" w:rsidRPr="004804FC" w:rsidRDefault="005A4914" w:rsidP="004804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t>Sociālās iekļaušanas politikas koordinācijas komitejas sēdes</w:t>
      </w:r>
    </w:p>
    <w:p w14:paraId="48856788" w14:textId="77777777" w:rsidR="005A4914" w:rsidRPr="004804FC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1AA5E" w14:textId="2E947B2D" w:rsidR="005A4914" w:rsidRPr="004804FC" w:rsidRDefault="005A4914" w:rsidP="00480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PROTOKOLS Nr</w:t>
      </w:r>
      <w:r w:rsidRPr="004804FC">
        <w:rPr>
          <w:rFonts w:ascii="Times New Roman" w:hAnsi="Times New Roman" w:cs="Times New Roman"/>
          <w:b/>
          <w:sz w:val="24"/>
          <w:szCs w:val="24"/>
        </w:rPr>
        <w:t>.</w:t>
      </w:r>
      <w:r w:rsidR="00816332" w:rsidRPr="004804FC">
        <w:rPr>
          <w:rFonts w:ascii="Times New Roman" w:hAnsi="Times New Roman" w:cs="Times New Roman"/>
          <w:bCs/>
          <w:sz w:val="24"/>
          <w:szCs w:val="24"/>
        </w:rPr>
        <w:t>2</w:t>
      </w:r>
    </w:p>
    <w:p w14:paraId="42982D5F" w14:textId="77777777" w:rsidR="00D5470D" w:rsidRPr="004804FC" w:rsidRDefault="00D5470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8EDFC" w14:textId="3CA1D4AA" w:rsidR="005A4914" w:rsidRPr="004804FC" w:rsidRDefault="00C24CBA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t xml:space="preserve">2020.gada </w:t>
      </w:r>
      <w:r w:rsidR="00C57390" w:rsidRPr="004804FC">
        <w:rPr>
          <w:rFonts w:ascii="Times New Roman" w:hAnsi="Times New Roman" w:cs="Times New Roman"/>
          <w:b/>
          <w:sz w:val="24"/>
          <w:szCs w:val="24"/>
        </w:rPr>
        <w:t>10</w:t>
      </w:r>
      <w:r w:rsidRPr="004804FC">
        <w:rPr>
          <w:rFonts w:ascii="Times New Roman" w:hAnsi="Times New Roman" w:cs="Times New Roman"/>
          <w:b/>
          <w:sz w:val="24"/>
          <w:szCs w:val="24"/>
        </w:rPr>
        <w:t>.</w:t>
      </w:r>
      <w:r w:rsidR="00C57390" w:rsidRPr="004804FC">
        <w:rPr>
          <w:rFonts w:ascii="Times New Roman" w:hAnsi="Times New Roman" w:cs="Times New Roman"/>
          <w:b/>
          <w:sz w:val="24"/>
          <w:szCs w:val="24"/>
        </w:rPr>
        <w:t>jūnijs</w:t>
      </w:r>
    </w:p>
    <w:p w14:paraId="1E5EA66E" w14:textId="4754C5A8" w:rsidR="005A4914" w:rsidRPr="004804FC" w:rsidRDefault="005A4914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t>plkst.</w:t>
      </w:r>
      <w:r w:rsidR="00873062" w:rsidRPr="00480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CBA" w:rsidRPr="004804FC">
        <w:rPr>
          <w:rFonts w:ascii="Times New Roman" w:hAnsi="Times New Roman" w:cs="Times New Roman"/>
          <w:b/>
          <w:sz w:val="24"/>
          <w:szCs w:val="24"/>
        </w:rPr>
        <w:t>13</w:t>
      </w:r>
      <w:r w:rsidR="00816332" w:rsidRPr="004804FC">
        <w:rPr>
          <w:rFonts w:ascii="Times New Roman" w:hAnsi="Times New Roman" w:cs="Times New Roman"/>
          <w:b/>
          <w:sz w:val="24"/>
          <w:szCs w:val="24"/>
        </w:rPr>
        <w:t>.0</w:t>
      </w:r>
      <w:r w:rsidR="00C24CBA" w:rsidRPr="004804FC">
        <w:rPr>
          <w:rFonts w:ascii="Times New Roman" w:hAnsi="Times New Roman" w:cs="Times New Roman"/>
          <w:b/>
          <w:sz w:val="24"/>
          <w:szCs w:val="24"/>
        </w:rPr>
        <w:t>0</w:t>
      </w:r>
    </w:p>
    <w:p w14:paraId="2EF9A047" w14:textId="77777777" w:rsidR="005030E8" w:rsidRPr="004804FC" w:rsidRDefault="005030E8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2F1BA" w14:textId="77777777" w:rsidR="00816332" w:rsidRPr="004804FC" w:rsidRDefault="00816332" w:rsidP="00480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Labklājības ministrijā, Skolas ielā 28</w:t>
      </w:r>
    </w:p>
    <w:p w14:paraId="3FF06222" w14:textId="77777777" w:rsidR="00816332" w:rsidRPr="004804FC" w:rsidRDefault="00816332" w:rsidP="004804F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platforma</w:t>
      </w:r>
      <w:r w:rsidRPr="004804F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804F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Meeting</w:t>
      </w:r>
      <w:proofErr w:type="spellEnd"/>
      <w:r w:rsidRPr="004804F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ID: 907 155 8859 </w:t>
      </w:r>
      <w:proofErr w:type="spellStart"/>
      <w:r w:rsidRPr="004804F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Password</w:t>
      </w:r>
      <w:proofErr w:type="spellEnd"/>
      <w:r w:rsidRPr="004804F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: 321321)</w:t>
      </w:r>
    </w:p>
    <w:p w14:paraId="0AE5F4C2" w14:textId="32EB6CA7" w:rsidR="005F1ED5" w:rsidRPr="004804FC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402A9" w14:textId="77777777" w:rsidR="005F1ED5" w:rsidRPr="004804FC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FBCE4" w14:textId="403E6496" w:rsidR="005A4914" w:rsidRDefault="005A4914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b/>
          <w:sz w:val="24"/>
          <w:szCs w:val="24"/>
        </w:rPr>
        <w:t>Sēdē piedalās:</w:t>
      </w:r>
    </w:p>
    <w:p w14:paraId="34A5A184" w14:textId="14406084" w:rsidR="00F53502" w:rsidRDefault="00F53502" w:rsidP="00F5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b/>
          <w:sz w:val="24"/>
          <w:szCs w:val="24"/>
        </w:rPr>
        <w:t>Komitejas vadītājs</w:t>
      </w:r>
    </w:p>
    <w:p w14:paraId="72BF5EA2" w14:textId="6990375C" w:rsidR="00F53502" w:rsidRDefault="00F53502" w:rsidP="00F5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>Ingus Alliks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Labklājības ministrijas (turpmāk – LM) valsts sekretār</w:t>
      </w:r>
      <w:r w:rsidR="00701BDA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</w:p>
    <w:p w14:paraId="04C36F37" w14:textId="53BA8956" w:rsidR="00F53502" w:rsidRDefault="00F53502" w:rsidP="00F53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39BC8" w14:textId="40588468" w:rsidR="00F53502" w:rsidRDefault="00F53502" w:rsidP="00C2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b/>
          <w:sz w:val="24"/>
          <w:szCs w:val="24"/>
        </w:rPr>
        <w:t>Komitejas vadītāja vietniece</w:t>
      </w:r>
    </w:p>
    <w:p w14:paraId="1EDC735C" w14:textId="3E1E444D" w:rsidR="00F53502" w:rsidRDefault="00F53502" w:rsidP="00F53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>Elīna Celmiņa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LM Sociālās iekļaušanas politikas departamenta direktore</w:t>
      </w:r>
    </w:p>
    <w:p w14:paraId="2A2F14F7" w14:textId="56CF4B08" w:rsidR="00F53502" w:rsidRDefault="00F53502" w:rsidP="00F53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E575B" w14:textId="6B0D25E4" w:rsidR="00F53502" w:rsidRDefault="00F53502" w:rsidP="00C2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b/>
          <w:sz w:val="24"/>
          <w:szCs w:val="24"/>
        </w:rPr>
        <w:t>Komitejas locekļi:</w:t>
      </w:r>
    </w:p>
    <w:p w14:paraId="4FEE860E" w14:textId="77777777" w:rsidR="00F53502" w:rsidRDefault="00F53502" w:rsidP="00F5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>Gatis Bērziņš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Ārlietu ministrijas Eiropas Savienības Koordinācijas un politiku</w:t>
      </w:r>
    </w:p>
    <w:p w14:paraId="72737DC2" w14:textId="0C99AA98" w:rsidR="00F53502" w:rsidRDefault="00F53502" w:rsidP="00F5350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>departamenta, COREPER I sagatavošanas nodaļas vecākais referents</w:t>
      </w:r>
    </w:p>
    <w:p w14:paraId="7E324515" w14:textId="69913BD9" w:rsidR="00F53502" w:rsidRDefault="00F53502" w:rsidP="00F5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A4551" w14:textId="1F5BBCD4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 xml:space="preserve">Madara </w:t>
      </w:r>
      <w:proofErr w:type="spellStart"/>
      <w:r w:rsidRPr="004804FC">
        <w:rPr>
          <w:rFonts w:ascii="Times New Roman" w:eastAsia="Times New Roman" w:hAnsi="Times New Roman" w:cs="Times New Roman"/>
          <w:sz w:val="24"/>
          <w:szCs w:val="24"/>
        </w:rPr>
        <w:t>Brīvere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Ekonomikas ministrijas Mājokļu politikas departamenta vecākā referente</w:t>
      </w:r>
    </w:p>
    <w:p w14:paraId="1D67D401" w14:textId="77777777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8AA34" w14:textId="5DD903FC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>Pēteris Leiškalns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Latvijas Darba devēju konfederācijas Sociālās drošības un veselības aizsardzības eksperts</w:t>
      </w:r>
    </w:p>
    <w:p w14:paraId="697ACD09" w14:textId="77777777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42E29" w14:textId="77777777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 xml:space="preserve">Inga </w:t>
      </w:r>
      <w:proofErr w:type="spellStart"/>
      <w:r w:rsidRPr="004804FC">
        <w:rPr>
          <w:rFonts w:ascii="Times New Roman" w:eastAsia="Times New Roman" w:hAnsi="Times New Roman" w:cs="Times New Roman"/>
          <w:sz w:val="24"/>
          <w:szCs w:val="24"/>
        </w:rPr>
        <w:t>Lukjanoviča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Satiksmes ministrijas Autosatiksmes departamenta Autotransporta nodaļas vecākā referente</w:t>
      </w:r>
    </w:p>
    <w:p w14:paraId="03B1F28A" w14:textId="7BB45BA1" w:rsidR="00F53502" w:rsidRDefault="00F53502" w:rsidP="00F5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03FC0" w14:textId="77777777" w:rsidR="00140B93" w:rsidRDefault="001E6DBD" w:rsidP="0038303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>Dzintra Mergupe</w:t>
      </w:r>
      <w:r w:rsidR="00140B93" w:rsidRPr="0014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B93">
        <w:rPr>
          <w:rFonts w:ascii="Times New Roman" w:eastAsia="Times New Roman" w:hAnsi="Times New Roman" w:cs="Times New Roman"/>
          <w:sz w:val="24"/>
          <w:szCs w:val="24"/>
        </w:rPr>
        <w:tab/>
      </w:r>
      <w:r w:rsidR="00140B93" w:rsidRPr="004804FC">
        <w:rPr>
          <w:rFonts w:ascii="Times New Roman" w:eastAsia="Times New Roman" w:hAnsi="Times New Roman" w:cs="Times New Roman"/>
          <w:sz w:val="24"/>
          <w:szCs w:val="24"/>
        </w:rPr>
        <w:t>Izglītības un zinātnes ministrijas</w:t>
      </w:r>
      <w:r w:rsidR="0014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B93" w:rsidRPr="004804FC">
        <w:rPr>
          <w:rFonts w:ascii="Times New Roman" w:eastAsia="Times New Roman" w:hAnsi="Times New Roman" w:cs="Times New Roman"/>
          <w:sz w:val="24"/>
          <w:szCs w:val="24"/>
        </w:rPr>
        <w:t xml:space="preserve">(turpmāk – </w:t>
      </w:r>
      <w:r w:rsidR="00140B93">
        <w:rPr>
          <w:rFonts w:ascii="Times New Roman" w:eastAsia="Times New Roman" w:hAnsi="Times New Roman" w:cs="Times New Roman"/>
          <w:sz w:val="24"/>
          <w:szCs w:val="24"/>
        </w:rPr>
        <w:t>IZM</w:t>
      </w:r>
      <w:r w:rsidR="00140B93" w:rsidRPr="004804FC">
        <w:rPr>
          <w:rFonts w:ascii="Times New Roman" w:eastAsia="Times New Roman" w:hAnsi="Times New Roman" w:cs="Times New Roman"/>
          <w:sz w:val="24"/>
          <w:szCs w:val="24"/>
        </w:rPr>
        <w:t>) Izglītības</w:t>
      </w:r>
    </w:p>
    <w:p w14:paraId="502D316B" w14:textId="6E1A9458" w:rsidR="00140B93" w:rsidRDefault="00140B93" w:rsidP="00140B93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Kurtaite</w:t>
      </w:r>
      <w:proofErr w:type="spellEnd"/>
      <w:r w:rsidRPr="0048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departamenta eksperte</w:t>
      </w:r>
    </w:p>
    <w:p w14:paraId="26AA3100" w14:textId="77777777" w:rsidR="001E6DBD" w:rsidRDefault="001E6DBD" w:rsidP="001E6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88C2D" w14:textId="5159490F" w:rsidR="005C75DA" w:rsidRPr="005C75DA" w:rsidRDefault="001E6DBD" w:rsidP="005C75DA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FF3897">
        <w:rPr>
          <w:rFonts w:ascii="Times New Roman" w:eastAsia="Times New Roman" w:hAnsi="Times New Roman" w:cs="Times New Roman"/>
          <w:sz w:val="24"/>
          <w:szCs w:val="24"/>
        </w:rPr>
        <w:t>Liene Purmale</w:t>
      </w:r>
      <w:r w:rsidR="005C75DA" w:rsidRPr="005C75DA">
        <w:rPr>
          <w:rFonts w:ascii="Times New Roman" w:eastAsia="Times New Roman" w:hAnsi="Times New Roman" w:cs="Times New Roman"/>
          <w:sz w:val="24"/>
          <w:szCs w:val="24"/>
        </w:rPr>
        <w:tab/>
      </w:r>
      <w:r w:rsidRPr="005C75DA">
        <w:rPr>
          <w:rFonts w:ascii="Times New Roman" w:eastAsia="Times New Roman" w:hAnsi="Times New Roman" w:cs="Times New Roman"/>
          <w:sz w:val="24"/>
          <w:szCs w:val="24"/>
        </w:rPr>
        <w:t>Latvijas Cilvēku ar īpašām vajadzībām sadarbības organizācija „</w:t>
      </w:r>
      <w:proofErr w:type="spellStart"/>
      <w:r w:rsidRPr="005C75DA">
        <w:rPr>
          <w:rFonts w:ascii="Times New Roman" w:eastAsia="Times New Roman" w:hAnsi="Times New Roman" w:cs="Times New Roman"/>
          <w:sz w:val="24"/>
          <w:szCs w:val="24"/>
        </w:rPr>
        <w:t>Sustento</w:t>
      </w:r>
      <w:proofErr w:type="spellEnd"/>
      <w:r w:rsidRPr="005C75DA">
        <w:rPr>
          <w:rFonts w:ascii="Times New Roman" w:eastAsia="Times New Roman" w:hAnsi="Times New Roman" w:cs="Times New Roman"/>
          <w:sz w:val="24"/>
          <w:szCs w:val="24"/>
        </w:rPr>
        <w:t>” projektu vadītāja</w:t>
      </w:r>
      <w:r w:rsidR="005C75DA" w:rsidRPr="005C75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75DA" w:rsidRPr="00FF3897">
        <w:rPr>
          <w:rFonts w:ascii="Times New Roman" w:eastAsia="Times New Roman" w:hAnsi="Times New Roman" w:cs="Times New Roman"/>
          <w:sz w:val="24"/>
          <w:szCs w:val="24"/>
        </w:rPr>
        <w:t>aizvieto</w:t>
      </w:r>
      <w:r w:rsidR="005C75DA" w:rsidRPr="005C7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5DA" w:rsidRPr="005C75DA">
        <w:rPr>
          <w:rFonts w:ascii="Times New Roman" w:hAnsi="Times New Roman" w:cs="Times New Roman"/>
          <w:sz w:val="24"/>
          <w:szCs w:val="24"/>
        </w:rPr>
        <w:t>Latvijas Cilvēku ar īpašām vajadzībām sadarbības organizācija „</w:t>
      </w:r>
      <w:proofErr w:type="spellStart"/>
      <w:r w:rsidR="005C75DA" w:rsidRPr="005C75DA">
        <w:rPr>
          <w:rFonts w:ascii="Times New Roman" w:hAnsi="Times New Roman" w:cs="Times New Roman"/>
          <w:sz w:val="24"/>
          <w:szCs w:val="24"/>
        </w:rPr>
        <w:t>Sustento</w:t>
      </w:r>
      <w:proofErr w:type="spellEnd"/>
      <w:r w:rsidR="005C75DA" w:rsidRPr="005C75DA">
        <w:rPr>
          <w:rFonts w:ascii="Times New Roman" w:hAnsi="Times New Roman" w:cs="Times New Roman"/>
          <w:sz w:val="24"/>
          <w:szCs w:val="24"/>
        </w:rPr>
        <w:t xml:space="preserve">” Valdes locekli </w:t>
      </w:r>
      <w:r w:rsidR="005C75DA" w:rsidRPr="005C75DA">
        <w:rPr>
          <w:rFonts w:ascii="Times New Roman" w:hAnsi="Times New Roman" w:cs="Times New Roman"/>
          <w:color w:val="000000"/>
          <w:sz w:val="24"/>
          <w:szCs w:val="24"/>
        </w:rPr>
        <w:t>Ivetu Neimani</w:t>
      </w:r>
      <w:r w:rsidR="005C75D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0185A82" w14:textId="41F44990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897">
        <w:rPr>
          <w:rFonts w:ascii="Times New Roman" w:eastAsia="Times New Roman" w:hAnsi="Times New Roman" w:cs="Times New Roman"/>
          <w:sz w:val="24"/>
          <w:szCs w:val="24"/>
        </w:rPr>
        <w:t>Agnese Pabērza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Vides aizsardzības un reģionālās attīstības ministrijas</w:t>
      </w:r>
      <w:r w:rsidRPr="000D184E">
        <w:rPr>
          <w:sz w:val="28"/>
          <w:szCs w:val="28"/>
        </w:rPr>
        <w:t xml:space="preserve"> </w:t>
      </w:r>
      <w:r w:rsidRPr="009B120D">
        <w:rPr>
          <w:rFonts w:ascii="Times New Roman" w:hAnsi="Times New Roman" w:cs="Times New Roman"/>
          <w:sz w:val="24"/>
          <w:szCs w:val="24"/>
        </w:rPr>
        <w:t>Pašvaldību departamenta Pašvaldību pārraudzības nodaļas vecākā eksperte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7D">
        <w:rPr>
          <w:rFonts w:ascii="Times New Roman" w:hAnsi="Times New Roman" w:cs="Times New Roman"/>
          <w:sz w:val="24"/>
          <w:szCs w:val="24"/>
        </w:rPr>
        <w:t>(</w:t>
      </w:r>
      <w:r w:rsidRPr="00FF3897">
        <w:rPr>
          <w:rFonts w:ascii="Times New Roman" w:hAnsi="Times New Roman" w:cs="Times New Roman"/>
          <w:sz w:val="24"/>
          <w:szCs w:val="24"/>
        </w:rPr>
        <w:t>aizvieto</w:t>
      </w:r>
      <w:r w:rsidRPr="004804FC">
        <w:rPr>
          <w:rFonts w:ascii="Times New Roman" w:eastAsia="Times New Roman" w:hAnsi="Times New Roman" w:cs="Times New Roman"/>
          <w:sz w:val="24"/>
          <w:szCs w:val="24"/>
        </w:rPr>
        <w:t xml:space="preserve"> Vides aizsardzības un reģionālās attīstības ministrijas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Pašvaldību departamenta Pašvaldību pārraudzības nodaļas jurist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5FE8" w:rsidRPr="00F3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FE8" w:rsidRPr="004804FC">
        <w:rPr>
          <w:rFonts w:ascii="Times New Roman" w:eastAsia="Times New Roman" w:hAnsi="Times New Roman" w:cs="Times New Roman"/>
          <w:sz w:val="24"/>
          <w:szCs w:val="24"/>
        </w:rPr>
        <w:t>Svetlan</w:t>
      </w:r>
      <w:r w:rsidR="00F35F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F35FE8" w:rsidRPr="004804FC">
        <w:rPr>
          <w:rFonts w:ascii="Times New Roman" w:eastAsia="Times New Roman" w:hAnsi="Times New Roman" w:cs="Times New Roman"/>
          <w:sz w:val="24"/>
          <w:szCs w:val="24"/>
        </w:rPr>
        <w:t xml:space="preserve"> Patmalniec</w:t>
      </w:r>
      <w:r w:rsidR="00F35F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413C7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98634D" w14:textId="69CB5D27" w:rsidR="001E6DBD" w:rsidRDefault="001E6DBD" w:rsidP="00F5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9C0F3" w14:textId="77777777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>Vineta Pavlovska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Valsts policijas Galvenās kārtības policijas pārvaldes Koordinācijas un kontroles pārvaldes Dienestu koordinācijas biroja galvenā inspektore</w:t>
      </w:r>
    </w:p>
    <w:p w14:paraId="39C19EF9" w14:textId="5C291DA8" w:rsidR="001E6DBD" w:rsidRDefault="001E6DBD" w:rsidP="00F5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724AE" w14:textId="2287F0B9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897">
        <w:rPr>
          <w:rFonts w:ascii="Times New Roman" w:eastAsia="Times New Roman" w:hAnsi="Times New Roman" w:cs="Times New Roman"/>
          <w:sz w:val="24"/>
          <w:szCs w:val="24"/>
        </w:rPr>
        <w:t xml:space="preserve">Deniss </w:t>
      </w:r>
      <w:proofErr w:type="spellStart"/>
      <w:r w:rsidRPr="00FF3897">
        <w:rPr>
          <w:rFonts w:ascii="Times New Roman" w:eastAsia="Times New Roman" w:hAnsi="Times New Roman" w:cs="Times New Roman"/>
          <w:sz w:val="24"/>
          <w:szCs w:val="24"/>
        </w:rPr>
        <w:t>Kretalovs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Kultūras ministrijas</w:t>
      </w:r>
      <w:r w:rsidR="00A35E25">
        <w:rPr>
          <w:rFonts w:ascii="Times New Roman" w:eastAsia="Times New Roman" w:hAnsi="Times New Roman" w:cs="Times New Roman"/>
          <w:sz w:val="24"/>
          <w:szCs w:val="24"/>
        </w:rPr>
        <w:t xml:space="preserve"> (turpmāk – KM)</w:t>
      </w:r>
      <w:r w:rsidRPr="004804FC">
        <w:rPr>
          <w:rFonts w:ascii="Times New Roman" w:eastAsia="Times New Roman" w:hAnsi="Times New Roman" w:cs="Times New Roman"/>
          <w:sz w:val="24"/>
          <w:szCs w:val="24"/>
        </w:rPr>
        <w:t xml:space="preserve"> Sabiedrības integrācijas departamenta vecākais referents</w:t>
      </w:r>
      <w:r w:rsidR="000310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31082" w:rsidRPr="00FF3897">
        <w:rPr>
          <w:rFonts w:ascii="Times New Roman" w:eastAsia="Times New Roman" w:hAnsi="Times New Roman" w:cs="Times New Roman"/>
          <w:sz w:val="24"/>
          <w:szCs w:val="24"/>
        </w:rPr>
        <w:t>aizvieto</w:t>
      </w:r>
      <w:r w:rsidR="00031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E25">
        <w:rPr>
          <w:rFonts w:ascii="Times New Roman" w:eastAsia="Times New Roman" w:hAnsi="Times New Roman" w:cs="Times New Roman"/>
          <w:sz w:val="24"/>
          <w:szCs w:val="24"/>
        </w:rPr>
        <w:t>KM</w:t>
      </w:r>
      <w:r w:rsidR="00140B93" w:rsidRPr="000D4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B93" w:rsidRPr="000D4BD5">
        <w:rPr>
          <w:rFonts w:ascii="Times New Roman" w:hAnsi="Times New Roman" w:cs="Times New Roman"/>
          <w:sz w:val="24"/>
          <w:szCs w:val="24"/>
        </w:rPr>
        <w:t>Sabiedrības integrācijas departamenta direktor</w:t>
      </w:r>
      <w:r w:rsidR="00140B93">
        <w:rPr>
          <w:rFonts w:ascii="Times New Roman" w:hAnsi="Times New Roman" w:cs="Times New Roman"/>
          <w:sz w:val="24"/>
          <w:szCs w:val="24"/>
        </w:rPr>
        <w:t>i</w:t>
      </w:r>
      <w:r w:rsidR="00140B93" w:rsidRPr="000D4BD5">
        <w:rPr>
          <w:rFonts w:ascii="Times New Roman" w:hAnsi="Times New Roman" w:cs="Times New Roman"/>
          <w:sz w:val="24"/>
          <w:szCs w:val="24"/>
        </w:rPr>
        <w:t xml:space="preserve"> </w:t>
      </w:r>
      <w:r w:rsidR="000D4BD5" w:rsidRPr="000D4BD5">
        <w:rPr>
          <w:rFonts w:ascii="Times New Roman" w:hAnsi="Times New Roman" w:cs="Times New Roman"/>
          <w:sz w:val="24"/>
          <w:szCs w:val="24"/>
        </w:rPr>
        <w:t>Sanitu Rancāni-</w:t>
      </w:r>
      <w:proofErr w:type="spellStart"/>
      <w:r w:rsidR="000D4BD5" w:rsidRPr="000D4BD5">
        <w:rPr>
          <w:rFonts w:ascii="Times New Roman" w:hAnsi="Times New Roman" w:cs="Times New Roman"/>
          <w:sz w:val="24"/>
          <w:szCs w:val="24"/>
        </w:rPr>
        <w:t>Delekolē</w:t>
      </w:r>
      <w:proofErr w:type="spellEnd"/>
      <w:r w:rsidR="000D4BD5">
        <w:rPr>
          <w:rFonts w:ascii="Times New Roman" w:hAnsi="Times New Roman" w:cs="Times New Roman"/>
          <w:sz w:val="24"/>
          <w:szCs w:val="24"/>
        </w:rPr>
        <w:t>)</w:t>
      </w:r>
    </w:p>
    <w:p w14:paraId="3063AFA4" w14:textId="0A9AEA56" w:rsidR="001E6DBD" w:rsidRDefault="001E6DBD" w:rsidP="00F5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9F8B4" w14:textId="4B55AA9B" w:rsidR="001E6DBD" w:rsidRDefault="001E6DBD" w:rsidP="001E6DB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8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Egils </w:t>
      </w:r>
      <w:proofErr w:type="spellStart"/>
      <w:r w:rsidRPr="00FF3897">
        <w:rPr>
          <w:rFonts w:ascii="Times New Roman" w:eastAsia="Times New Roman" w:hAnsi="Times New Roman" w:cs="Times New Roman"/>
          <w:bCs/>
          <w:sz w:val="24"/>
          <w:szCs w:val="24"/>
        </w:rPr>
        <w:t>Rutkovskis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303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iedrības “EAPN-Latvia” pārstāvis (</w:t>
      </w:r>
      <w:r w:rsidRPr="00FF3897">
        <w:rPr>
          <w:rFonts w:ascii="Times New Roman" w:eastAsia="Times New Roman" w:hAnsi="Times New Roman" w:cs="Times New Roman"/>
          <w:bCs/>
          <w:sz w:val="24"/>
          <w:szCs w:val="24"/>
        </w:rPr>
        <w:t>aizvieto</w:t>
      </w:r>
      <w:r w:rsidRPr="004804FC">
        <w:rPr>
          <w:rFonts w:ascii="Times New Roman" w:eastAsia="Times New Roman" w:hAnsi="Times New Roman" w:cs="Times New Roman"/>
          <w:sz w:val="24"/>
          <w:szCs w:val="24"/>
        </w:rPr>
        <w:t xml:space="preserve"> biedrības „EAPN-Latvia” revident</w:t>
      </w:r>
      <w:r w:rsidR="00413C7D">
        <w:rPr>
          <w:rFonts w:ascii="Times New Roman" w:eastAsia="Times New Roman" w:hAnsi="Times New Roman" w:cs="Times New Roman"/>
          <w:sz w:val="24"/>
          <w:szCs w:val="24"/>
        </w:rPr>
        <w:t>i</w:t>
      </w:r>
      <w:r w:rsidR="0044729D" w:rsidRPr="00447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29D" w:rsidRPr="004804FC">
        <w:rPr>
          <w:rFonts w:ascii="Times New Roman" w:eastAsia="Times New Roman" w:hAnsi="Times New Roman" w:cs="Times New Roman"/>
          <w:sz w:val="24"/>
          <w:szCs w:val="24"/>
        </w:rPr>
        <w:t>Mārīti Rozentāli</w:t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68B67F" w14:textId="060CBB56" w:rsidR="001E6DBD" w:rsidRDefault="001E6DBD" w:rsidP="001E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EDE16" w14:textId="2A20E951" w:rsidR="00BB096E" w:rsidRPr="00BB096E" w:rsidRDefault="00BB096E" w:rsidP="0044729D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FF3897">
        <w:rPr>
          <w:rFonts w:ascii="Times New Roman" w:eastAsia="Times New Roman" w:hAnsi="Times New Roman" w:cs="Times New Roman"/>
          <w:sz w:val="24"/>
          <w:szCs w:val="24"/>
        </w:rPr>
        <w:t xml:space="preserve">Mārtiņš </w:t>
      </w:r>
      <w:proofErr w:type="spellStart"/>
      <w:r w:rsidRPr="00FF3897">
        <w:rPr>
          <w:rFonts w:ascii="Times New Roman" w:eastAsia="Times New Roman" w:hAnsi="Times New Roman" w:cs="Times New Roman"/>
          <w:sz w:val="24"/>
          <w:szCs w:val="24"/>
        </w:rPr>
        <w:t>Svirskis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B096E">
        <w:rPr>
          <w:rFonts w:ascii="Times New Roman" w:hAnsi="Times New Roman" w:cs="Times New Roman"/>
          <w:sz w:val="24"/>
          <w:szCs w:val="24"/>
        </w:rPr>
        <w:t>Latvijas Brīvo arodbiedrību savienības pārstāvis (</w:t>
      </w:r>
      <w:r w:rsidRPr="00FF3897">
        <w:rPr>
          <w:rFonts w:ascii="Times New Roman" w:hAnsi="Times New Roman" w:cs="Times New Roman"/>
          <w:sz w:val="24"/>
          <w:szCs w:val="24"/>
        </w:rPr>
        <w:t>aizvieto</w:t>
      </w:r>
      <w:r w:rsidRPr="00BB096E">
        <w:rPr>
          <w:rFonts w:ascii="Times New Roman" w:hAnsi="Times New Roman" w:cs="Times New Roman"/>
          <w:sz w:val="24"/>
          <w:szCs w:val="24"/>
        </w:rPr>
        <w:t xml:space="preserve"> Latvijas Brīvo arodbiedrību savienības Priekšsēdētāja vietnieku</w:t>
      </w:r>
      <w:r w:rsidR="0044729D" w:rsidRPr="0044729D">
        <w:rPr>
          <w:rFonts w:ascii="Times New Roman" w:hAnsi="Times New Roman" w:cs="Times New Roman"/>
          <w:sz w:val="24"/>
          <w:szCs w:val="24"/>
        </w:rPr>
        <w:t xml:space="preserve"> </w:t>
      </w:r>
      <w:r w:rsidR="0044729D" w:rsidRPr="00BB096E">
        <w:rPr>
          <w:rFonts w:ascii="Times New Roman" w:hAnsi="Times New Roman" w:cs="Times New Roman"/>
          <w:sz w:val="24"/>
          <w:szCs w:val="24"/>
        </w:rPr>
        <w:t xml:space="preserve">Egīlu </w:t>
      </w:r>
      <w:proofErr w:type="spellStart"/>
      <w:r w:rsidR="0044729D" w:rsidRPr="00BB096E">
        <w:rPr>
          <w:rFonts w:ascii="Times New Roman" w:hAnsi="Times New Roman" w:cs="Times New Roman"/>
          <w:sz w:val="24"/>
          <w:szCs w:val="24"/>
        </w:rPr>
        <w:t>Baldzēnu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910C92C" w14:textId="3CACD97F" w:rsidR="00BB096E" w:rsidRPr="00BB096E" w:rsidRDefault="00C77DD8" w:rsidP="00BB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Ludis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Ekonomikas </w:t>
      </w:r>
      <w:r w:rsidRPr="00C77DD8">
        <w:rPr>
          <w:rFonts w:ascii="Times New Roman" w:eastAsia="Times New Roman" w:hAnsi="Times New Roman" w:cs="Times New Roman"/>
          <w:sz w:val="24"/>
          <w:szCs w:val="24"/>
        </w:rPr>
        <w:t xml:space="preserve">ministrijas </w:t>
      </w:r>
      <w:r w:rsidRPr="00C77DD8">
        <w:rPr>
          <w:rFonts w:ascii="Times New Roman" w:hAnsi="Times New Roman" w:cs="Times New Roman"/>
          <w:sz w:val="24"/>
          <w:szCs w:val="24"/>
        </w:rPr>
        <w:t>Analītikas dienesta ekonomists</w:t>
      </w:r>
    </w:p>
    <w:p w14:paraId="317B7A54" w14:textId="402AB141" w:rsidR="00BB096E" w:rsidRDefault="00BB096E" w:rsidP="001E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ED923" w14:textId="2C4131FF" w:rsidR="00C77DD8" w:rsidRPr="0088709D" w:rsidRDefault="0088709D" w:rsidP="0088709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9D">
        <w:rPr>
          <w:rFonts w:ascii="Times New Roman" w:eastAsia="Times New Roman" w:hAnsi="Times New Roman" w:cs="Times New Roman"/>
          <w:sz w:val="24"/>
          <w:szCs w:val="24"/>
        </w:rPr>
        <w:t>Ilze Rudzīte</w:t>
      </w:r>
      <w:r w:rsidRPr="0088709D">
        <w:rPr>
          <w:rFonts w:ascii="Times New Roman" w:eastAsia="Times New Roman" w:hAnsi="Times New Roman" w:cs="Times New Roman"/>
          <w:sz w:val="24"/>
          <w:szCs w:val="24"/>
        </w:rPr>
        <w:tab/>
      </w:r>
      <w:r w:rsidRPr="0088709D">
        <w:rPr>
          <w:rFonts w:ascii="Times New Roman" w:hAnsi="Times New Roman" w:cs="Times New Roman"/>
          <w:sz w:val="24"/>
          <w:szCs w:val="24"/>
        </w:rPr>
        <w:t>Latvijas Pašvaldību savienības Padomniece veselības un sociālajos jautājumos</w:t>
      </w:r>
    </w:p>
    <w:p w14:paraId="7E831A75" w14:textId="24EAEDAA" w:rsidR="00C77DD8" w:rsidRDefault="00C77DD8" w:rsidP="001E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CC2BF" w14:textId="2EDFCC9A" w:rsidR="000F52ED" w:rsidRPr="000F52ED" w:rsidRDefault="000F52ED" w:rsidP="000F52E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Ilze Slokenberga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52ED">
        <w:rPr>
          <w:rFonts w:ascii="Times New Roman" w:hAnsi="Times New Roman" w:cs="Times New Roman"/>
          <w:sz w:val="24"/>
          <w:szCs w:val="24"/>
        </w:rPr>
        <w:t>Zemkopības ministrijas Starptautisko lietu un stratēģijas analīzes departamenta Stratēģijas analīzes nodaļas vadītāja vietniece</w:t>
      </w:r>
    </w:p>
    <w:p w14:paraId="753C105D" w14:textId="7F5FCDAF" w:rsidR="00C8144D" w:rsidRPr="00C8144D" w:rsidRDefault="00C8144D" w:rsidP="00C8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Sandra Segliņa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144D">
        <w:rPr>
          <w:rFonts w:ascii="Times New Roman" w:hAnsi="Times New Roman" w:cs="Times New Roman"/>
          <w:sz w:val="24"/>
          <w:szCs w:val="24"/>
        </w:rPr>
        <w:t>Tieslietu ministrijas Stratēģijas departamenta vecākā referente</w:t>
      </w:r>
    </w:p>
    <w:p w14:paraId="63AC561E" w14:textId="77777777" w:rsidR="0088709D" w:rsidRPr="00C8144D" w:rsidRDefault="0088709D" w:rsidP="001E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C977E" w14:textId="523F194C" w:rsidR="00A210CB" w:rsidRPr="00A210CB" w:rsidRDefault="00A210CB" w:rsidP="00A210CB">
      <w:pPr>
        <w:rPr>
          <w:rFonts w:ascii="Times New Roman" w:hAnsi="Times New Roman" w:cs="Times New Roman"/>
          <w:sz w:val="24"/>
          <w:szCs w:val="24"/>
        </w:rPr>
      </w:pPr>
      <w:r w:rsidRPr="00A210CB">
        <w:rPr>
          <w:rFonts w:ascii="Times New Roman" w:eastAsia="Times New Roman" w:hAnsi="Times New Roman" w:cs="Times New Roman"/>
          <w:sz w:val="24"/>
          <w:szCs w:val="24"/>
        </w:rPr>
        <w:t>Laine Zālīte</w:t>
      </w:r>
      <w:r w:rsidRPr="00A210CB">
        <w:rPr>
          <w:rFonts w:ascii="Times New Roman" w:eastAsia="Times New Roman" w:hAnsi="Times New Roman" w:cs="Times New Roman"/>
          <w:sz w:val="24"/>
          <w:szCs w:val="24"/>
        </w:rPr>
        <w:tab/>
      </w:r>
      <w:r w:rsidRPr="00A210CB">
        <w:rPr>
          <w:rFonts w:ascii="Times New Roman" w:eastAsia="Times New Roman" w:hAnsi="Times New Roman" w:cs="Times New Roman"/>
          <w:sz w:val="24"/>
          <w:szCs w:val="24"/>
        </w:rPr>
        <w:tab/>
      </w:r>
      <w:r w:rsidRPr="00A210CB">
        <w:rPr>
          <w:rFonts w:ascii="Times New Roman" w:hAnsi="Times New Roman" w:cs="Times New Roman"/>
          <w:sz w:val="24"/>
          <w:szCs w:val="24"/>
        </w:rPr>
        <w:t>Vidzemes plānošanas reģiona sociālo pakalpojumu eksperte</w:t>
      </w:r>
    </w:p>
    <w:p w14:paraId="33170D0A" w14:textId="44995EBD" w:rsidR="00376683" w:rsidRPr="00376683" w:rsidRDefault="00376683" w:rsidP="00376683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Oskars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Zuģickis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6683">
        <w:rPr>
          <w:rFonts w:ascii="Times New Roman" w:hAnsi="Times New Roman" w:cs="Times New Roman"/>
          <w:sz w:val="24"/>
          <w:szCs w:val="24"/>
        </w:rPr>
        <w:t xml:space="preserve">Latgales pārstāvniecība Rīgā </w:t>
      </w:r>
      <w:r w:rsidR="00383037">
        <w:rPr>
          <w:rFonts w:ascii="Times New Roman" w:hAnsi="Times New Roman" w:cs="Times New Roman"/>
          <w:sz w:val="24"/>
          <w:szCs w:val="24"/>
        </w:rPr>
        <w:t>Juridiskās un lietvedības</w:t>
      </w:r>
      <w:r w:rsidRPr="00376683">
        <w:rPr>
          <w:rFonts w:ascii="Times New Roman" w:hAnsi="Times New Roman" w:cs="Times New Roman"/>
          <w:sz w:val="24"/>
          <w:szCs w:val="24"/>
        </w:rPr>
        <w:t xml:space="preserve"> nodaļas Sabiedrisko attiecību speciālists</w:t>
      </w:r>
    </w:p>
    <w:p w14:paraId="7B7A7BC3" w14:textId="1308F327" w:rsidR="0088709D" w:rsidRPr="00376683" w:rsidRDefault="0088709D" w:rsidP="001E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3D896" w14:textId="70FCF45C" w:rsidR="004E6EBE" w:rsidRPr="000372A6" w:rsidRDefault="004E6EBE" w:rsidP="000372A6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2A6">
        <w:rPr>
          <w:rFonts w:ascii="Times New Roman" w:eastAsia="Times New Roman" w:hAnsi="Times New Roman" w:cs="Times New Roman"/>
          <w:sz w:val="24"/>
          <w:szCs w:val="24"/>
        </w:rPr>
        <w:t xml:space="preserve">Viktors </w:t>
      </w:r>
      <w:proofErr w:type="spellStart"/>
      <w:r w:rsidRPr="000372A6">
        <w:rPr>
          <w:rFonts w:ascii="Times New Roman" w:eastAsia="Times New Roman" w:hAnsi="Times New Roman" w:cs="Times New Roman"/>
          <w:sz w:val="24"/>
          <w:szCs w:val="24"/>
        </w:rPr>
        <w:t>Ver</w:t>
      </w:r>
      <w:r w:rsidR="000372A6" w:rsidRPr="000372A6">
        <w:rPr>
          <w:rFonts w:ascii="Times New Roman" w:eastAsia="Times New Roman" w:hAnsi="Times New Roman" w:cs="Times New Roman"/>
          <w:sz w:val="24"/>
          <w:szCs w:val="24"/>
        </w:rPr>
        <w:t>etjanovs</w:t>
      </w:r>
      <w:proofErr w:type="spellEnd"/>
      <w:r w:rsidR="000372A6" w:rsidRPr="000372A6">
        <w:rPr>
          <w:rFonts w:ascii="Times New Roman" w:eastAsia="Times New Roman" w:hAnsi="Times New Roman" w:cs="Times New Roman"/>
          <w:sz w:val="24"/>
          <w:szCs w:val="24"/>
        </w:rPr>
        <w:tab/>
      </w:r>
      <w:r w:rsidR="000372A6" w:rsidRPr="000372A6">
        <w:rPr>
          <w:rFonts w:ascii="Times New Roman" w:hAnsi="Times New Roman" w:cs="Times New Roman"/>
          <w:sz w:val="24"/>
          <w:szCs w:val="24"/>
        </w:rPr>
        <w:t>Centrālā statistikas pārvaldes Sociālās statistikas departamenta Ienākumu un dzīves apstākļu statistikas daļas vadītājs</w:t>
      </w:r>
    </w:p>
    <w:p w14:paraId="5964DE8E" w14:textId="467A18DB" w:rsidR="00A210CB" w:rsidRDefault="00A210CB" w:rsidP="001E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85620" w14:textId="26DA63D7" w:rsidR="000372A6" w:rsidRDefault="000372A6" w:rsidP="000372A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372A6">
        <w:rPr>
          <w:rFonts w:ascii="Times New Roman" w:eastAsia="Times New Roman" w:hAnsi="Times New Roman" w:cs="Times New Roman"/>
          <w:sz w:val="24"/>
          <w:szCs w:val="24"/>
        </w:rPr>
        <w:t>Liene Skuja</w:t>
      </w:r>
      <w:r w:rsidRPr="000372A6">
        <w:rPr>
          <w:rFonts w:ascii="Times New Roman" w:eastAsia="Times New Roman" w:hAnsi="Times New Roman" w:cs="Times New Roman"/>
          <w:sz w:val="24"/>
          <w:szCs w:val="24"/>
        </w:rPr>
        <w:tab/>
      </w:r>
      <w:r w:rsidRPr="000372A6">
        <w:rPr>
          <w:rFonts w:ascii="Times New Roman" w:hAnsi="Times New Roman" w:cs="Times New Roman"/>
          <w:sz w:val="24"/>
          <w:szCs w:val="24"/>
        </w:rPr>
        <w:t>Veselības ministrijas</w:t>
      </w:r>
      <w:r w:rsidR="003B7BC9">
        <w:rPr>
          <w:rFonts w:ascii="Times New Roman" w:hAnsi="Times New Roman" w:cs="Times New Roman"/>
          <w:sz w:val="24"/>
          <w:szCs w:val="24"/>
        </w:rPr>
        <w:t xml:space="preserve"> (turpmāk – VM_</w:t>
      </w:r>
      <w:r w:rsidRPr="000372A6">
        <w:rPr>
          <w:rFonts w:ascii="Times New Roman" w:hAnsi="Times New Roman" w:cs="Times New Roman"/>
          <w:sz w:val="24"/>
          <w:szCs w:val="24"/>
        </w:rPr>
        <w:t xml:space="preserve"> Integrētas veselības aprūpes nodaļas vecākā eksperte</w:t>
      </w:r>
    </w:p>
    <w:p w14:paraId="4B968AE4" w14:textId="77777777" w:rsidR="00383037" w:rsidRPr="000372A6" w:rsidRDefault="00383037" w:rsidP="000372A6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5DFD2" w14:textId="01E62421" w:rsidR="008B52BF" w:rsidRDefault="008B52BF" w:rsidP="008B52BF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FF3897">
        <w:rPr>
          <w:rFonts w:ascii="Times New Roman" w:eastAsia="Times New Roman" w:hAnsi="Times New Roman" w:cs="Times New Roman"/>
          <w:sz w:val="24"/>
          <w:szCs w:val="24"/>
        </w:rPr>
        <w:t xml:space="preserve">Natālija </w:t>
      </w:r>
      <w:proofErr w:type="spellStart"/>
      <w:r w:rsidRPr="00FF3897">
        <w:rPr>
          <w:rFonts w:ascii="Times New Roman" w:eastAsia="Times New Roman" w:hAnsi="Times New Roman" w:cs="Times New Roman"/>
          <w:sz w:val="24"/>
          <w:szCs w:val="24"/>
        </w:rPr>
        <w:t>Gerasimova</w:t>
      </w:r>
      <w:proofErr w:type="spellEnd"/>
      <w:r w:rsidRPr="008B52BF">
        <w:rPr>
          <w:rFonts w:ascii="Times New Roman" w:eastAsia="Times New Roman" w:hAnsi="Times New Roman" w:cs="Times New Roman"/>
          <w:sz w:val="24"/>
          <w:szCs w:val="24"/>
        </w:rPr>
        <w:tab/>
      </w:r>
      <w:r w:rsidRPr="008B52BF">
        <w:rPr>
          <w:rFonts w:ascii="Times New Roman" w:hAnsi="Times New Roman" w:cs="Times New Roman"/>
          <w:sz w:val="24"/>
          <w:szCs w:val="24"/>
        </w:rPr>
        <w:t>Zemgales plānošanas reģiona pārstāve (</w:t>
      </w:r>
      <w:r w:rsidRPr="00FF3897">
        <w:rPr>
          <w:rFonts w:ascii="Times New Roman" w:hAnsi="Times New Roman" w:cs="Times New Roman"/>
          <w:sz w:val="24"/>
          <w:szCs w:val="24"/>
        </w:rPr>
        <w:t>aizvieto</w:t>
      </w:r>
      <w:r w:rsidRPr="008B52BF">
        <w:rPr>
          <w:rFonts w:ascii="Times New Roman" w:hAnsi="Times New Roman" w:cs="Times New Roman"/>
          <w:sz w:val="24"/>
          <w:szCs w:val="24"/>
        </w:rPr>
        <w:t xml:space="preserve"> Zemgales plānošanas reģiona Sociālo jautājumu speciālisti</w:t>
      </w:r>
      <w:r w:rsidR="0044729D" w:rsidRPr="0044729D">
        <w:rPr>
          <w:rFonts w:ascii="Times New Roman" w:hAnsi="Times New Roman" w:cs="Times New Roman"/>
          <w:sz w:val="24"/>
          <w:szCs w:val="24"/>
        </w:rPr>
        <w:t xml:space="preserve"> </w:t>
      </w:r>
      <w:r w:rsidR="0044729D" w:rsidRPr="008B52BF">
        <w:rPr>
          <w:rFonts w:ascii="Times New Roman" w:hAnsi="Times New Roman" w:cs="Times New Roman"/>
          <w:sz w:val="24"/>
          <w:szCs w:val="24"/>
        </w:rPr>
        <w:t xml:space="preserve">Daci </w:t>
      </w:r>
      <w:proofErr w:type="spellStart"/>
      <w:r w:rsidR="0044729D" w:rsidRPr="008B52BF">
        <w:rPr>
          <w:rFonts w:ascii="Times New Roman" w:hAnsi="Times New Roman" w:cs="Times New Roman"/>
          <w:sz w:val="24"/>
          <w:szCs w:val="24"/>
        </w:rPr>
        <w:t>Strautkalni</w:t>
      </w:r>
      <w:proofErr w:type="spellEnd"/>
      <w:r w:rsidRPr="008B52BF">
        <w:rPr>
          <w:rFonts w:ascii="Times New Roman" w:hAnsi="Times New Roman" w:cs="Times New Roman"/>
          <w:sz w:val="24"/>
          <w:szCs w:val="24"/>
        </w:rPr>
        <w:t>)</w:t>
      </w:r>
    </w:p>
    <w:p w14:paraId="236A8D7A" w14:textId="77777777" w:rsidR="001D6207" w:rsidRPr="00400828" w:rsidRDefault="001D6207" w:rsidP="001D620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400828">
        <w:rPr>
          <w:rFonts w:ascii="Times New Roman" w:hAnsi="Times New Roman" w:cs="Times New Roman"/>
          <w:sz w:val="24"/>
          <w:szCs w:val="24"/>
        </w:rPr>
        <w:t>Vaira Vucāne</w:t>
      </w:r>
      <w:r w:rsidRPr="00400828">
        <w:rPr>
          <w:rFonts w:ascii="Times New Roman" w:hAnsi="Times New Roman" w:cs="Times New Roman"/>
          <w:sz w:val="24"/>
          <w:szCs w:val="24"/>
        </w:rPr>
        <w:tab/>
        <w:t>Latvijas Bērnu fonda Viceprezidente</w:t>
      </w:r>
    </w:p>
    <w:p w14:paraId="3AA6E553" w14:textId="77777777" w:rsidR="001D6207" w:rsidRDefault="001D6207" w:rsidP="0088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36AB9" w14:textId="49C23638" w:rsidR="008B52BF" w:rsidRDefault="00881D06" w:rsidP="00313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b/>
          <w:sz w:val="24"/>
          <w:szCs w:val="24"/>
        </w:rPr>
        <w:t>Sēdē nepiedalās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D3BA032" w14:textId="1BD613C0" w:rsidR="001C0419" w:rsidRPr="00400828" w:rsidRDefault="001C0419" w:rsidP="001C041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00828">
        <w:rPr>
          <w:rFonts w:ascii="Times New Roman" w:hAnsi="Times New Roman" w:cs="Times New Roman"/>
          <w:sz w:val="24"/>
          <w:szCs w:val="24"/>
        </w:rPr>
        <w:t xml:space="preserve">Maruta </w:t>
      </w:r>
      <w:proofErr w:type="spellStart"/>
      <w:r w:rsidRPr="00400828">
        <w:rPr>
          <w:rFonts w:ascii="Times New Roman" w:hAnsi="Times New Roman" w:cs="Times New Roman"/>
          <w:sz w:val="24"/>
          <w:szCs w:val="24"/>
        </w:rPr>
        <w:t>Bubene</w:t>
      </w:r>
      <w:proofErr w:type="spellEnd"/>
      <w:r w:rsidRPr="00400828">
        <w:rPr>
          <w:rFonts w:ascii="Times New Roman" w:hAnsi="Times New Roman" w:cs="Times New Roman"/>
          <w:sz w:val="24"/>
          <w:szCs w:val="24"/>
        </w:rPr>
        <w:tab/>
        <w:t xml:space="preserve">Rīgas domes Labklājības departamenta Rīgas patversmes </w:t>
      </w:r>
      <w:r w:rsidRPr="00400828">
        <w:rPr>
          <w:rFonts w:ascii="Times New Roman" w:hAnsi="Times New Roman" w:cs="Times New Roman"/>
          <w:bCs/>
          <w:sz w:val="24"/>
          <w:szCs w:val="24"/>
        </w:rPr>
        <w:t>vecākā sociālā darbiniece</w:t>
      </w:r>
    </w:p>
    <w:p w14:paraId="0D323AAB" w14:textId="615B5375" w:rsidR="007F2226" w:rsidRPr="00400828" w:rsidRDefault="007F2226" w:rsidP="007F2226">
      <w:pPr>
        <w:jc w:val="both"/>
        <w:rPr>
          <w:rFonts w:ascii="Times New Roman" w:hAnsi="Times New Roman" w:cs="Times New Roman"/>
          <w:sz w:val="24"/>
          <w:szCs w:val="24"/>
        </w:rPr>
      </w:pPr>
      <w:r w:rsidRPr="00400828">
        <w:rPr>
          <w:rFonts w:ascii="Times New Roman" w:hAnsi="Times New Roman" w:cs="Times New Roman"/>
          <w:sz w:val="24"/>
          <w:szCs w:val="24"/>
        </w:rPr>
        <w:t>Aija Barča</w:t>
      </w:r>
      <w:r w:rsidRPr="00400828">
        <w:rPr>
          <w:rFonts w:ascii="Times New Roman" w:hAnsi="Times New Roman" w:cs="Times New Roman"/>
          <w:sz w:val="24"/>
          <w:szCs w:val="24"/>
        </w:rPr>
        <w:tab/>
      </w:r>
      <w:r w:rsidRPr="00400828">
        <w:rPr>
          <w:rFonts w:ascii="Times New Roman" w:hAnsi="Times New Roman" w:cs="Times New Roman"/>
          <w:sz w:val="24"/>
          <w:szCs w:val="24"/>
        </w:rPr>
        <w:tab/>
        <w:t xml:space="preserve">Latvijas Pensionāru federācijas Pensiju komisijas vadītāja </w:t>
      </w:r>
    </w:p>
    <w:p w14:paraId="551860D9" w14:textId="36952FAB" w:rsidR="000372A6" w:rsidRDefault="00EC075F" w:rsidP="00EC075F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828">
        <w:rPr>
          <w:rFonts w:ascii="Times New Roman" w:hAnsi="Times New Roman" w:cs="Times New Roman"/>
          <w:sz w:val="24"/>
          <w:szCs w:val="24"/>
        </w:rPr>
        <w:t xml:space="preserve">Edīte </w:t>
      </w:r>
      <w:proofErr w:type="spellStart"/>
      <w:r w:rsidRPr="00400828">
        <w:rPr>
          <w:rFonts w:ascii="Times New Roman" w:hAnsi="Times New Roman" w:cs="Times New Roman"/>
          <w:sz w:val="24"/>
          <w:szCs w:val="24"/>
        </w:rPr>
        <w:t>Bēvalde</w:t>
      </w:r>
      <w:proofErr w:type="spellEnd"/>
      <w:r w:rsidRPr="00400828">
        <w:rPr>
          <w:rFonts w:ascii="Times New Roman" w:hAnsi="Times New Roman" w:cs="Times New Roman"/>
          <w:sz w:val="24"/>
          <w:szCs w:val="24"/>
        </w:rPr>
        <w:tab/>
        <w:t xml:space="preserve">Latvijas Lauku sieviešu apvienības </w:t>
      </w:r>
      <w:r w:rsidRPr="00400828">
        <w:rPr>
          <w:rFonts w:ascii="Times New Roman" w:hAnsi="Times New Roman" w:cs="Times New Roman"/>
          <w:color w:val="000000"/>
          <w:sz w:val="24"/>
          <w:szCs w:val="24"/>
        </w:rPr>
        <w:t>Salas novada pašvaldības projektu vadītāja</w:t>
      </w:r>
    </w:p>
    <w:p w14:paraId="14528C5D" w14:textId="77777777" w:rsidR="00E81672" w:rsidRPr="00400828" w:rsidRDefault="00E81672" w:rsidP="00EC075F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9FF70" w14:textId="13A9D3E7" w:rsidR="001C0419" w:rsidRPr="00400828" w:rsidRDefault="00EC075F" w:rsidP="00EC075F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400828">
        <w:rPr>
          <w:rFonts w:ascii="Times New Roman" w:hAnsi="Times New Roman" w:cs="Times New Roman"/>
          <w:sz w:val="24"/>
          <w:szCs w:val="24"/>
        </w:rPr>
        <w:t>Inga Kalniņa</w:t>
      </w:r>
      <w:r w:rsidRPr="00400828">
        <w:rPr>
          <w:rFonts w:ascii="Times New Roman" w:hAnsi="Times New Roman" w:cs="Times New Roman"/>
          <w:sz w:val="24"/>
          <w:szCs w:val="24"/>
        </w:rPr>
        <w:tab/>
        <w:t>Kurzemes plānošanas reģiona administrācijas Sociālo pakalpojumu attīstības eksperte</w:t>
      </w:r>
    </w:p>
    <w:p w14:paraId="7532FA6A" w14:textId="3FBDA8DF" w:rsidR="00EC075F" w:rsidRPr="00400828" w:rsidRDefault="00EC075F" w:rsidP="00EC075F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93DA5" w14:textId="4010D9CE" w:rsidR="00B011E9" w:rsidRPr="00400828" w:rsidRDefault="00B011E9" w:rsidP="00B011E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00828">
        <w:rPr>
          <w:rFonts w:ascii="Times New Roman" w:hAnsi="Times New Roman" w:cs="Times New Roman"/>
          <w:sz w:val="24"/>
          <w:szCs w:val="24"/>
        </w:rPr>
        <w:t xml:space="preserve">Līva </w:t>
      </w:r>
      <w:proofErr w:type="spellStart"/>
      <w:r w:rsidRPr="00400828">
        <w:rPr>
          <w:rFonts w:ascii="Times New Roman" w:hAnsi="Times New Roman" w:cs="Times New Roman"/>
          <w:sz w:val="24"/>
          <w:szCs w:val="24"/>
        </w:rPr>
        <w:t>Matuzele</w:t>
      </w:r>
      <w:proofErr w:type="spellEnd"/>
      <w:r w:rsidRPr="00400828">
        <w:rPr>
          <w:rFonts w:ascii="Times New Roman" w:hAnsi="Times New Roman" w:cs="Times New Roman"/>
          <w:sz w:val="24"/>
          <w:szCs w:val="24"/>
        </w:rPr>
        <w:tab/>
      </w:r>
      <w:r w:rsidRPr="00400828">
        <w:rPr>
          <w:rFonts w:ascii="Times New Roman" w:eastAsia="Calibri" w:hAnsi="Times New Roman" w:cs="Times New Roman"/>
          <w:bCs/>
          <w:sz w:val="24"/>
          <w:szCs w:val="24"/>
        </w:rPr>
        <w:t>Biedrības „Resursu centrs sievietēm „MARTA””</w:t>
      </w:r>
      <w:r w:rsidRPr="00400828">
        <w:rPr>
          <w:rFonts w:ascii="Times New Roman" w:eastAsia="Calibri" w:hAnsi="Times New Roman" w:cs="Times New Roman"/>
          <w:sz w:val="24"/>
          <w:szCs w:val="24"/>
        </w:rPr>
        <w:t xml:space="preserve"> Politikas koordinatore</w:t>
      </w:r>
    </w:p>
    <w:p w14:paraId="2B6D2C48" w14:textId="164894C2" w:rsidR="00400828" w:rsidRPr="00400828" w:rsidRDefault="00400828" w:rsidP="00EC075F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28049E1A" w14:textId="111AB41F" w:rsidR="006170A5" w:rsidRPr="004804FC" w:rsidRDefault="006170A5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b/>
          <w:sz w:val="24"/>
          <w:szCs w:val="24"/>
        </w:rPr>
        <w:t>Citi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sēdes dalībnieki</w:t>
      </w:r>
      <w:r w:rsidRPr="004804F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4321D0B" w14:textId="7D819CA9" w:rsidR="006170A5" w:rsidRPr="00844330" w:rsidRDefault="006170A5" w:rsidP="00BD039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30323D"/>
          <w:sz w:val="24"/>
          <w:szCs w:val="24"/>
          <w:shd w:val="clear" w:color="auto" w:fill="FFFFFF"/>
        </w:rPr>
      </w:pPr>
      <w:r w:rsidRPr="00844330">
        <w:rPr>
          <w:rFonts w:ascii="Times New Roman" w:eastAsia="Times New Roman" w:hAnsi="Times New Roman" w:cs="Times New Roman"/>
          <w:sz w:val="24"/>
          <w:szCs w:val="24"/>
        </w:rPr>
        <w:t xml:space="preserve">Olita </w:t>
      </w:r>
      <w:proofErr w:type="spellStart"/>
      <w:r w:rsidRPr="00844330">
        <w:rPr>
          <w:rFonts w:ascii="Times New Roman" w:eastAsia="Times New Roman" w:hAnsi="Times New Roman" w:cs="Times New Roman"/>
          <w:sz w:val="24"/>
          <w:szCs w:val="24"/>
        </w:rPr>
        <w:t>Arkle</w:t>
      </w:r>
      <w:proofErr w:type="spellEnd"/>
      <w:r w:rsidR="00BD0394" w:rsidRPr="00844330">
        <w:rPr>
          <w:rFonts w:ascii="Times New Roman" w:eastAsia="Times New Roman" w:hAnsi="Times New Roman" w:cs="Times New Roman"/>
          <w:sz w:val="24"/>
          <w:szCs w:val="24"/>
        </w:rPr>
        <w:tab/>
      </w:r>
      <w:r w:rsidRPr="00844330">
        <w:rPr>
          <w:rFonts w:ascii="Times New Roman" w:eastAsia="Times New Roman" w:hAnsi="Times New Roman" w:cs="Times New Roman"/>
          <w:bCs/>
          <w:sz w:val="24"/>
          <w:szCs w:val="24"/>
        </w:rPr>
        <w:t>Izglītības un zinātnes ministrija</w:t>
      </w:r>
      <w:r w:rsidR="00BD0394" w:rsidRPr="0084433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81672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IZM)</w:t>
      </w:r>
      <w:r w:rsidRPr="00844330">
        <w:rPr>
          <w:rFonts w:ascii="Times New Roman" w:eastAsia="Times New Roman" w:hAnsi="Times New Roman" w:cs="Times New Roman"/>
          <w:bCs/>
          <w:sz w:val="24"/>
          <w:szCs w:val="24"/>
        </w:rPr>
        <w:t xml:space="preserve"> Izglītības departamenta </w:t>
      </w:r>
      <w:r w:rsidRPr="00844330">
        <w:rPr>
          <w:rFonts w:ascii="Times New Roman" w:hAnsi="Times New Roman" w:cs="Times New Roman"/>
          <w:color w:val="30323D"/>
          <w:sz w:val="24"/>
          <w:szCs w:val="24"/>
          <w:shd w:val="clear" w:color="auto" w:fill="FFFFFF"/>
        </w:rPr>
        <w:t>Vecākā eksperte (vispārējā izglītība)</w:t>
      </w:r>
    </w:p>
    <w:p w14:paraId="2191016B" w14:textId="77777777" w:rsidR="006170A5" w:rsidRPr="00844330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03837" w14:textId="556CBEEE" w:rsidR="006170A5" w:rsidRPr="00844330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330">
        <w:rPr>
          <w:rFonts w:ascii="Times New Roman" w:eastAsia="Times New Roman" w:hAnsi="Times New Roman" w:cs="Times New Roman"/>
          <w:bCs/>
          <w:sz w:val="24"/>
          <w:szCs w:val="24"/>
        </w:rPr>
        <w:t>Māris Brants</w:t>
      </w:r>
      <w:r w:rsidR="00671BD0" w:rsidRPr="00844330">
        <w:rPr>
          <w:rFonts w:ascii="Times New Roman" w:eastAsia="Times New Roman" w:hAnsi="Times New Roman" w:cs="Times New Roman"/>
          <w:sz w:val="24"/>
          <w:szCs w:val="24"/>
        </w:rPr>
        <w:tab/>
      </w:r>
      <w:r w:rsidR="00671BD0" w:rsidRPr="00844330">
        <w:rPr>
          <w:rFonts w:ascii="Times New Roman" w:eastAsia="Times New Roman" w:hAnsi="Times New Roman" w:cs="Times New Roman"/>
          <w:sz w:val="24"/>
          <w:szCs w:val="24"/>
        </w:rPr>
        <w:tab/>
      </w:r>
      <w:r w:rsidRPr="00844330">
        <w:rPr>
          <w:rFonts w:ascii="Times New Roman" w:eastAsia="Times New Roman" w:hAnsi="Times New Roman" w:cs="Times New Roman"/>
          <w:sz w:val="24"/>
          <w:szCs w:val="24"/>
        </w:rPr>
        <w:t>SIA “Projektu un kvalitātes vadība” pētnieks</w:t>
      </w:r>
    </w:p>
    <w:p w14:paraId="64A987B8" w14:textId="77777777" w:rsidR="006170A5" w:rsidRPr="00844330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893B4" w14:textId="36881F54" w:rsidR="006170A5" w:rsidRPr="00844330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330">
        <w:rPr>
          <w:rFonts w:ascii="Times New Roman" w:eastAsia="Times New Roman" w:hAnsi="Times New Roman" w:cs="Times New Roman"/>
          <w:bCs/>
          <w:sz w:val="24"/>
          <w:szCs w:val="24"/>
        </w:rPr>
        <w:t>Andris Burtnieks</w:t>
      </w:r>
      <w:r w:rsidR="00671BD0" w:rsidRPr="00844330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844330">
        <w:rPr>
          <w:rFonts w:ascii="Times New Roman" w:eastAsia="Times New Roman" w:hAnsi="Times New Roman" w:cs="Times New Roman"/>
          <w:sz w:val="24"/>
          <w:szCs w:val="24"/>
        </w:rPr>
        <w:t>iedrības “EAPN- Latvia” biedrs</w:t>
      </w:r>
    </w:p>
    <w:p w14:paraId="67D755E0" w14:textId="77777777" w:rsidR="006170A5" w:rsidRPr="00844330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66B62" w14:textId="4F4F057F" w:rsidR="006170A5" w:rsidRPr="00844330" w:rsidRDefault="006170A5" w:rsidP="006170A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44330">
        <w:rPr>
          <w:rFonts w:ascii="Times New Roman" w:eastAsia="Times New Roman" w:hAnsi="Times New Roman" w:cs="Times New Roman"/>
          <w:bCs/>
          <w:sz w:val="24"/>
          <w:szCs w:val="24"/>
        </w:rPr>
        <w:t>Evija Kļave</w:t>
      </w:r>
      <w:r w:rsidR="00671BD0" w:rsidRPr="00844330">
        <w:rPr>
          <w:rFonts w:ascii="Times New Roman" w:eastAsia="Times New Roman" w:hAnsi="Times New Roman" w:cs="Times New Roman"/>
          <w:sz w:val="24"/>
          <w:szCs w:val="24"/>
        </w:rPr>
        <w:tab/>
      </w:r>
      <w:r w:rsidR="00671BD0" w:rsidRPr="00844330">
        <w:rPr>
          <w:rFonts w:ascii="Times New Roman" w:eastAsia="Times New Roman" w:hAnsi="Times New Roman" w:cs="Times New Roman"/>
          <w:sz w:val="24"/>
          <w:szCs w:val="24"/>
        </w:rPr>
        <w:tab/>
      </w:r>
      <w:r w:rsidR="00E81672">
        <w:rPr>
          <w:rFonts w:ascii="Times New Roman" w:eastAsiaTheme="minorHAnsi" w:hAnsi="Times New Roman" w:cs="Times New Roman"/>
          <w:color w:val="000000"/>
          <w:sz w:val="24"/>
          <w:szCs w:val="24"/>
        </w:rPr>
        <w:t>N</w:t>
      </w:r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odibinājuma “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Baltic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Institute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of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Social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Sciences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” pētniece</w:t>
      </w:r>
    </w:p>
    <w:p w14:paraId="505275DA" w14:textId="49EB6A6B" w:rsidR="006170A5" w:rsidRPr="00844330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10955" w14:textId="06B84034" w:rsidR="0070660C" w:rsidRPr="00844330" w:rsidRDefault="0070660C" w:rsidP="007066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44330">
        <w:rPr>
          <w:rFonts w:ascii="Times New Roman" w:eastAsia="Times New Roman" w:hAnsi="Times New Roman" w:cs="Times New Roman"/>
          <w:bCs/>
          <w:sz w:val="24"/>
          <w:szCs w:val="24"/>
        </w:rPr>
        <w:t xml:space="preserve">Oksana </w:t>
      </w:r>
      <w:proofErr w:type="spellStart"/>
      <w:r w:rsidRPr="00844330">
        <w:rPr>
          <w:rFonts w:ascii="Times New Roman" w:eastAsia="Times New Roman" w:hAnsi="Times New Roman" w:cs="Times New Roman"/>
          <w:bCs/>
          <w:sz w:val="24"/>
          <w:szCs w:val="24"/>
        </w:rPr>
        <w:t>Žabko</w:t>
      </w:r>
      <w:proofErr w:type="spellEnd"/>
      <w:r w:rsidR="00E816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816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81672">
        <w:rPr>
          <w:rFonts w:ascii="Times New Roman" w:eastAsiaTheme="minorHAnsi" w:hAnsi="Times New Roman" w:cs="Times New Roman"/>
          <w:color w:val="000000"/>
          <w:sz w:val="24"/>
          <w:szCs w:val="24"/>
        </w:rPr>
        <w:t>N</w:t>
      </w:r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odibinājuma “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Baltic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Institute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of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Social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Sciences</w:t>
      </w:r>
      <w:proofErr w:type="spellEnd"/>
      <w:r w:rsidRPr="00844330">
        <w:rPr>
          <w:rFonts w:ascii="Times New Roman" w:eastAsiaTheme="minorHAnsi" w:hAnsi="Times New Roman" w:cs="Times New Roman"/>
          <w:color w:val="000000"/>
          <w:sz w:val="24"/>
          <w:szCs w:val="24"/>
        </w:rPr>
        <w:t>” pētniece</w:t>
      </w:r>
    </w:p>
    <w:p w14:paraId="675E6622" w14:textId="77777777" w:rsidR="0070660C" w:rsidRPr="00844330" w:rsidRDefault="0070660C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01194" w14:textId="70F9A7B5" w:rsidR="006170A5" w:rsidRPr="00844330" w:rsidRDefault="006170A5" w:rsidP="00671BD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4330">
        <w:rPr>
          <w:rFonts w:ascii="Times New Roman" w:hAnsi="Times New Roman" w:cs="Times New Roman"/>
          <w:color w:val="333333"/>
          <w:sz w:val="24"/>
          <w:szCs w:val="24"/>
        </w:rPr>
        <w:t xml:space="preserve">Kristīne </w:t>
      </w:r>
      <w:proofErr w:type="spellStart"/>
      <w:r w:rsidRPr="00844330">
        <w:rPr>
          <w:rFonts w:ascii="Times New Roman" w:hAnsi="Times New Roman" w:cs="Times New Roman"/>
          <w:color w:val="333333"/>
          <w:sz w:val="24"/>
          <w:szCs w:val="24"/>
        </w:rPr>
        <w:t>Kļukoviča</w:t>
      </w:r>
      <w:proofErr w:type="spellEnd"/>
      <w:r w:rsidR="00671BD0" w:rsidRPr="00844330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844330">
        <w:rPr>
          <w:rFonts w:ascii="Times New Roman" w:hAnsi="Times New Roman" w:cs="Times New Roman"/>
          <w:color w:val="333333"/>
          <w:sz w:val="24"/>
          <w:szCs w:val="24"/>
        </w:rPr>
        <w:t>Sabiedrības integrācijas fond</w:t>
      </w:r>
      <w:r w:rsidR="00671BD0" w:rsidRPr="00844330">
        <w:rPr>
          <w:rFonts w:ascii="Times New Roman" w:hAnsi="Times New Roman" w:cs="Times New Roman"/>
          <w:color w:val="333333"/>
          <w:sz w:val="24"/>
          <w:szCs w:val="24"/>
        </w:rPr>
        <w:t>a (turpmāk – SIF)</w:t>
      </w:r>
      <w:r w:rsidRPr="00844330">
        <w:rPr>
          <w:rFonts w:ascii="Times New Roman" w:hAnsi="Times New Roman" w:cs="Times New Roman"/>
          <w:color w:val="333333"/>
          <w:sz w:val="24"/>
          <w:szCs w:val="24"/>
        </w:rPr>
        <w:t xml:space="preserve"> Attīstības instrumentu nodaļa, Motivācijas programmas koordinatore</w:t>
      </w:r>
    </w:p>
    <w:p w14:paraId="7A2F0506" w14:textId="77777777" w:rsidR="006170A5" w:rsidRPr="00844330" w:rsidRDefault="006170A5" w:rsidP="006170A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8E0A219" w14:textId="6F9FD96D" w:rsidR="006170A5" w:rsidRDefault="006170A5" w:rsidP="00671BD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4330">
        <w:rPr>
          <w:rFonts w:ascii="Times New Roman" w:hAnsi="Times New Roman" w:cs="Times New Roman"/>
          <w:color w:val="333333"/>
          <w:sz w:val="24"/>
          <w:szCs w:val="24"/>
        </w:rPr>
        <w:t xml:space="preserve">Jeļena </w:t>
      </w:r>
      <w:proofErr w:type="spellStart"/>
      <w:r w:rsidRPr="00844330">
        <w:rPr>
          <w:rFonts w:ascii="Times New Roman" w:hAnsi="Times New Roman" w:cs="Times New Roman"/>
          <w:color w:val="333333"/>
          <w:sz w:val="24"/>
          <w:szCs w:val="24"/>
        </w:rPr>
        <w:t>Šaitere</w:t>
      </w:r>
      <w:proofErr w:type="spellEnd"/>
      <w:r w:rsidR="00671BD0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333333"/>
          <w:sz w:val="24"/>
          <w:szCs w:val="24"/>
        </w:rPr>
        <w:t>Nodarbinātības valsts aģentūra</w:t>
      </w:r>
      <w:r w:rsidR="00671BD0">
        <w:rPr>
          <w:rFonts w:ascii="Times New Roman" w:hAnsi="Times New Roman" w:cs="Times New Roman"/>
          <w:color w:val="333333"/>
          <w:sz w:val="24"/>
          <w:szCs w:val="24"/>
        </w:rPr>
        <w:t>s (turpmāk – NVA)</w:t>
      </w:r>
      <w:r w:rsidRPr="004804FC">
        <w:rPr>
          <w:rFonts w:ascii="Times New Roman" w:hAnsi="Times New Roman" w:cs="Times New Roman"/>
          <w:color w:val="333333"/>
          <w:sz w:val="24"/>
          <w:szCs w:val="24"/>
        </w:rPr>
        <w:t xml:space="preserve"> Pakalpojumu departamenta Darba meklēšanas atbalsta nodaļa eksperte</w:t>
      </w:r>
    </w:p>
    <w:p w14:paraId="5CB7A113" w14:textId="77777777" w:rsidR="006170A5" w:rsidRPr="004804FC" w:rsidRDefault="006170A5" w:rsidP="006170A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E1EB3E0" w14:textId="267C498C" w:rsidR="00F1768E" w:rsidRDefault="006170A5" w:rsidP="00F1768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sz w:val="24"/>
          <w:szCs w:val="24"/>
        </w:rPr>
        <w:t xml:space="preserve">Ilze </w:t>
      </w:r>
      <w:proofErr w:type="spellStart"/>
      <w:r w:rsidRPr="004804FC">
        <w:rPr>
          <w:rFonts w:ascii="Times New Roman" w:eastAsia="Times New Roman" w:hAnsi="Times New Roman" w:cs="Times New Roman"/>
          <w:sz w:val="24"/>
          <w:szCs w:val="24"/>
        </w:rPr>
        <w:t>Skrodele</w:t>
      </w:r>
      <w:proofErr w:type="spellEnd"/>
      <w:r w:rsidR="00D1322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1768E">
        <w:rPr>
          <w:rFonts w:ascii="Times New Roman" w:eastAsia="Times New Roman" w:hAnsi="Times New Roman" w:cs="Times New Roman"/>
          <w:sz w:val="24"/>
          <w:szCs w:val="24"/>
        </w:rPr>
        <w:tab/>
      </w:r>
      <w:r w:rsidR="005B66E3">
        <w:rPr>
          <w:rFonts w:ascii="Times New Roman" w:eastAsia="Times New Roman" w:hAnsi="Times New Roman" w:cs="Times New Roman"/>
          <w:sz w:val="24"/>
          <w:szCs w:val="24"/>
        </w:rPr>
        <w:t>LM</w:t>
      </w:r>
      <w:r w:rsidR="00F1768E" w:rsidRPr="004804FC">
        <w:rPr>
          <w:rFonts w:ascii="Times New Roman" w:eastAsia="Times New Roman" w:hAnsi="Times New Roman" w:cs="Times New Roman"/>
          <w:sz w:val="24"/>
          <w:szCs w:val="24"/>
        </w:rPr>
        <w:t xml:space="preserve"> Metodiskās vadības un kontroles departamenta</w:t>
      </w:r>
      <w:r w:rsidR="005B66E3" w:rsidRPr="005B6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6E3" w:rsidRPr="004804FC">
        <w:rPr>
          <w:rFonts w:ascii="Times New Roman" w:eastAsia="Times New Roman" w:hAnsi="Times New Roman" w:cs="Times New Roman"/>
          <w:sz w:val="24"/>
          <w:szCs w:val="24"/>
        </w:rPr>
        <w:t>direktore</w:t>
      </w:r>
    </w:p>
    <w:p w14:paraId="7955B8B7" w14:textId="6A89AF09" w:rsidR="00F1768E" w:rsidRDefault="00F1768E" w:rsidP="00F1768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4FC">
        <w:rPr>
          <w:rFonts w:ascii="Times New Roman" w:eastAsia="Times New Roman" w:hAnsi="Times New Roman" w:cs="Times New Roman"/>
          <w:sz w:val="24"/>
          <w:szCs w:val="24"/>
        </w:rPr>
        <w:t>Dubrovska</w:t>
      </w:r>
      <w:proofErr w:type="spellEnd"/>
    </w:p>
    <w:p w14:paraId="453BB0B1" w14:textId="77777777" w:rsidR="006170A5" w:rsidRPr="004804FC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07F3A" w14:textId="5A67BEF3" w:rsidR="006170A5" w:rsidRPr="00B91AA0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AA0">
        <w:rPr>
          <w:rFonts w:ascii="Times New Roman" w:hAnsi="Times New Roman" w:cs="Times New Roman"/>
          <w:sz w:val="24"/>
          <w:szCs w:val="24"/>
        </w:rPr>
        <w:t>Imants Lipskis</w:t>
      </w:r>
      <w:r w:rsidR="00F1768E" w:rsidRPr="00B91AA0">
        <w:rPr>
          <w:rFonts w:ascii="Times New Roman" w:hAnsi="Times New Roman" w:cs="Times New Roman"/>
          <w:sz w:val="24"/>
          <w:szCs w:val="24"/>
        </w:rPr>
        <w:tab/>
      </w:r>
      <w:r w:rsidR="00F1768E" w:rsidRPr="00B91AA0">
        <w:rPr>
          <w:rFonts w:ascii="Times New Roman" w:hAnsi="Times New Roman" w:cs="Times New Roman"/>
          <w:sz w:val="24"/>
          <w:szCs w:val="24"/>
        </w:rPr>
        <w:tab/>
      </w:r>
      <w:r w:rsidR="005B66E3" w:rsidRPr="00B91AA0">
        <w:rPr>
          <w:rFonts w:ascii="Times New Roman" w:eastAsia="Times New Roman" w:hAnsi="Times New Roman" w:cs="Times New Roman"/>
          <w:sz w:val="24"/>
          <w:szCs w:val="24"/>
        </w:rPr>
        <w:t>LM</w:t>
      </w:r>
      <w:r w:rsidRPr="00B91AA0">
        <w:rPr>
          <w:rFonts w:ascii="Times New Roman" w:eastAsia="Times New Roman" w:hAnsi="Times New Roman" w:cs="Times New Roman"/>
          <w:sz w:val="24"/>
          <w:szCs w:val="24"/>
        </w:rPr>
        <w:t xml:space="preserve"> Darba tirgus politikas departamenta direktors </w:t>
      </w:r>
    </w:p>
    <w:p w14:paraId="7E0DA357" w14:textId="77777777" w:rsidR="006170A5" w:rsidRPr="00B91AA0" w:rsidRDefault="006170A5" w:rsidP="0061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478D" w14:textId="770E258E" w:rsidR="006170A5" w:rsidRDefault="006170A5" w:rsidP="00F1768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AA0">
        <w:rPr>
          <w:rFonts w:ascii="Times New Roman" w:hAnsi="Times New Roman" w:cs="Times New Roman"/>
          <w:sz w:val="24"/>
          <w:szCs w:val="24"/>
        </w:rPr>
        <w:t xml:space="preserve">Žanis </w:t>
      </w:r>
      <w:proofErr w:type="spellStart"/>
      <w:r w:rsidRPr="00B91AA0">
        <w:rPr>
          <w:rFonts w:ascii="Times New Roman" w:hAnsi="Times New Roman" w:cs="Times New Roman"/>
          <w:sz w:val="24"/>
          <w:szCs w:val="24"/>
        </w:rPr>
        <w:t>Buhanovskis</w:t>
      </w:r>
      <w:proofErr w:type="spellEnd"/>
      <w:r w:rsidR="00F1768E" w:rsidRPr="00B91AA0">
        <w:rPr>
          <w:rFonts w:ascii="Times New Roman" w:hAnsi="Times New Roman" w:cs="Times New Roman"/>
          <w:sz w:val="24"/>
          <w:szCs w:val="24"/>
        </w:rPr>
        <w:tab/>
      </w:r>
      <w:r w:rsidR="005B66E3" w:rsidRPr="00B91AA0">
        <w:rPr>
          <w:rFonts w:ascii="Times New Roman" w:eastAsia="Times New Roman" w:hAnsi="Times New Roman" w:cs="Times New Roman"/>
          <w:sz w:val="24"/>
          <w:szCs w:val="24"/>
        </w:rPr>
        <w:t>LM</w:t>
      </w:r>
      <w:r w:rsidRPr="00B91AA0">
        <w:rPr>
          <w:rFonts w:ascii="Times New Roman" w:eastAsia="Times New Roman" w:hAnsi="Times New Roman" w:cs="Times New Roman"/>
          <w:sz w:val="24"/>
          <w:szCs w:val="24"/>
        </w:rPr>
        <w:t xml:space="preserve"> Metodiskās </w:t>
      </w:r>
      <w:r w:rsidRPr="004804FC">
        <w:rPr>
          <w:rFonts w:ascii="Times New Roman" w:eastAsia="Times New Roman" w:hAnsi="Times New Roman" w:cs="Times New Roman"/>
          <w:sz w:val="24"/>
          <w:szCs w:val="24"/>
        </w:rPr>
        <w:t>vadības un kontroles vecākais referents</w:t>
      </w:r>
    </w:p>
    <w:p w14:paraId="7905CB4E" w14:textId="77777777" w:rsidR="006170A5" w:rsidRPr="004804FC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55C81" w14:textId="12FD7CF4" w:rsidR="006170A5" w:rsidRPr="00064C9E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330">
        <w:rPr>
          <w:rFonts w:ascii="Times New Roman" w:eastAsia="Times New Roman" w:hAnsi="Times New Roman" w:cs="Times New Roman"/>
          <w:bCs/>
          <w:sz w:val="24"/>
          <w:szCs w:val="24"/>
        </w:rPr>
        <w:t>Evija Zača</w:t>
      </w:r>
      <w:r w:rsidR="0070660C" w:rsidRPr="00064C9E">
        <w:rPr>
          <w:rFonts w:ascii="Times New Roman" w:eastAsia="Times New Roman" w:hAnsi="Times New Roman" w:cs="Times New Roman"/>
          <w:sz w:val="24"/>
          <w:szCs w:val="24"/>
        </w:rPr>
        <w:tab/>
      </w:r>
      <w:r w:rsidR="0070660C" w:rsidRPr="00064C9E">
        <w:rPr>
          <w:rFonts w:ascii="Times New Roman" w:eastAsia="Times New Roman" w:hAnsi="Times New Roman" w:cs="Times New Roman"/>
          <w:sz w:val="24"/>
          <w:szCs w:val="24"/>
        </w:rPr>
        <w:tab/>
      </w:r>
      <w:r w:rsidR="003B7BC9">
        <w:rPr>
          <w:rFonts w:ascii="Times New Roman" w:eastAsia="Times New Roman" w:hAnsi="Times New Roman" w:cs="Times New Roman"/>
          <w:sz w:val="24"/>
          <w:szCs w:val="24"/>
        </w:rPr>
        <w:t>VM</w:t>
      </w:r>
      <w:r w:rsidR="00064C9E" w:rsidRPr="00064C9E">
        <w:rPr>
          <w:rFonts w:ascii="Times New Roman" w:eastAsia="Times New Roman" w:hAnsi="Times New Roman" w:cs="Times New Roman"/>
          <w:sz w:val="24"/>
          <w:szCs w:val="24"/>
        </w:rPr>
        <w:t xml:space="preserve"> Politikas koordinācijas nodaļas</w:t>
      </w:r>
      <w:r w:rsidR="00064C9E" w:rsidRPr="0006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4C9E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064C9E" w:rsidRPr="00064C9E">
        <w:rPr>
          <w:rFonts w:ascii="Times New Roman" w:hAnsi="Times New Roman" w:cs="Times New Roman"/>
          <w:sz w:val="24"/>
          <w:szCs w:val="24"/>
          <w:shd w:val="clear" w:color="auto" w:fill="FFFFFF"/>
        </w:rPr>
        <w:t>ecākā eksperte</w:t>
      </w:r>
    </w:p>
    <w:p w14:paraId="5BCAB3BA" w14:textId="17F55B49" w:rsidR="006170A5" w:rsidRPr="00986AFE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ABBAB81" w14:textId="28A915C6" w:rsidR="0070660C" w:rsidRPr="00064C9E" w:rsidRDefault="0070660C" w:rsidP="00064C9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C9E">
        <w:rPr>
          <w:rFonts w:ascii="Times New Roman" w:eastAsia="Times New Roman" w:hAnsi="Times New Roman" w:cs="Times New Roman"/>
          <w:sz w:val="24"/>
          <w:szCs w:val="24"/>
        </w:rPr>
        <w:t>Ieva Garanča</w:t>
      </w:r>
      <w:r w:rsidRPr="00064C9E">
        <w:rPr>
          <w:rFonts w:ascii="Times New Roman" w:eastAsia="Times New Roman" w:hAnsi="Times New Roman" w:cs="Times New Roman"/>
          <w:sz w:val="24"/>
          <w:szCs w:val="24"/>
        </w:rPr>
        <w:tab/>
      </w:r>
      <w:r w:rsidR="003B7BC9">
        <w:rPr>
          <w:rFonts w:ascii="Times New Roman" w:eastAsia="Times New Roman" w:hAnsi="Times New Roman" w:cs="Times New Roman"/>
          <w:sz w:val="24"/>
          <w:szCs w:val="24"/>
        </w:rPr>
        <w:t>VM</w:t>
      </w:r>
      <w:r w:rsidR="00064C9E" w:rsidRPr="00064C9E">
        <w:rPr>
          <w:rFonts w:ascii="Times New Roman" w:eastAsia="Times New Roman" w:hAnsi="Times New Roman" w:cs="Times New Roman"/>
          <w:sz w:val="24"/>
          <w:szCs w:val="24"/>
        </w:rPr>
        <w:t xml:space="preserve"> Veselības veicināšanas un atkarību profilakses nodaļas vecākā eksperte</w:t>
      </w:r>
    </w:p>
    <w:p w14:paraId="45E5E3AA" w14:textId="77777777" w:rsidR="0070660C" w:rsidRPr="00986AFE" w:rsidRDefault="0070660C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37F9F17" w14:textId="4EC701BB" w:rsidR="0070660C" w:rsidRPr="004804FC" w:rsidRDefault="0070660C" w:rsidP="006170A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17DA0">
        <w:rPr>
          <w:rFonts w:ascii="Times New Roman" w:eastAsiaTheme="minorHAnsi" w:hAnsi="Times New Roman" w:cs="Times New Roman"/>
          <w:color w:val="000000"/>
          <w:sz w:val="24"/>
          <w:szCs w:val="24"/>
        </w:rPr>
        <w:t>Evija Eglīte</w:t>
      </w:r>
      <w:r w:rsidR="00417DA0" w:rsidRPr="00417DA0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="00417DA0" w:rsidRPr="00417DA0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="00417DA0" w:rsidRPr="00417DA0">
        <w:rPr>
          <w:rFonts w:ascii="Times New Roman" w:eastAsia="Times New Roman" w:hAnsi="Times New Roman" w:cs="Times New Roman"/>
          <w:sz w:val="24"/>
          <w:szCs w:val="24"/>
        </w:rPr>
        <w:t>SIA “Projektu un kvalitātes vadība” projektu vadītāja</w:t>
      </w:r>
    </w:p>
    <w:p w14:paraId="4C4BEF8E" w14:textId="77777777" w:rsidR="006170A5" w:rsidRPr="004804FC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1EEBC" w14:textId="77777777" w:rsidR="006170A5" w:rsidRPr="004804FC" w:rsidRDefault="006170A5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6A3E79EE" w14:textId="35448101" w:rsidR="00BE7AE3" w:rsidRPr="00622F10" w:rsidRDefault="001254FA" w:rsidP="001254FA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Zanda Beinare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77BD">
        <w:rPr>
          <w:rFonts w:ascii="Times New Roman" w:eastAsia="Times New Roman" w:hAnsi="Times New Roman" w:cs="Times New Roman"/>
          <w:sz w:val="24"/>
          <w:szCs w:val="24"/>
        </w:rPr>
        <w:t>LM</w:t>
      </w:r>
      <w:r w:rsidR="006170A5" w:rsidRPr="00480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0A5" w:rsidRPr="004804FC">
        <w:rPr>
          <w:rFonts w:ascii="Times New Roman" w:eastAsia="Times New Roman" w:hAnsi="Times New Roman" w:cs="Times New Roman"/>
          <w:sz w:val="24"/>
          <w:szCs w:val="24"/>
        </w:rPr>
        <w:t xml:space="preserve">Sociālās iekļaušanas politikas departamenta vecākā </w:t>
      </w:r>
      <w:r>
        <w:rPr>
          <w:rFonts w:ascii="Times New Roman" w:eastAsia="Times New Roman" w:hAnsi="Times New Roman" w:cs="Times New Roman"/>
          <w:sz w:val="24"/>
          <w:szCs w:val="24"/>
        </w:rPr>
        <w:t>referente</w:t>
      </w:r>
      <w:r w:rsidR="00BE7AE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9F1228" w14:textId="3F9FB0DD" w:rsidR="00C24CBA" w:rsidRPr="004804FC" w:rsidRDefault="000B0565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lastRenderedPageBreak/>
        <w:t>Sociālās iekļaušanas politikas koordinācijas komitejas (</w:t>
      </w:r>
      <w:r w:rsidR="000E7779">
        <w:rPr>
          <w:rFonts w:ascii="Times New Roman" w:hAnsi="Times New Roman" w:cs="Times New Roman"/>
          <w:b/>
          <w:sz w:val="24"/>
          <w:szCs w:val="24"/>
        </w:rPr>
        <w:t xml:space="preserve">turpmāk – </w:t>
      </w:r>
      <w:r w:rsidRPr="004804FC">
        <w:rPr>
          <w:rFonts w:ascii="Times New Roman" w:hAnsi="Times New Roman" w:cs="Times New Roman"/>
          <w:b/>
          <w:sz w:val="24"/>
          <w:szCs w:val="24"/>
        </w:rPr>
        <w:t xml:space="preserve">SIPKK) </w:t>
      </w:r>
      <w:r w:rsidR="0012151A" w:rsidRPr="004804FC">
        <w:rPr>
          <w:rFonts w:ascii="Times New Roman" w:hAnsi="Times New Roman" w:cs="Times New Roman"/>
          <w:b/>
          <w:sz w:val="24"/>
          <w:szCs w:val="24"/>
        </w:rPr>
        <w:t>10</w:t>
      </w:r>
      <w:r w:rsidR="002F4BC5" w:rsidRPr="004804FC">
        <w:rPr>
          <w:rFonts w:ascii="Times New Roman" w:hAnsi="Times New Roman" w:cs="Times New Roman"/>
          <w:b/>
          <w:sz w:val="24"/>
          <w:szCs w:val="24"/>
        </w:rPr>
        <w:t>.06</w:t>
      </w:r>
      <w:r w:rsidR="00A648E7" w:rsidRPr="004804FC">
        <w:rPr>
          <w:rFonts w:ascii="Times New Roman" w:hAnsi="Times New Roman" w:cs="Times New Roman"/>
          <w:b/>
          <w:sz w:val="24"/>
          <w:szCs w:val="24"/>
        </w:rPr>
        <w:t xml:space="preserve">.2020. </w:t>
      </w:r>
      <w:r w:rsidRPr="004804FC">
        <w:rPr>
          <w:rFonts w:ascii="Times New Roman" w:hAnsi="Times New Roman" w:cs="Times New Roman"/>
          <w:b/>
          <w:sz w:val="24"/>
          <w:szCs w:val="24"/>
        </w:rPr>
        <w:t>sēdes d</w:t>
      </w:r>
      <w:r w:rsidR="005A4914" w:rsidRPr="004804FC">
        <w:rPr>
          <w:rFonts w:ascii="Times New Roman" w:hAnsi="Times New Roman" w:cs="Times New Roman"/>
          <w:b/>
          <w:sz w:val="24"/>
          <w:szCs w:val="24"/>
        </w:rPr>
        <w:t xml:space="preserve">arba kārtība: </w:t>
      </w:r>
    </w:p>
    <w:p w14:paraId="0B8DCFFE" w14:textId="4CE53F2A" w:rsidR="00A648E7" w:rsidRPr="004804FC" w:rsidRDefault="00A648E7" w:rsidP="004804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SIPKK sēdes atklāšana un darba kārtības apstiprināšana</w:t>
      </w:r>
      <w:r w:rsidR="00BF6AB9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</w:p>
    <w:p w14:paraId="27173CEE" w14:textId="4189407E" w:rsidR="00CB1214" w:rsidRPr="004804FC" w:rsidRDefault="00CB1214" w:rsidP="00480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Ikgadējs nabadzības un sociālās atstumtības mazināšanas rīcībpolitikas izvērtējums;</w:t>
      </w:r>
    </w:p>
    <w:p w14:paraId="20525F55" w14:textId="06FCB0CC" w:rsidR="00A60437" w:rsidRPr="004804FC" w:rsidRDefault="00A60437" w:rsidP="00480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Jaunas metodoloģijas izstrāde iztikas minimuma patēriņa preču un pakalpojumu groza noteikšanai un tās aprobācija (</w:t>
      </w:r>
      <w:proofErr w:type="spellStart"/>
      <w:r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izmēģinājumprojekti</w:t>
      </w:r>
      <w:proofErr w:type="spellEnd"/>
      <w:r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);</w:t>
      </w:r>
    </w:p>
    <w:p w14:paraId="2A15C5CF" w14:textId="034AB420" w:rsidR="00A60437" w:rsidRPr="004804FC" w:rsidRDefault="00A60437" w:rsidP="00480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Atbalsta pasākumu kopums </w:t>
      </w:r>
      <w:proofErr w:type="spellStart"/>
      <w:r w:rsidR="00EC4FD5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r</w:t>
      </w:r>
      <w:r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omu</w:t>
      </w:r>
      <w:proofErr w:type="spellEnd"/>
      <w:r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bezdarbnieku efektīvākai iesaistīšanai darba tirgū, t.sk. piesaistot ES struktūrfondu finansējumu</w:t>
      </w:r>
      <w:r w:rsidR="00BF6AB9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30827161" w14:textId="77777777" w:rsidR="003A0BFF" w:rsidRPr="004804FC" w:rsidRDefault="003A0BFF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FFFA" w14:textId="614C9320" w:rsidR="003A0BFF" w:rsidRPr="004804FC" w:rsidRDefault="003A0BFF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906BBA" w14:textId="17E997DB" w:rsidR="005A4914" w:rsidRPr="004804FC" w:rsidRDefault="000B0565" w:rsidP="004804F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35509608"/>
      <w:r w:rsidRPr="004804FC">
        <w:rPr>
          <w:rFonts w:ascii="Times New Roman" w:hAnsi="Times New Roman" w:cs="Times New Roman"/>
          <w:b/>
          <w:sz w:val="24"/>
          <w:szCs w:val="24"/>
        </w:rPr>
        <w:t xml:space="preserve">SIPKK </w:t>
      </w:r>
      <w:r w:rsidR="005A4914" w:rsidRPr="004804FC">
        <w:rPr>
          <w:rFonts w:ascii="Times New Roman" w:hAnsi="Times New Roman" w:cs="Times New Roman"/>
          <w:b/>
          <w:sz w:val="24"/>
          <w:szCs w:val="24"/>
        </w:rPr>
        <w:t>sēdes atklāšana un darba kārtības apstiprināšana</w:t>
      </w:r>
    </w:p>
    <w:bookmarkEnd w:id="1"/>
    <w:p w14:paraId="032EBA0A" w14:textId="3E3C9495" w:rsidR="0027524B" w:rsidRPr="004804FC" w:rsidRDefault="00B53452" w:rsidP="00480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4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 w:rsidR="00A648E7" w:rsidRPr="004804FC">
        <w:rPr>
          <w:rFonts w:ascii="Times New Roman" w:hAnsi="Times New Roman" w:cs="Times New Roman"/>
          <w:b/>
          <w:sz w:val="24"/>
          <w:szCs w:val="24"/>
          <w:u w:val="single"/>
        </w:rPr>
        <w:t>(ziņotājs</w:t>
      </w:r>
      <w:r w:rsidR="00FD2A8B" w:rsidRPr="004804F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648E7" w:rsidRPr="004804FC">
        <w:rPr>
          <w:rFonts w:ascii="Times New Roman" w:hAnsi="Times New Roman" w:cs="Times New Roman"/>
          <w:b/>
          <w:sz w:val="24"/>
          <w:szCs w:val="24"/>
          <w:u w:val="single"/>
        </w:rPr>
        <w:t xml:space="preserve"> E.Celmiņa)</w:t>
      </w:r>
      <w:r w:rsidR="0027524B" w:rsidRPr="004804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7524B" w:rsidRPr="004804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7524B" w:rsidRPr="004804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A35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27524B" w:rsidRPr="004804F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35F0F8" w14:textId="77777777" w:rsidR="00A648E7" w:rsidRPr="004804FC" w:rsidRDefault="00A648E7" w:rsidP="004804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B8578BA" w14:textId="72797623" w:rsidR="00957829" w:rsidRPr="004804FC" w:rsidRDefault="00C24CBA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52F">
        <w:rPr>
          <w:rFonts w:ascii="Times New Roman" w:hAnsi="Times New Roman" w:cs="Times New Roman"/>
          <w:b/>
          <w:bCs/>
          <w:sz w:val="24"/>
          <w:szCs w:val="24"/>
        </w:rPr>
        <w:t>E.Celmiņa</w:t>
      </w:r>
      <w:proofErr w:type="spellEnd"/>
      <w:r w:rsidRPr="004804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804FC">
        <w:rPr>
          <w:rFonts w:ascii="Times New Roman" w:hAnsi="Times New Roman" w:cs="Times New Roman"/>
          <w:iCs/>
          <w:sz w:val="24"/>
          <w:szCs w:val="24"/>
        </w:rPr>
        <w:t>informē, ka</w:t>
      </w:r>
      <w:r w:rsidR="0012151A" w:rsidRPr="004804F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2151A" w:rsidRPr="004804FC">
        <w:rPr>
          <w:rFonts w:ascii="Times New Roman" w:hAnsi="Times New Roman" w:cs="Times New Roman"/>
          <w:iCs/>
          <w:sz w:val="24"/>
          <w:szCs w:val="24"/>
        </w:rPr>
        <w:t>I.Alliks</w:t>
      </w:r>
      <w:proofErr w:type="spellEnd"/>
      <w:r w:rsidR="0012151A" w:rsidRPr="004804FC">
        <w:rPr>
          <w:rFonts w:ascii="Times New Roman" w:hAnsi="Times New Roman" w:cs="Times New Roman"/>
          <w:iCs/>
          <w:sz w:val="24"/>
          <w:szCs w:val="24"/>
        </w:rPr>
        <w:t xml:space="preserve"> SIPKK sēdei pievienosies ar novēlošanos. Informē par darba kārtības punktiem</w:t>
      </w:r>
      <w:r w:rsidR="00B53452" w:rsidRPr="004804FC">
        <w:rPr>
          <w:rFonts w:ascii="Times New Roman" w:hAnsi="Times New Roman" w:cs="Times New Roman"/>
          <w:sz w:val="24"/>
          <w:szCs w:val="24"/>
        </w:rPr>
        <w:t>.</w:t>
      </w:r>
    </w:p>
    <w:p w14:paraId="291694CC" w14:textId="73086070" w:rsidR="00236732" w:rsidRPr="004804FC" w:rsidRDefault="00236732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999B" w14:textId="77777777" w:rsidR="0027524B" w:rsidRPr="004804FC" w:rsidRDefault="0027524B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81C4A" w14:textId="43C6D999" w:rsidR="0027524B" w:rsidRPr="004804FC" w:rsidRDefault="0027524B" w:rsidP="004804FC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Ikgadējs nabadzības un sociālās atstumtības mazināšanas rīcībpolitikas izvērtējums</w:t>
      </w:r>
      <w:r w:rsidRPr="004804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AF74A" w14:textId="219282F6" w:rsidR="00C226A1" w:rsidRPr="004804FC" w:rsidRDefault="00C226A1" w:rsidP="004804FC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t>(ziņotājs</w:t>
      </w:r>
      <w:r w:rsidR="00FD2A8B" w:rsidRPr="004804F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804FC">
        <w:rPr>
          <w:rFonts w:ascii="Times New Roman" w:hAnsi="Times New Roman" w:cs="Times New Roman"/>
          <w:b/>
          <w:sz w:val="24"/>
          <w:szCs w:val="24"/>
        </w:rPr>
        <w:t>E.</w:t>
      </w:r>
      <w:r w:rsidR="0027524B" w:rsidRPr="004804FC">
        <w:rPr>
          <w:rFonts w:ascii="Times New Roman" w:hAnsi="Times New Roman" w:cs="Times New Roman"/>
          <w:b/>
          <w:sz w:val="24"/>
          <w:szCs w:val="24"/>
        </w:rPr>
        <w:t>Kļave</w:t>
      </w:r>
      <w:proofErr w:type="spellEnd"/>
      <w:r w:rsidR="0027524B" w:rsidRPr="004804FC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27524B" w:rsidRPr="004804FC">
        <w:rPr>
          <w:rFonts w:ascii="Times New Roman" w:hAnsi="Times New Roman" w:cs="Times New Roman"/>
          <w:b/>
          <w:sz w:val="24"/>
          <w:szCs w:val="24"/>
        </w:rPr>
        <w:t>O.Žabko</w:t>
      </w:r>
      <w:proofErr w:type="spellEnd"/>
      <w:r w:rsidRPr="004804FC">
        <w:rPr>
          <w:rFonts w:ascii="Times New Roman" w:hAnsi="Times New Roman" w:cs="Times New Roman"/>
          <w:b/>
          <w:sz w:val="24"/>
          <w:szCs w:val="24"/>
        </w:rPr>
        <w:t>)</w:t>
      </w:r>
    </w:p>
    <w:p w14:paraId="44934BC8" w14:textId="61CEFE29" w:rsidR="007C3CC0" w:rsidRPr="004804FC" w:rsidRDefault="007C3CC0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D8111" w14:textId="31BC9404" w:rsidR="004804FC" w:rsidRDefault="000F70CB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sz w:val="24"/>
          <w:szCs w:val="24"/>
        </w:rPr>
        <w:t>E.Kļave</w:t>
      </w:r>
      <w:proofErr w:type="spellEnd"/>
      <w:r w:rsidR="00D157BC" w:rsidRPr="00480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sniedz prezentāciju (pielikum</w:t>
      </w:r>
      <w:r w:rsidR="00D90752">
        <w:rPr>
          <w:rFonts w:ascii="Times New Roman" w:hAnsi="Times New Roman" w:cs="Times New Roman"/>
          <w:bCs/>
          <w:sz w:val="24"/>
          <w:szCs w:val="24"/>
        </w:rPr>
        <w:t>s</w:t>
      </w:r>
      <w:r w:rsidR="00124D75">
        <w:rPr>
          <w:rFonts w:ascii="Times New Roman" w:hAnsi="Times New Roman" w:cs="Times New Roman"/>
          <w:bCs/>
          <w:sz w:val="24"/>
          <w:szCs w:val="24"/>
        </w:rPr>
        <w:t xml:space="preserve"> Nr.1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) par </w:t>
      </w:r>
      <w:r w:rsidR="0012151A" w:rsidRPr="004804F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Ikgadēj</w:t>
      </w:r>
      <w:r w:rsidR="00731B3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ā</w:t>
      </w:r>
      <w:r w:rsidR="0012151A" w:rsidRPr="004804F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nabadzības un sociālās atstumtības mazināšanas rīcībpolitikas</w:t>
      </w:r>
      <w:r w:rsidR="0012151A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797" w:rsidRPr="004804FC">
        <w:rPr>
          <w:rFonts w:ascii="Times New Roman" w:hAnsi="Times New Roman" w:cs="Times New Roman"/>
          <w:b/>
          <w:sz w:val="24"/>
          <w:szCs w:val="24"/>
        </w:rPr>
        <w:t>izvērtējuma</w:t>
      </w:r>
      <w:r w:rsidR="0012151A" w:rsidRPr="004804FC">
        <w:rPr>
          <w:rFonts w:ascii="Times New Roman" w:hAnsi="Times New Roman" w:cs="Times New Roman"/>
          <w:bCs/>
          <w:sz w:val="24"/>
          <w:szCs w:val="24"/>
        </w:rPr>
        <w:t xml:space="preserve"> (turpmāk – izvērtējums)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rezultātiem. Gala ziņojums vēl ir saskaņošanā. Š</w:t>
      </w:r>
      <w:r w:rsidR="0012151A" w:rsidRPr="004804FC">
        <w:rPr>
          <w:rFonts w:ascii="Times New Roman" w:hAnsi="Times New Roman" w:cs="Times New Roman"/>
          <w:bCs/>
          <w:sz w:val="24"/>
          <w:szCs w:val="24"/>
        </w:rPr>
        <w:t>is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1797" w:rsidRPr="004804FC">
        <w:rPr>
          <w:rFonts w:ascii="Times New Roman" w:hAnsi="Times New Roman" w:cs="Times New Roman"/>
          <w:bCs/>
          <w:sz w:val="24"/>
          <w:szCs w:val="24"/>
        </w:rPr>
        <w:t>izvērtējum</w:t>
      </w:r>
      <w:r w:rsidR="0012151A" w:rsidRPr="004804FC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731B3C">
        <w:rPr>
          <w:rFonts w:ascii="Times New Roman" w:hAnsi="Times New Roman" w:cs="Times New Roman"/>
          <w:bCs/>
          <w:sz w:val="24"/>
          <w:szCs w:val="24"/>
        </w:rPr>
        <w:t>,</w:t>
      </w:r>
      <w:r w:rsidR="0012151A" w:rsidRPr="004804FC">
        <w:rPr>
          <w:rFonts w:ascii="Times New Roman" w:hAnsi="Times New Roman" w:cs="Times New Roman"/>
          <w:bCs/>
          <w:sz w:val="24"/>
          <w:szCs w:val="24"/>
        </w:rPr>
        <w:t xml:space="preserve"> kā ierasts</w:t>
      </w:r>
      <w:r w:rsidR="00731B3C">
        <w:rPr>
          <w:rFonts w:ascii="Times New Roman" w:hAnsi="Times New Roman" w:cs="Times New Roman"/>
          <w:bCs/>
          <w:sz w:val="24"/>
          <w:szCs w:val="24"/>
        </w:rPr>
        <w:t>,</w:t>
      </w:r>
      <w:r w:rsidR="0012151A" w:rsidRPr="004804FC">
        <w:rPr>
          <w:rFonts w:ascii="Times New Roman" w:hAnsi="Times New Roman" w:cs="Times New Roman"/>
          <w:bCs/>
          <w:sz w:val="24"/>
          <w:szCs w:val="24"/>
        </w:rPr>
        <w:t xml:space="preserve"> sadalās divos tematiskajos blokos: 1)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tika vērtēti dati un rīcībpolitikas </w:t>
      </w:r>
      <w:r w:rsidR="0012151A" w:rsidRPr="004804FC">
        <w:rPr>
          <w:rFonts w:ascii="Times New Roman" w:hAnsi="Times New Roman" w:cs="Times New Roman"/>
          <w:bCs/>
          <w:sz w:val="24"/>
          <w:szCs w:val="24"/>
        </w:rPr>
        <w:t>nabadzības un sociālās atstumtības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mazināšanas</w:t>
      </w:r>
      <w:r w:rsidR="0012151A" w:rsidRPr="004804FC">
        <w:rPr>
          <w:rFonts w:ascii="Times New Roman" w:hAnsi="Times New Roman" w:cs="Times New Roman"/>
          <w:bCs/>
          <w:sz w:val="24"/>
          <w:szCs w:val="24"/>
        </w:rPr>
        <w:t xml:space="preserve"> jomā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2017.gadā</w:t>
      </w:r>
      <w:r w:rsidR="004804F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8F6FFB" w14:textId="3D5C7DD1" w:rsidR="006F7048" w:rsidRPr="004804FC" w:rsidRDefault="0012151A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>2)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897">
        <w:rPr>
          <w:rFonts w:ascii="Times New Roman" w:hAnsi="Times New Roman" w:cs="Times New Roman"/>
          <w:bCs/>
          <w:sz w:val="24"/>
          <w:szCs w:val="24"/>
        </w:rPr>
        <w:t>padziļinātā tēma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4FC">
        <w:rPr>
          <w:rFonts w:ascii="Times New Roman" w:hAnsi="Times New Roman" w:cs="Times New Roman"/>
          <w:bCs/>
          <w:sz w:val="24"/>
          <w:szCs w:val="24"/>
        </w:rPr>
        <w:t xml:space="preserve">šī </w:t>
      </w:r>
      <w:proofErr w:type="spellStart"/>
      <w:r w:rsidR="004804FC">
        <w:rPr>
          <w:rFonts w:ascii="Times New Roman" w:hAnsi="Times New Roman" w:cs="Times New Roman"/>
          <w:bCs/>
          <w:sz w:val="24"/>
          <w:szCs w:val="24"/>
        </w:rPr>
        <w:t>izvērtējuma</w:t>
      </w:r>
      <w:proofErr w:type="spellEnd"/>
      <w:r w:rsidR="004804FC">
        <w:rPr>
          <w:rFonts w:ascii="Times New Roman" w:hAnsi="Times New Roman" w:cs="Times New Roman"/>
          <w:bCs/>
          <w:sz w:val="24"/>
          <w:szCs w:val="24"/>
        </w:rPr>
        <w:t xml:space="preserve"> ietvaros </w:t>
      </w:r>
      <w:r w:rsidR="00FF3897">
        <w:rPr>
          <w:rFonts w:ascii="Times New Roman" w:hAnsi="Times New Roman" w:cs="Times New Roman"/>
          <w:bCs/>
          <w:sz w:val="24"/>
          <w:szCs w:val="24"/>
        </w:rPr>
        <w:t>ir</w:t>
      </w:r>
      <w:r w:rsid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nevienlīdzība sabiedriskā transporta jomā</w:t>
      </w:r>
      <w:r w:rsidR="00731B3C">
        <w:rPr>
          <w:rFonts w:ascii="Times New Roman" w:hAnsi="Times New Roman" w:cs="Times New Roman"/>
          <w:bCs/>
          <w:sz w:val="24"/>
          <w:szCs w:val="24"/>
        </w:rPr>
        <w:t>.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452">
        <w:rPr>
          <w:rFonts w:ascii="Times New Roman" w:hAnsi="Times New Roman" w:cs="Times New Roman"/>
          <w:bCs/>
          <w:sz w:val="24"/>
          <w:szCs w:val="24"/>
        </w:rPr>
        <w:t>A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tskaites punkts  2008./2009 gads</w:t>
      </w:r>
      <w:r w:rsidR="00937DA9">
        <w:rPr>
          <w:rFonts w:ascii="Times New Roman" w:hAnsi="Times New Roman" w:cs="Times New Roman"/>
          <w:bCs/>
          <w:sz w:val="24"/>
          <w:szCs w:val="24"/>
        </w:rPr>
        <w:t>,</w:t>
      </w:r>
      <w:r w:rsidR="00937DA9" w:rsidRPr="00937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32C">
        <w:rPr>
          <w:rFonts w:ascii="Times New Roman" w:hAnsi="Times New Roman" w:cs="Times New Roman"/>
          <w:bCs/>
          <w:sz w:val="24"/>
          <w:szCs w:val="24"/>
        </w:rPr>
        <w:t xml:space="preserve">līdz </w:t>
      </w:r>
      <w:r w:rsidR="00937DA9" w:rsidRPr="004804FC">
        <w:rPr>
          <w:rFonts w:ascii="Times New Roman" w:hAnsi="Times New Roman" w:cs="Times New Roman"/>
          <w:bCs/>
          <w:sz w:val="24"/>
          <w:szCs w:val="24"/>
        </w:rPr>
        <w:t>2019.gadam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AB81E02" w14:textId="77777777" w:rsidR="004804FC" w:rsidRDefault="004804FC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8F0069" w14:textId="77EEE3AF" w:rsidR="003E0C93" w:rsidRDefault="00495BE2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>Attiecībā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uz sociālo atstumtību un</w:t>
      </w:r>
      <w:r w:rsidR="00200704" w:rsidRPr="004804FC">
        <w:rPr>
          <w:rFonts w:ascii="Times New Roman" w:hAnsi="Times New Roman" w:cs="Times New Roman"/>
          <w:bCs/>
          <w:sz w:val="24"/>
          <w:szCs w:val="24"/>
        </w:rPr>
        <w:t xml:space="preserve"> nabadzību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tiek analizēt</w:t>
      </w:r>
      <w:r w:rsidR="00FF3897">
        <w:rPr>
          <w:rFonts w:ascii="Times New Roman" w:hAnsi="Times New Roman" w:cs="Times New Roman"/>
          <w:bCs/>
          <w:sz w:val="24"/>
          <w:szCs w:val="24"/>
        </w:rPr>
        <w:t>a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galven</w:t>
      </w:r>
      <w:r w:rsidR="00CD6F52">
        <w:rPr>
          <w:rFonts w:ascii="Times New Roman" w:hAnsi="Times New Roman" w:cs="Times New Roman"/>
          <w:bCs/>
          <w:sz w:val="24"/>
          <w:szCs w:val="24"/>
        </w:rPr>
        <w:t>o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statistikas </w:t>
      </w:r>
      <w:r w:rsidR="00200704" w:rsidRPr="004804FC">
        <w:rPr>
          <w:rFonts w:ascii="Times New Roman" w:hAnsi="Times New Roman" w:cs="Times New Roman"/>
          <w:bCs/>
          <w:sz w:val="24"/>
          <w:szCs w:val="24"/>
        </w:rPr>
        <w:t>rādītāj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u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dinamika no 2015</w:t>
      </w:r>
      <w:r w:rsidR="00BC68B7">
        <w:rPr>
          <w:rFonts w:ascii="Times New Roman" w:hAnsi="Times New Roman" w:cs="Times New Roman"/>
          <w:bCs/>
          <w:sz w:val="24"/>
          <w:szCs w:val="24"/>
        </w:rPr>
        <w:t>.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8B7">
        <w:rPr>
          <w:rFonts w:ascii="Times New Roman" w:hAnsi="Times New Roman" w:cs="Times New Roman"/>
          <w:bCs/>
          <w:sz w:val="24"/>
          <w:szCs w:val="24"/>
        </w:rPr>
        <w:t>–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2017.gadam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. No analizētajiem datiem redzams, ka,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piemēram, ienākumu nevienlīdzības rādītājs ir palielinājies. Vēl viens </w:t>
      </w:r>
      <w:r w:rsidRPr="004804FC">
        <w:rPr>
          <w:rFonts w:ascii="Times New Roman" w:hAnsi="Times New Roman" w:cs="Times New Roman"/>
          <w:bCs/>
          <w:sz w:val="24"/>
          <w:szCs w:val="24"/>
        </w:rPr>
        <w:t>būtisks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4FC">
        <w:rPr>
          <w:rFonts w:ascii="Times New Roman" w:hAnsi="Times New Roman" w:cs="Times New Roman"/>
          <w:bCs/>
          <w:sz w:val="24"/>
          <w:szCs w:val="24"/>
        </w:rPr>
        <w:t>rādītājs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ir minimālā ienākuma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līmenis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E7779">
        <w:rPr>
          <w:rFonts w:ascii="Times New Roman" w:hAnsi="Times New Roman" w:cs="Times New Roman"/>
          <w:bCs/>
          <w:sz w:val="24"/>
          <w:szCs w:val="24"/>
        </w:rPr>
        <w:t xml:space="preserve">turpmāk – </w:t>
      </w:r>
      <w:r w:rsidRPr="004804FC">
        <w:rPr>
          <w:rFonts w:ascii="Times New Roman" w:hAnsi="Times New Roman" w:cs="Times New Roman"/>
          <w:bCs/>
          <w:sz w:val="24"/>
          <w:szCs w:val="24"/>
        </w:rPr>
        <w:t>MIL)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, k</w:t>
      </w:r>
      <w:r w:rsidR="002C7E61">
        <w:rPr>
          <w:rFonts w:ascii="Times New Roman" w:hAnsi="Times New Roman" w:cs="Times New Roman"/>
          <w:bCs/>
          <w:sz w:val="24"/>
          <w:szCs w:val="24"/>
        </w:rPr>
        <w:t>uru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vairāk 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izmanto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Latvijas situācijā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. Atbilstoši 2014.gada apstiprināta</w:t>
      </w:r>
      <w:r w:rsidR="00BC68B7">
        <w:rPr>
          <w:rFonts w:ascii="Times New Roman" w:hAnsi="Times New Roman" w:cs="Times New Roman"/>
          <w:bCs/>
          <w:sz w:val="24"/>
          <w:szCs w:val="24"/>
        </w:rPr>
        <w:t>ja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i koncepcijai </w:t>
      </w:r>
      <w:r w:rsidR="00D90752">
        <w:rPr>
          <w:rFonts w:ascii="Times New Roman" w:hAnsi="Times New Roman" w:cs="Times New Roman"/>
          <w:bCs/>
          <w:sz w:val="24"/>
          <w:szCs w:val="24"/>
        </w:rPr>
        <w:t>“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Par </w:t>
      </w:r>
      <w:r w:rsidR="00D90752">
        <w:rPr>
          <w:rFonts w:ascii="Times New Roman" w:hAnsi="Times New Roman" w:cs="Times New Roman"/>
          <w:bCs/>
          <w:sz w:val="24"/>
          <w:szCs w:val="24"/>
        </w:rPr>
        <w:t>minimālā ienākuma līmeņa noteikšanu”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C68B7">
        <w:rPr>
          <w:rFonts w:ascii="Times New Roman" w:hAnsi="Times New Roman" w:cs="Times New Roman"/>
          <w:bCs/>
          <w:sz w:val="24"/>
          <w:szCs w:val="24"/>
        </w:rPr>
        <w:t>tas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tiek izteikts kā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40% no ienākumu mediānas pēc Latvijas izvēlētās ekvivalences skalas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(1, 0.7, 0.7)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Atbilstoši Centrālās statistikas pārvaldes publicētajai informācijai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2017.</w:t>
      </w:r>
      <w:r w:rsidR="000651E4">
        <w:rPr>
          <w:rFonts w:ascii="Times New Roman" w:hAnsi="Times New Roman" w:cs="Times New Roman"/>
          <w:bCs/>
          <w:sz w:val="24"/>
          <w:szCs w:val="24"/>
        </w:rPr>
        <w:t> 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gadā MIL bija 198</w:t>
      </w:r>
      <w:r w:rsidR="000651E4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D61797" w:rsidRPr="000651E4">
        <w:rPr>
          <w:rFonts w:ascii="Times New Roman" w:hAnsi="Times New Roman" w:cs="Times New Roman"/>
          <w:bCs/>
          <w:i/>
          <w:sz w:val="24"/>
          <w:szCs w:val="24"/>
        </w:rPr>
        <w:t>euro</w:t>
      </w:r>
      <w:proofErr w:type="spellEnd"/>
      <w:r w:rsidR="004804FC">
        <w:rPr>
          <w:rFonts w:ascii="Times New Roman" w:hAnsi="Times New Roman" w:cs="Times New Roman"/>
          <w:bCs/>
          <w:sz w:val="24"/>
          <w:szCs w:val="24"/>
        </w:rPr>
        <w:t xml:space="preserve"> un attiecīgi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9% valsts iedzīvotāju ienākumi bija zem 198</w:t>
      </w:r>
      <w:r w:rsidR="000651E4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D61797" w:rsidRPr="000651E4">
        <w:rPr>
          <w:rFonts w:ascii="Times New Roman" w:hAnsi="Times New Roman" w:cs="Times New Roman"/>
          <w:bCs/>
          <w:i/>
          <w:sz w:val="24"/>
          <w:szCs w:val="24"/>
        </w:rPr>
        <w:t>euro</w:t>
      </w:r>
      <w:proofErr w:type="spellEnd"/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. Tāpat </w:t>
      </w:r>
      <w:r w:rsidRPr="004804FC">
        <w:rPr>
          <w:rFonts w:ascii="Times New Roman" w:hAnsi="Times New Roman" w:cs="Times New Roman"/>
          <w:bCs/>
          <w:sz w:val="24"/>
          <w:szCs w:val="24"/>
        </w:rPr>
        <w:t>izvērtējumā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tie</w:t>
      </w:r>
      <w:r w:rsidRPr="004804FC">
        <w:rPr>
          <w:rFonts w:ascii="Times New Roman" w:hAnsi="Times New Roman" w:cs="Times New Roman"/>
          <w:bCs/>
          <w:sz w:val="24"/>
          <w:szCs w:val="24"/>
        </w:rPr>
        <w:t>k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analizēti dati ienākumu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kvintiļu</w:t>
      </w:r>
      <w:proofErr w:type="spellEnd"/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grup</w:t>
      </w:r>
      <w:r w:rsidRPr="004804FC">
        <w:rPr>
          <w:rFonts w:ascii="Times New Roman" w:hAnsi="Times New Roman" w:cs="Times New Roman"/>
          <w:bCs/>
          <w:sz w:val="24"/>
          <w:szCs w:val="24"/>
        </w:rPr>
        <w:t>ā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s, kā arī izmaiņas ienākumu apmērā katr</w:t>
      </w:r>
      <w:r w:rsidR="004804FC">
        <w:rPr>
          <w:rFonts w:ascii="Times New Roman" w:hAnsi="Times New Roman" w:cs="Times New Roman"/>
          <w:bCs/>
          <w:sz w:val="24"/>
          <w:szCs w:val="24"/>
        </w:rPr>
        <w:t>as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1797" w:rsidRPr="004804FC">
        <w:rPr>
          <w:rFonts w:ascii="Times New Roman" w:hAnsi="Times New Roman" w:cs="Times New Roman"/>
          <w:bCs/>
          <w:sz w:val="24"/>
          <w:szCs w:val="24"/>
        </w:rPr>
        <w:t>kvintiļu</w:t>
      </w:r>
      <w:proofErr w:type="spellEnd"/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grup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as ietvaros.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Izvērtējum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ā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tiek analizēt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a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BD1" w:rsidRPr="004804FC">
        <w:rPr>
          <w:rFonts w:ascii="Times New Roman" w:hAnsi="Times New Roman" w:cs="Times New Roman"/>
          <w:bCs/>
          <w:sz w:val="24"/>
          <w:szCs w:val="24"/>
        </w:rPr>
        <w:t>sociālo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BD1" w:rsidRPr="004804FC">
        <w:rPr>
          <w:rFonts w:ascii="Times New Roman" w:hAnsi="Times New Roman" w:cs="Times New Roman"/>
          <w:bCs/>
          <w:sz w:val="24"/>
          <w:szCs w:val="24"/>
        </w:rPr>
        <w:t>transfertu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ietekm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e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uz </w:t>
      </w:r>
      <w:r w:rsidR="00200704" w:rsidRPr="004804FC">
        <w:rPr>
          <w:rFonts w:ascii="Times New Roman" w:hAnsi="Times New Roman" w:cs="Times New Roman"/>
          <w:bCs/>
          <w:sz w:val="24"/>
          <w:szCs w:val="24"/>
        </w:rPr>
        <w:t>iedzīvoju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ien</w:t>
      </w:r>
      <w:r w:rsidR="003D1BD1" w:rsidRPr="004804FC">
        <w:rPr>
          <w:rFonts w:ascii="Times New Roman" w:hAnsi="Times New Roman" w:cs="Times New Roman"/>
          <w:bCs/>
          <w:sz w:val="24"/>
          <w:szCs w:val="24"/>
        </w:rPr>
        <w:t>ā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kumiem un 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līdz ar arī 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>to ietekm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e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uz nabadzības riska rādītājiem. Atsevišķi </w:t>
      </w:r>
      <w:proofErr w:type="spellStart"/>
      <w:r w:rsidR="00D61797" w:rsidRPr="004804FC">
        <w:rPr>
          <w:rFonts w:ascii="Times New Roman" w:hAnsi="Times New Roman" w:cs="Times New Roman"/>
          <w:bCs/>
          <w:sz w:val="24"/>
          <w:szCs w:val="24"/>
        </w:rPr>
        <w:t>izvērtējumā</w:t>
      </w:r>
      <w:proofErr w:type="spellEnd"/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ir skatīt</w:t>
      </w:r>
      <w:r w:rsidR="0084569D">
        <w:rPr>
          <w:rFonts w:ascii="Times New Roman" w:hAnsi="Times New Roman" w:cs="Times New Roman"/>
          <w:bCs/>
          <w:sz w:val="24"/>
          <w:szCs w:val="24"/>
        </w:rPr>
        <w:t>i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D6A" w:rsidRPr="004804FC">
        <w:rPr>
          <w:rFonts w:ascii="Times New Roman" w:hAnsi="Times New Roman" w:cs="Times New Roman"/>
          <w:bCs/>
          <w:sz w:val="24"/>
          <w:szCs w:val="24"/>
        </w:rPr>
        <w:t>arī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perso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nu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ar invaliditāti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ienākumi un nabadzības riska rādītāji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, izmantojot </w:t>
      </w:r>
      <w:r w:rsidR="00D90752">
        <w:rPr>
          <w:rFonts w:ascii="Times New Roman" w:hAnsi="Times New Roman" w:cs="Times New Roman"/>
          <w:bCs/>
          <w:sz w:val="24"/>
          <w:szCs w:val="24"/>
        </w:rPr>
        <w:t>Valsts sociālās apdrošināšanas aģentūras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administratīvos </w:t>
      </w:r>
      <w:proofErr w:type="spellStart"/>
      <w:r w:rsidR="00D61797" w:rsidRPr="004804FC">
        <w:rPr>
          <w:rFonts w:ascii="Times New Roman" w:hAnsi="Times New Roman" w:cs="Times New Roman"/>
          <w:bCs/>
          <w:sz w:val="24"/>
          <w:szCs w:val="24"/>
        </w:rPr>
        <w:t>mikrodatus</w:t>
      </w:r>
      <w:proofErr w:type="spellEnd"/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(sīkāka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datu analīze atspoguļota pielikumā esošajā prezentācijā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). Dati parāda, ka personu ar invaliditāti 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>vidū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liela nozīme</w:t>
      </w:r>
      <w:r w:rsidR="006F7048" w:rsidRPr="004804FC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="00D61797" w:rsidRPr="004804FC">
        <w:rPr>
          <w:rFonts w:ascii="Times New Roman" w:hAnsi="Times New Roman" w:cs="Times New Roman"/>
          <w:bCs/>
          <w:sz w:val="24"/>
          <w:szCs w:val="24"/>
        </w:rPr>
        <w:t xml:space="preserve"> nodarbin</w:t>
      </w:r>
      <w:r w:rsidR="0070692E" w:rsidRPr="004804FC">
        <w:rPr>
          <w:rFonts w:ascii="Times New Roman" w:hAnsi="Times New Roman" w:cs="Times New Roman"/>
          <w:bCs/>
          <w:sz w:val="24"/>
          <w:szCs w:val="24"/>
        </w:rPr>
        <w:t>ātībai</w:t>
      </w:r>
      <w:r w:rsidR="005B1E44">
        <w:rPr>
          <w:rFonts w:ascii="Times New Roman" w:hAnsi="Times New Roman" w:cs="Times New Roman"/>
          <w:bCs/>
          <w:sz w:val="24"/>
          <w:szCs w:val="24"/>
        </w:rPr>
        <w:t>,</w:t>
      </w:r>
      <w:r w:rsidR="003D1BD1" w:rsidRPr="004804FC">
        <w:rPr>
          <w:rFonts w:ascii="Times New Roman" w:hAnsi="Times New Roman" w:cs="Times New Roman"/>
          <w:bCs/>
          <w:sz w:val="24"/>
          <w:szCs w:val="24"/>
        </w:rPr>
        <w:t xml:space="preserve"> ja skatās tikai ienākumus no sociālajiem transfertiem, tad nabadzības </w:t>
      </w:r>
      <w:r w:rsidR="0070692E" w:rsidRPr="004804FC">
        <w:rPr>
          <w:rFonts w:ascii="Times New Roman" w:hAnsi="Times New Roman" w:cs="Times New Roman"/>
          <w:bCs/>
          <w:sz w:val="24"/>
          <w:szCs w:val="24"/>
        </w:rPr>
        <w:t>risk</w:t>
      </w:r>
      <w:r w:rsidR="00337AC2">
        <w:rPr>
          <w:rFonts w:ascii="Times New Roman" w:hAnsi="Times New Roman" w:cs="Times New Roman"/>
          <w:bCs/>
          <w:sz w:val="24"/>
          <w:szCs w:val="24"/>
        </w:rPr>
        <w:t>s</w:t>
      </w:r>
      <w:r w:rsidR="003D1BD1" w:rsidRPr="004804FC">
        <w:rPr>
          <w:rFonts w:ascii="Times New Roman" w:hAnsi="Times New Roman" w:cs="Times New Roman"/>
          <w:bCs/>
          <w:sz w:val="24"/>
          <w:szCs w:val="24"/>
        </w:rPr>
        <w:t xml:space="preserve"> ir daudz augstāk</w:t>
      </w:r>
      <w:r w:rsidR="003E0C93">
        <w:rPr>
          <w:rFonts w:ascii="Times New Roman" w:hAnsi="Times New Roman" w:cs="Times New Roman"/>
          <w:bCs/>
          <w:sz w:val="24"/>
          <w:szCs w:val="24"/>
        </w:rPr>
        <w:t>s</w:t>
      </w:r>
      <w:r w:rsidR="003D1BD1" w:rsidRPr="004804FC">
        <w:rPr>
          <w:rFonts w:ascii="Times New Roman" w:hAnsi="Times New Roman" w:cs="Times New Roman"/>
          <w:bCs/>
          <w:sz w:val="24"/>
          <w:szCs w:val="24"/>
        </w:rPr>
        <w:t>, nekā, ja sociālo</w:t>
      </w:r>
      <w:r w:rsidR="004804FC">
        <w:rPr>
          <w:rFonts w:ascii="Times New Roman" w:hAnsi="Times New Roman" w:cs="Times New Roman"/>
          <w:bCs/>
          <w:sz w:val="24"/>
          <w:szCs w:val="24"/>
        </w:rPr>
        <w:t>s</w:t>
      </w:r>
      <w:r w:rsidR="003D1BD1" w:rsidRPr="004804FC">
        <w:rPr>
          <w:rFonts w:ascii="Times New Roman" w:hAnsi="Times New Roman" w:cs="Times New Roman"/>
          <w:bCs/>
          <w:sz w:val="24"/>
          <w:szCs w:val="24"/>
        </w:rPr>
        <w:t xml:space="preserve"> transfertus un darbā gūtos ienākumus skatās kopā. Tas liecina par nodarbinātības augsto nozīmi nabadzības un sociālās atstumtības mazināšanā. </w:t>
      </w:r>
      <w:r w:rsidR="00C17D4E" w:rsidRPr="004804FC">
        <w:rPr>
          <w:rFonts w:ascii="Times New Roman" w:hAnsi="Times New Roman" w:cs="Times New Roman"/>
          <w:bCs/>
          <w:sz w:val="24"/>
          <w:szCs w:val="24"/>
        </w:rPr>
        <w:t>Kopumā galvenās mērķa grupas, kuras attiecīgajā pārskata periodā bija pakļautas augstākam nabadzības riskam, bija seniori (65+), cilvēki, kuri nestrādā, un personas ar invaliditāti. Ģime</w:t>
      </w:r>
      <w:r w:rsidR="0084569D">
        <w:rPr>
          <w:rFonts w:ascii="Times New Roman" w:hAnsi="Times New Roman" w:cs="Times New Roman"/>
          <w:bCs/>
          <w:sz w:val="24"/>
          <w:szCs w:val="24"/>
        </w:rPr>
        <w:t>ņu</w:t>
      </w:r>
      <w:r w:rsidR="00C17D4E" w:rsidRPr="004804FC">
        <w:rPr>
          <w:rFonts w:ascii="Times New Roman" w:hAnsi="Times New Roman" w:cs="Times New Roman"/>
          <w:bCs/>
          <w:sz w:val="24"/>
          <w:szCs w:val="24"/>
        </w:rPr>
        <w:t xml:space="preserve"> ar bērniem situācijai ir tendence uzlaboties, ņemot vērā arī vairākas rīcībpolitikas, kas sekmējušas šīs grupas finansiāl</w:t>
      </w:r>
      <w:r w:rsidR="0084569D">
        <w:rPr>
          <w:rFonts w:ascii="Times New Roman" w:hAnsi="Times New Roman" w:cs="Times New Roman"/>
          <w:bCs/>
          <w:sz w:val="24"/>
          <w:szCs w:val="24"/>
        </w:rPr>
        <w:t>ās</w:t>
      </w:r>
      <w:r w:rsidR="00C17D4E" w:rsidRPr="004804FC">
        <w:rPr>
          <w:rFonts w:ascii="Times New Roman" w:hAnsi="Times New Roman" w:cs="Times New Roman"/>
          <w:bCs/>
          <w:sz w:val="24"/>
          <w:szCs w:val="24"/>
        </w:rPr>
        <w:t xml:space="preserve"> situācijas uzlabošanos. </w:t>
      </w:r>
    </w:p>
    <w:p w14:paraId="3A6A453B" w14:textId="4DBFB4FC" w:rsidR="0070692E" w:rsidRPr="004804FC" w:rsidRDefault="0070692E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i/>
          <w:iCs/>
          <w:sz w:val="24"/>
          <w:szCs w:val="24"/>
        </w:rPr>
        <w:t>Galvenie secinājumi</w:t>
      </w:r>
      <w:r w:rsidRPr="004804FC">
        <w:rPr>
          <w:rFonts w:ascii="Times New Roman" w:hAnsi="Times New Roman" w:cs="Times New Roman"/>
          <w:bCs/>
          <w:sz w:val="24"/>
          <w:szCs w:val="24"/>
        </w:rPr>
        <w:t>: saglabājas salīdzinoši augst</w:t>
      </w:r>
      <w:r w:rsidR="003E0C93">
        <w:rPr>
          <w:rFonts w:ascii="Times New Roman" w:hAnsi="Times New Roman" w:cs="Times New Roman"/>
          <w:bCs/>
          <w:sz w:val="24"/>
          <w:szCs w:val="24"/>
        </w:rPr>
        <w:t>s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nevienlīdzības koeficients – nabadzīgākās iedzīvotāju daļas ienākumi ir 6,5 reizes zemāki nekā sabiedrības turīgākajai daļai. Samazinās </w:t>
      </w:r>
      <w:r w:rsidRPr="004804FC">
        <w:rPr>
          <w:rFonts w:ascii="Times New Roman" w:hAnsi="Times New Roman" w:cs="Times New Roman"/>
          <w:bCs/>
          <w:sz w:val="24"/>
          <w:szCs w:val="24"/>
        </w:rPr>
        <w:lastRenderedPageBreak/>
        <w:t>trūcīgo, maznodrošināto personu skaits, kas daļēji ir skaidrojams ar ilgstoši nemainīgi zemajiem statusu piešķiršanas sliekšņiem, kamēr minimālā un vidējā darba alga valstī turpina pieaugt.</w:t>
      </w:r>
      <w:r w:rsidR="007A139E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A5C16E" w14:textId="77777777" w:rsidR="00D61797" w:rsidRPr="004804FC" w:rsidRDefault="00D61797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40653F" w14:textId="3043EE18" w:rsidR="00495BE2" w:rsidRPr="004804FC" w:rsidRDefault="00B817D2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sz w:val="24"/>
          <w:szCs w:val="24"/>
        </w:rPr>
        <w:t>O.Žabko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495BE2" w:rsidRPr="004804FC">
        <w:rPr>
          <w:rFonts w:ascii="Times New Roman" w:hAnsi="Times New Roman" w:cs="Times New Roman"/>
          <w:sz w:val="24"/>
          <w:szCs w:val="24"/>
        </w:rPr>
        <w:t xml:space="preserve">turpina prezentāciju par izvērtējuma specifisko tēmu – </w:t>
      </w:r>
      <w:r w:rsidR="003E0C9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804FC" w:rsidRPr="003E0C93">
        <w:rPr>
          <w:rFonts w:ascii="Times New Roman" w:hAnsi="Times New Roman" w:cs="Times New Roman"/>
          <w:b/>
          <w:bCs/>
          <w:sz w:val="24"/>
          <w:szCs w:val="24"/>
        </w:rPr>
        <w:t>evienlīdzība</w:t>
      </w:r>
      <w:r w:rsidR="008268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804FC" w:rsidRPr="003E0C93">
        <w:rPr>
          <w:rFonts w:ascii="Times New Roman" w:hAnsi="Times New Roman" w:cs="Times New Roman"/>
          <w:b/>
          <w:bCs/>
          <w:sz w:val="24"/>
          <w:szCs w:val="24"/>
        </w:rPr>
        <w:t xml:space="preserve"> sabiedriskā transporta jomā</w:t>
      </w:r>
      <w:r w:rsidR="00826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1EB0" w:rsidRPr="00421EB0">
        <w:rPr>
          <w:rFonts w:ascii="Times New Roman" w:hAnsi="Times New Roman" w:cs="Times New Roman"/>
          <w:b/>
          <w:bCs/>
          <w:sz w:val="24"/>
          <w:szCs w:val="24"/>
        </w:rPr>
        <w:t>izvērtējums</w:t>
      </w:r>
      <w:proofErr w:type="spellEnd"/>
      <w:r w:rsidR="003E0C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5BE2" w:rsidRPr="004804FC">
        <w:rPr>
          <w:rFonts w:ascii="Times New Roman" w:hAnsi="Times New Roman" w:cs="Times New Roman"/>
          <w:sz w:val="24"/>
          <w:szCs w:val="24"/>
        </w:rPr>
        <w:t>Pēdējos piecos gados starptautiskajā perspektīvā runā par transporta nabadzību, kas ietver dažādus aspektus (skatīt prezentācijā</w:t>
      </w:r>
      <w:r w:rsidR="00D90752">
        <w:rPr>
          <w:rFonts w:ascii="Times New Roman" w:hAnsi="Times New Roman" w:cs="Times New Roman"/>
          <w:sz w:val="24"/>
          <w:szCs w:val="24"/>
        </w:rPr>
        <w:t>, pielikums Nr.1</w:t>
      </w:r>
      <w:r w:rsidR="00495BE2" w:rsidRPr="004804FC">
        <w:rPr>
          <w:rFonts w:ascii="Times New Roman" w:hAnsi="Times New Roman" w:cs="Times New Roman"/>
          <w:sz w:val="24"/>
          <w:szCs w:val="24"/>
        </w:rPr>
        <w:t xml:space="preserve">). Izvērtējums noris laikā, kad beidzas Transporta pamatnostādņu 2014.-2020.gadam </w:t>
      </w:r>
      <w:r w:rsidR="004804FC">
        <w:rPr>
          <w:rFonts w:ascii="Times New Roman" w:hAnsi="Times New Roman" w:cs="Times New Roman"/>
          <w:sz w:val="24"/>
          <w:szCs w:val="24"/>
        </w:rPr>
        <w:t xml:space="preserve">īstenošanas </w:t>
      </w:r>
      <w:r w:rsidR="00495BE2" w:rsidRPr="004804FC">
        <w:rPr>
          <w:rFonts w:ascii="Times New Roman" w:hAnsi="Times New Roman" w:cs="Times New Roman"/>
          <w:sz w:val="24"/>
          <w:szCs w:val="24"/>
        </w:rPr>
        <w:t>periods</w:t>
      </w:r>
      <w:r w:rsidR="004804FC">
        <w:rPr>
          <w:rFonts w:ascii="Times New Roman" w:hAnsi="Times New Roman" w:cs="Times New Roman"/>
          <w:sz w:val="24"/>
          <w:szCs w:val="24"/>
        </w:rPr>
        <w:t>. Š</w:t>
      </w:r>
      <w:r w:rsidR="00495BE2" w:rsidRPr="004804FC">
        <w:rPr>
          <w:rFonts w:ascii="Times New Roman" w:hAnsi="Times New Roman" w:cs="Times New Roman"/>
          <w:sz w:val="24"/>
          <w:szCs w:val="24"/>
        </w:rPr>
        <w:t>obrīd tiek izstrādātas jau nākamās transporta attīstības pamatnostādnes, kuras šajā izvērtējumā netiek analizētas, bet no šobrīd spēkā esošiem informatīvajiem ziņojumiem ir noprotama kopējā attīstības tendence. Kā būtiski</w:t>
      </w:r>
      <w:r w:rsidR="00421EB0">
        <w:rPr>
          <w:rFonts w:ascii="Times New Roman" w:hAnsi="Times New Roman" w:cs="Times New Roman"/>
          <w:sz w:val="24"/>
          <w:szCs w:val="24"/>
        </w:rPr>
        <w:t>e</w:t>
      </w:r>
      <w:r w:rsidR="00495BE2" w:rsidRPr="004804FC">
        <w:rPr>
          <w:rFonts w:ascii="Times New Roman" w:hAnsi="Times New Roman" w:cs="Times New Roman"/>
          <w:sz w:val="24"/>
          <w:szCs w:val="24"/>
        </w:rPr>
        <w:t xml:space="preserve"> izaicinājumi ir</w:t>
      </w:r>
      <w:r w:rsidR="0036603C" w:rsidRPr="004804FC">
        <w:rPr>
          <w:rFonts w:ascii="Times New Roman" w:hAnsi="Times New Roman" w:cs="Times New Roman"/>
          <w:sz w:val="24"/>
          <w:szCs w:val="24"/>
        </w:rPr>
        <w:t>: 1)</w:t>
      </w:r>
      <w:r w:rsidR="00495BE2" w:rsidRPr="004804FC">
        <w:rPr>
          <w:rFonts w:ascii="Times New Roman" w:hAnsi="Times New Roman" w:cs="Times New Roman"/>
          <w:sz w:val="24"/>
          <w:szCs w:val="24"/>
        </w:rPr>
        <w:t xml:space="preserve"> pasažieru plūsmas samazinājums, ko daļēji ietekmējusi iepriekšējā ekonomiskā krīze, un</w:t>
      </w:r>
      <w:r w:rsidR="00D247EF" w:rsidRPr="004804FC">
        <w:rPr>
          <w:rFonts w:ascii="Times New Roman" w:hAnsi="Times New Roman" w:cs="Times New Roman"/>
          <w:sz w:val="24"/>
          <w:szCs w:val="24"/>
        </w:rPr>
        <w:t xml:space="preserve"> 2)</w:t>
      </w:r>
      <w:r w:rsidR="00495BE2" w:rsidRPr="004804FC">
        <w:rPr>
          <w:rFonts w:ascii="Times New Roman" w:hAnsi="Times New Roman" w:cs="Times New Roman"/>
          <w:sz w:val="24"/>
          <w:szCs w:val="24"/>
        </w:rPr>
        <w:t xml:space="preserve"> pārvadātāju zaudējumu pieaugums. </w:t>
      </w:r>
    </w:p>
    <w:p w14:paraId="2842C5AF" w14:textId="2D6F91D7" w:rsidR="00495BE2" w:rsidRPr="004804FC" w:rsidRDefault="00196D6A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Ja skatās uz mājsaimniecību budžetiem, tad redzam</w:t>
      </w:r>
      <w:r w:rsidR="0084569D">
        <w:rPr>
          <w:rFonts w:ascii="Times New Roman" w:hAnsi="Times New Roman" w:cs="Times New Roman"/>
          <w:sz w:val="24"/>
          <w:szCs w:val="24"/>
        </w:rPr>
        <w:t>s</w:t>
      </w:r>
      <w:r w:rsidRPr="004804FC">
        <w:rPr>
          <w:rFonts w:ascii="Times New Roman" w:hAnsi="Times New Roman" w:cs="Times New Roman"/>
          <w:sz w:val="24"/>
          <w:szCs w:val="24"/>
        </w:rPr>
        <w:t>, ka lauku reģionu iedzīvotāj</w:t>
      </w:r>
      <w:r w:rsidR="0084569D">
        <w:rPr>
          <w:rFonts w:ascii="Times New Roman" w:hAnsi="Times New Roman" w:cs="Times New Roman"/>
          <w:sz w:val="24"/>
          <w:szCs w:val="24"/>
        </w:rPr>
        <w:t>i</w:t>
      </w:r>
      <w:r w:rsidRPr="004804FC">
        <w:rPr>
          <w:rFonts w:ascii="Times New Roman" w:hAnsi="Times New Roman" w:cs="Times New Roman"/>
          <w:sz w:val="24"/>
          <w:szCs w:val="24"/>
        </w:rPr>
        <w:t xml:space="preserve"> tērē vairāk no mājsaimniecības budžeta pārvietošanās vajadzību nodrošināšanai </w:t>
      </w:r>
      <w:r w:rsidR="00421EB0">
        <w:rPr>
          <w:rFonts w:ascii="Times New Roman" w:hAnsi="Times New Roman" w:cs="Times New Roman"/>
          <w:sz w:val="24"/>
          <w:szCs w:val="24"/>
        </w:rPr>
        <w:t>–</w:t>
      </w:r>
      <w:r w:rsidRPr="004804FC">
        <w:rPr>
          <w:rFonts w:ascii="Times New Roman" w:hAnsi="Times New Roman" w:cs="Times New Roman"/>
          <w:sz w:val="24"/>
          <w:szCs w:val="24"/>
        </w:rPr>
        <w:t xml:space="preserve"> 2016.gadā lauku reģionos tie ir 17</w:t>
      </w:r>
      <w:r w:rsidR="0036603C" w:rsidRPr="004804FC">
        <w:rPr>
          <w:rFonts w:ascii="Times New Roman" w:hAnsi="Times New Roman" w:cs="Times New Roman"/>
          <w:sz w:val="24"/>
          <w:szCs w:val="24"/>
        </w:rPr>
        <w:t>,1</w:t>
      </w:r>
      <w:r w:rsidRPr="004804FC">
        <w:rPr>
          <w:rFonts w:ascii="Times New Roman" w:hAnsi="Times New Roman" w:cs="Times New Roman"/>
          <w:sz w:val="24"/>
          <w:szCs w:val="24"/>
        </w:rPr>
        <w:t>% no mājsaimniecības budžeta uz vienu ģimenes locekli, kamēr, piemēram, Rīgā  tie ir 13,4% uz vienu ģimenes locekli.</w:t>
      </w:r>
    </w:p>
    <w:p w14:paraId="63DBAE84" w14:textId="28CD6D63" w:rsidR="0036603C" w:rsidRPr="004804FC" w:rsidRDefault="0036603C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Vēl viens būtisks aspekts ir atvieglojumi sabiedriskajā transportā. Valsts līmen</w:t>
      </w:r>
      <w:r w:rsidR="0084569D">
        <w:rPr>
          <w:rFonts w:ascii="Times New Roman" w:hAnsi="Times New Roman" w:cs="Times New Roman"/>
          <w:sz w:val="24"/>
          <w:szCs w:val="24"/>
        </w:rPr>
        <w:t>ī</w:t>
      </w:r>
      <w:r w:rsidRPr="004804FC">
        <w:rPr>
          <w:rFonts w:ascii="Times New Roman" w:hAnsi="Times New Roman" w:cs="Times New Roman"/>
          <w:sz w:val="24"/>
          <w:szCs w:val="24"/>
        </w:rPr>
        <w:t xml:space="preserve"> ir septiņas mērķa grupas, kurām atvieglojumi tiek piemēroti, pašvaldību līmenī </w:t>
      </w:r>
      <w:r w:rsidR="00421EB0">
        <w:rPr>
          <w:rFonts w:ascii="Times New Roman" w:hAnsi="Times New Roman" w:cs="Times New Roman"/>
          <w:sz w:val="24"/>
          <w:szCs w:val="24"/>
        </w:rPr>
        <w:t>–</w:t>
      </w:r>
      <w:r w:rsidR="004804FC">
        <w:rPr>
          <w:rFonts w:ascii="Times New Roman" w:hAnsi="Times New Roman" w:cs="Times New Roman"/>
          <w:sz w:val="24"/>
          <w:szCs w:val="24"/>
        </w:rPr>
        <w:t xml:space="preserve"> </w:t>
      </w:r>
      <w:r w:rsidRPr="004804FC">
        <w:rPr>
          <w:rFonts w:ascii="Times New Roman" w:hAnsi="Times New Roman" w:cs="Times New Roman"/>
          <w:sz w:val="24"/>
          <w:szCs w:val="24"/>
        </w:rPr>
        <w:t>atkarīgs no katras pašvaldības saistošajam noteikumiem</w:t>
      </w:r>
      <w:r w:rsidR="004804FC">
        <w:rPr>
          <w:rFonts w:ascii="Times New Roman" w:hAnsi="Times New Roman" w:cs="Times New Roman"/>
          <w:sz w:val="24"/>
          <w:szCs w:val="24"/>
        </w:rPr>
        <w:t>. K</w:t>
      </w:r>
      <w:r w:rsidR="006153AE" w:rsidRPr="004804FC">
        <w:rPr>
          <w:rFonts w:ascii="Times New Roman" w:hAnsi="Times New Roman" w:cs="Times New Roman"/>
          <w:sz w:val="24"/>
          <w:szCs w:val="24"/>
        </w:rPr>
        <w:t>opumā 98 pašvaldīb</w:t>
      </w:r>
      <w:r w:rsidR="004804FC">
        <w:rPr>
          <w:rFonts w:ascii="Times New Roman" w:hAnsi="Times New Roman" w:cs="Times New Roman"/>
          <w:sz w:val="24"/>
          <w:szCs w:val="24"/>
        </w:rPr>
        <w:t>as</w:t>
      </w:r>
      <w:r w:rsidR="006153AE" w:rsidRPr="004804FC">
        <w:rPr>
          <w:rFonts w:ascii="Times New Roman" w:hAnsi="Times New Roman" w:cs="Times New Roman"/>
          <w:sz w:val="24"/>
          <w:szCs w:val="24"/>
        </w:rPr>
        <w:t xml:space="preserve"> ir noteikušas vismaz vienu papildu mērķa grupu valsts noteiktajām mērķa grupām atvieglojumu saņemšanai. Bieži vien mērķa grupas ir skolēni vai trūcīgas/maznodrošinātas personas</w:t>
      </w:r>
      <w:r w:rsidR="00642BDF" w:rsidRPr="004804FC">
        <w:rPr>
          <w:rFonts w:ascii="Times New Roman" w:hAnsi="Times New Roman" w:cs="Times New Roman"/>
          <w:sz w:val="24"/>
          <w:szCs w:val="24"/>
        </w:rPr>
        <w:t xml:space="preserve">. </w:t>
      </w:r>
      <w:r w:rsidR="00D247EF" w:rsidRPr="004804FC">
        <w:rPr>
          <w:rFonts w:ascii="Times New Roman" w:hAnsi="Times New Roman" w:cs="Times New Roman"/>
          <w:sz w:val="24"/>
          <w:szCs w:val="24"/>
        </w:rPr>
        <w:t>Ga</w:t>
      </w:r>
      <w:r w:rsidR="003A2775" w:rsidRPr="004804FC">
        <w:rPr>
          <w:rFonts w:ascii="Times New Roman" w:hAnsi="Times New Roman" w:cs="Times New Roman"/>
          <w:sz w:val="24"/>
          <w:szCs w:val="24"/>
        </w:rPr>
        <w:t>dījumu</w:t>
      </w:r>
      <w:r w:rsidR="00D247EF" w:rsidRPr="004804FC">
        <w:rPr>
          <w:rFonts w:ascii="Times New Roman" w:hAnsi="Times New Roman" w:cs="Times New Roman"/>
          <w:sz w:val="24"/>
          <w:szCs w:val="24"/>
        </w:rPr>
        <w:t xml:space="preserve"> izp</w:t>
      </w:r>
      <w:r w:rsidR="003A2775" w:rsidRPr="004804FC">
        <w:rPr>
          <w:rFonts w:ascii="Times New Roman" w:hAnsi="Times New Roman" w:cs="Times New Roman"/>
          <w:sz w:val="24"/>
          <w:szCs w:val="24"/>
        </w:rPr>
        <w:t>ēte</w:t>
      </w:r>
      <w:r w:rsidR="00D247EF" w:rsidRPr="004804FC">
        <w:rPr>
          <w:rFonts w:ascii="Times New Roman" w:hAnsi="Times New Roman" w:cs="Times New Roman"/>
          <w:sz w:val="24"/>
          <w:szCs w:val="24"/>
        </w:rPr>
        <w:t xml:space="preserve"> tika veikta piec</w:t>
      </w:r>
      <w:r w:rsidR="003A2775" w:rsidRPr="004804FC">
        <w:rPr>
          <w:rFonts w:ascii="Times New Roman" w:hAnsi="Times New Roman" w:cs="Times New Roman"/>
          <w:sz w:val="24"/>
          <w:szCs w:val="24"/>
        </w:rPr>
        <w:t>ā</w:t>
      </w:r>
      <w:r w:rsidR="00D247EF" w:rsidRPr="004804FC">
        <w:rPr>
          <w:rFonts w:ascii="Times New Roman" w:hAnsi="Times New Roman" w:cs="Times New Roman"/>
          <w:sz w:val="24"/>
          <w:szCs w:val="24"/>
        </w:rPr>
        <w:t>s apdzīvotās vietās</w:t>
      </w:r>
      <w:r w:rsidR="0084569D">
        <w:rPr>
          <w:rFonts w:ascii="Times New Roman" w:hAnsi="Times New Roman" w:cs="Times New Roman"/>
          <w:sz w:val="24"/>
          <w:szCs w:val="24"/>
        </w:rPr>
        <w:t xml:space="preserve"> saistībā ar nokļūšanu</w:t>
      </w:r>
      <w:r w:rsidR="003A2775" w:rsidRPr="004804FC">
        <w:rPr>
          <w:rFonts w:ascii="Times New Roman" w:hAnsi="Times New Roman" w:cs="Times New Roman"/>
          <w:sz w:val="24"/>
          <w:szCs w:val="24"/>
        </w:rPr>
        <w:t xml:space="preserve"> uz un no novadu centriem</w:t>
      </w:r>
      <w:r w:rsidR="00225255" w:rsidRPr="004804FC">
        <w:rPr>
          <w:rFonts w:ascii="Times New Roman" w:hAnsi="Times New Roman" w:cs="Times New Roman"/>
          <w:sz w:val="24"/>
          <w:szCs w:val="24"/>
        </w:rPr>
        <w:t>. Galvenās grūtības lauku iedzīvotājiem saistās ar izmaksām sabiedrisk</w:t>
      </w:r>
      <w:r w:rsidR="00421EB0">
        <w:rPr>
          <w:rFonts w:ascii="Times New Roman" w:hAnsi="Times New Roman" w:cs="Times New Roman"/>
          <w:sz w:val="24"/>
          <w:szCs w:val="24"/>
        </w:rPr>
        <w:t>aj</w:t>
      </w:r>
      <w:r w:rsidR="00225255" w:rsidRPr="004804FC">
        <w:rPr>
          <w:rFonts w:ascii="Times New Roman" w:hAnsi="Times New Roman" w:cs="Times New Roman"/>
          <w:sz w:val="24"/>
          <w:szCs w:val="24"/>
        </w:rPr>
        <w:t xml:space="preserve">ā transportā, ceļā pavadītais laiks, nepiemērots sabiedriskā transporta kursēšanas laiks, funkcionēšanas ierobežojumi, kas kavē pakalpojuma saņemšanu. </w:t>
      </w:r>
      <w:r w:rsidR="002B2172" w:rsidRPr="004804FC">
        <w:rPr>
          <w:rFonts w:ascii="Times New Roman" w:hAnsi="Times New Roman" w:cs="Times New Roman"/>
          <w:i/>
          <w:iCs/>
          <w:sz w:val="24"/>
          <w:szCs w:val="24"/>
        </w:rPr>
        <w:t>Secinājumi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 – pētnieki iesaka iekļaut sabiedriskā transporta politikas dokumentos nevienlīdzības aspektus, lai būtu skaidrāka nākotnes politikas vīzija.</w:t>
      </w:r>
    </w:p>
    <w:p w14:paraId="64B61E4C" w14:textId="77777777" w:rsidR="002B2172" w:rsidRPr="004804FC" w:rsidRDefault="002B2172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D5161" w14:textId="23760E7E" w:rsidR="002B2172" w:rsidRDefault="007F28F3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sz w:val="24"/>
          <w:szCs w:val="24"/>
        </w:rPr>
        <w:t>P.Leiškalns</w:t>
      </w:r>
      <w:proofErr w:type="spellEnd"/>
      <w:r w:rsidR="00B737AA" w:rsidRPr="004804FC">
        <w:rPr>
          <w:rFonts w:ascii="Times New Roman" w:hAnsi="Times New Roman" w:cs="Times New Roman"/>
          <w:sz w:val="24"/>
          <w:szCs w:val="24"/>
        </w:rPr>
        <w:t xml:space="preserve"> jautājums: </w:t>
      </w:r>
      <w:r w:rsidR="00B737AA" w:rsidRPr="00ED5F0B">
        <w:rPr>
          <w:rFonts w:ascii="Times New Roman" w:hAnsi="Times New Roman" w:cs="Times New Roman"/>
          <w:sz w:val="24"/>
          <w:szCs w:val="24"/>
        </w:rPr>
        <w:t xml:space="preserve">(ierakstīts </w:t>
      </w:r>
      <w:proofErr w:type="spellStart"/>
      <w:r w:rsidR="004804FC" w:rsidRPr="00ED5F0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4804FC" w:rsidRPr="00ED5F0B">
        <w:rPr>
          <w:rFonts w:ascii="Times New Roman" w:hAnsi="Times New Roman" w:cs="Times New Roman"/>
          <w:sz w:val="24"/>
          <w:szCs w:val="24"/>
        </w:rPr>
        <w:t xml:space="preserve"> sarunu telpā jeb </w:t>
      </w:r>
      <w:r w:rsidR="00B737AA" w:rsidRPr="00ED5F0B">
        <w:rPr>
          <w:rFonts w:ascii="Times New Roman" w:hAnsi="Times New Roman" w:cs="Times New Roman"/>
          <w:sz w:val="24"/>
          <w:szCs w:val="24"/>
        </w:rPr>
        <w:t>čatā)</w:t>
      </w:r>
      <w:r w:rsidR="001C076B" w:rsidRPr="00ED5F0B">
        <w:rPr>
          <w:rFonts w:ascii="Times New Roman" w:hAnsi="Times New Roman" w:cs="Times New Roman"/>
          <w:sz w:val="24"/>
          <w:szCs w:val="24"/>
        </w:rPr>
        <w:t xml:space="preserve">: Kāda </w:t>
      </w:r>
      <w:r w:rsidR="002B2172" w:rsidRPr="00ED5F0B">
        <w:rPr>
          <w:rFonts w:ascii="Times New Roman" w:hAnsi="Times New Roman" w:cs="Times New Roman"/>
          <w:sz w:val="24"/>
          <w:szCs w:val="24"/>
        </w:rPr>
        <w:t>ekvivalences skala tiek izmantota, aprēķinot nabadzības riska slieksni? Vai pētnieki uzskata par pieņemamu, ka Latvijā bērnam līdz 14.g.v. nabadzības slieksnis ir 30% no pirmā pieaugušā?</w:t>
      </w:r>
    </w:p>
    <w:p w14:paraId="0316BD16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F6F3F5" w14:textId="6BEA39E4" w:rsidR="00120F6C" w:rsidRDefault="008D175A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sz w:val="24"/>
          <w:szCs w:val="24"/>
        </w:rPr>
        <w:t>E.K</w:t>
      </w:r>
      <w:r w:rsidR="008A352F">
        <w:rPr>
          <w:rFonts w:ascii="Times New Roman" w:hAnsi="Times New Roman" w:cs="Times New Roman"/>
          <w:b/>
          <w:sz w:val="24"/>
          <w:szCs w:val="24"/>
        </w:rPr>
        <w:t>ļ</w:t>
      </w:r>
      <w:r w:rsidRPr="004804FC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Pr="00480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45C" w:rsidRPr="004804FC">
        <w:rPr>
          <w:rFonts w:ascii="Times New Roman" w:hAnsi="Times New Roman" w:cs="Times New Roman"/>
          <w:sz w:val="24"/>
          <w:szCs w:val="24"/>
        </w:rPr>
        <w:t xml:space="preserve">atbild, ka pētījumā tiek lietota </w:t>
      </w:r>
      <w:r w:rsidR="002B2172" w:rsidRPr="004804FC">
        <w:rPr>
          <w:rFonts w:ascii="Times New Roman" w:hAnsi="Times New Roman" w:cs="Times New Roman"/>
          <w:sz w:val="24"/>
          <w:szCs w:val="24"/>
        </w:rPr>
        <w:t>EU-SILC</w:t>
      </w:r>
      <w:r w:rsidR="008D645C" w:rsidRPr="004804FC">
        <w:rPr>
          <w:rFonts w:ascii="Times New Roman" w:hAnsi="Times New Roman" w:cs="Times New Roman"/>
          <w:sz w:val="24"/>
          <w:szCs w:val="24"/>
        </w:rPr>
        <w:t xml:space="preserve"> nabadzības riska aprēķināšanas skala</w:t>
      </w:r>
      <w:r w:rsidRPr="004804FC">
        <w:rPr>
          <w:rFonts w:ascii="Times New Roman" w:hAnsi="Times New Roman" w:cs="Times New Roman"/>
          <w:sz w:val="24"/>
          <w:szCs w:val="24"/>
        </w:rPr>
        <w:t>.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 Koeficients 0.3 bērnam līdz 14 gadu vecumam tiek izmantot</w:t>
      </w:r>
      <w:r w:rsidR="0084569D">
        <w:rPr>
          <w:rFonts w:ascii="Times New Roman" w:hAnsi="Times New Roman" w:cs="Times New Roman"/>
          <w:sz w:val="24"/>
          <w:szCs w:val="24"/>
        </w:rPr>
        <w:t>i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 pēc OECD modificētās ekvivalences skal</w:t>
      </w:r>
      <w:r w:rsidR="00421EB0">
        <w:rPr>
          <w:rFonts w:ascii="Times New Roman" w:hAnsi="Times New Roman" w:cs="Times New Roman"/>
          <w:sz w:val="24"/>
          <w:szCs w:val="24"/>
        </w:rPr>
        <w:t>a</w:t>
      </w:r>
      <w:r w:rsidR="002B2172" w:rsidRPr="004804FC">
        <w:rPr>
          <w:rFonts w:ascii="Times New Roman" w:hAnsi="Times New Roman" w:cs="Times New Roman"/>
          <w:sz w:val="24"/>
          <w:szCs w:val="24"/>
        </w:rPr>
        <w:t>s</w:t>
      </w:r>
      <w:r w:rsidR="005725BC" w:rsidRPr="004804FC">
        <w:rPr>
          <w:rFonts w:ascii="Times New Roman" w:hAnsi="Times New Roman" w:cs="Times New Roman"/>
          <w:sz w:val="24"/>
          <w:szCs w:val="24"/>
        </w:rPr>
        <w:t>.</w:t>
      </w:r>
      <w:r w:rsidR="00BD4AB5"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5725BC" w:rsidRPr="004804FC">
        <w:rPr>
          <w:rFonts w:ascii="Times New Roman" w:hAnsi="Times New Roman" w:cs="Times New Roman"/>
          <w:sz w:val="24"/>
          <w:szCs w:val="24"/>
        </w:rPr>
        <w:t>P</w:t>
      </w:r>
      <w:r w:rsidR="00BD4AB5" w:rsidRPr="004804FC">
        <w:rPr>
          <w:rFonts w:ascii="Times New Roman" w:hAnsi="Times New Roman" w:cs="Times New Roman"/>
          <w:sz w:val="24"/>
          <w:szCs w:val="24"/>
        </w:rPr>
        <w:t>ar šīm skalām</w:t>
      </w:r>
      <w:r w:rsidR="005725BC" w:rsidRPr="004804FC">
        <w:rPr>
          <w:rFonts w:ascii="Times New Roman" w:hAnsi="Times New Roman" w:cs="Times New Roman"/>
          <w:sz w:val="24"/>
          <w:szCs w:val="24"/>
        </w:rPr>
        <w:t xml:space="preserve"> un par to</w:t>
      </w:r>
      <w:r w:rsidR="002B2172" w:rsidRPr="004804FC">
        <w:rPr>
          <w:rFonts w:ascii="Times New Roman" w:hAnsi="Times New Roman" w:cs="Times New Roman"/>
          <w:sz w:val="24"/>
          <w:szCs w:val="24"/>
        </w:rPr>
        <w:t>,</w:t>
      </w:r>
      <w:r w:rsidR="005725BC" w:rsidRPr="004804FC">
        <w:rPr>
          <w:rFonts w:ascii="Times New Roman" w:hAnsi="Times New Roman" w:cs="Times New Roman"/>
          <w:sz w:val="24"/>
          <w:szCs w:val="24"/>
        </w:rPr>
        <w:t xml:space="preserve"> kā tās tiek piemērotas</w:t>
      </w:r>
      <w:r w:rsidR="00ED5F0B">
        <w:rPr>
          <w:rFonts w:ascii="Times New Roman" w:hAnsi="Times New Roman" w:cs="Times New Roman"/>
          <w:sz w:val="24"/>
          <w:szCs w:val="24"/>
        </w:rPr>
        <w:t>,</w:t>
      </w:r>
      <w:r w:rsidR="00BD4AB5"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E6163D" w:rsidRPr="004804FC">
        <w:rPr>
          <w:rFonts w:ascii="Times New Roman" w:hAnsi="Times New Roman" w:cs="Times New Roman"/>
          <w:sz w:val="24"/>
          <w:szCs w:val="24"/>
        </w:rPr>
        <w:t>tika</w:t>
      </w:r>
      <w:r w:rsidR="00BD4AB5" w:rsidRPr="004804FC">
        <w:rPr>
          <w:rFonts w:ascii="Times New Roman" w:hAnsi="Times New Roman" w:cs="Times New Roman"/>
          <w:sz w:val="24"/>
          <w:szCs w:val="24"/>
        </w:rPr>
        <w:t xml:space="preserve"> diskutēts arī pagājušajā gadā.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 Šeit nav jautājums par to, vai uz bērnu  attiecinā</w:t>
      </w:r>
      <w:r w:rsidR="00421EB0">
        <w:rPr>
          <w:rFonts w:ascii="Times New Roman" w:hAnsi="Times New Roman" w:cs="Times New Roman"/>
          <w:sz w:val="24"/>
          <w:szCs w:val="24"/>
        </w:rPr>
        <w:t>tai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s koeficients 0.3 ir vai nav korekts, bet gan par metodoloģisko pieeju. </w:t>
      </w:r>
      <w:proofErr w:type="spellStart"/>
      <w:r w:rsidR="00ED5F0B">
        <w:rPr>
          <w:rFonts w:ascii="Times New Roman" w:hAnsi="Times New Roman" w:cs="Times New Roman"/>
          <w:sz w:val="24"/>
          <w:szCs w:val="24"/>
        </w:rPr>
        <w:t>Izvērtējumā</w:t>
      </w:r>
      <w:proofErr w:type="spellEnd"/>
      <w:r w:rsidR="00ED5F0B">
        <w:rPr>
          <w:rFonts w:ascii="Times New Roman" w:hAnsi="Times New Roman" w:cs="Times New Roman"/>
          <w:sz w:val="24"/>
          <w:szCs w:val="24"/>
        </w:rPr>
        <w:t xml:space="preserve"> tiek atspoguļoti dažādi nabadzības rādītāji pie dažādām izvēlētām ekvivalences skalām, lai parādītu, k</w:t>
      </w:r>
      <w:r w:rsidR="00C37C21">
        <w:rPr>
          <w:rFonts w:ascii="Times New Roman" w:hAnsi="Times New Roman" w:cs="Times New Roman"/>
          <w:sz w:val="24"/>
          <w:szCs w:val="24"/>
        </w:rPr>
        <w:t>ā</w:t>
      </w:r>
      <w:r w:rsidR="00ED5F0B">
        <w:rPr>
          <w:rFonts w:ascii="Times New Roman" w:hAnsi="Times New Roman" w:cs="Times New Roman"/>
          <w:sz w:val="24"/>
          <w:szCs w:val="24"/>
        </w:rPr>
        <w:t xml:space="preserve"> mainās nabadzības riska rādītāji, ja tiek piemērotas atšķirīgas ekvivalences skal</w:t>
      </w:r>
      <w:r w:rsidR="00C37C21">
        <w:rPr>
          <w:rFonts w:ascii="Times New Roman" w:hAnsi="Times New Roman" w:cs="Times New Roman"/>
          <w:sz w:val="24"/>
          <w:szCs w:val="24"/>
        </w:rPr>
        <w:t>a</w:t>
      </w:r>
      <w:r w:rsidR="00ED5F0B">
        <w:rPr>
          <w:rFonts w:ascii="Times New Roman" w:hAnsi="Times New Roman" w:cs="Times New Roman"/>
          <w:sz w:val="24"/>
          <w:szCs w:val="24"/>
        </w:rPr>
        <w:t>s</w:t>
      </w:r>
      <w:r w:rsidR="00C37C21">
        <w:rPr>
          <w:rFonts w:ascii="Times New Roman" w:hAnsi="Times New Roman" w:cs="Times New Roman"/>
          <w:sz w:val="24"/>
          <w:szCs w:val="24"/>
        </w:rPr>
        <w:t>,</w:t>
      </w:r>
      <w:r w:rsidR="00ED5F0B">
        <w:rPr>
          <w:rFonts w:ascii="Times New Roman" w:hAnsi="Times New Roman" w:cs="Times New Roman"/>
          <w:sz w:val="24"/>
          <w:szCs w:val="24"/>
        </w:rPr>
        <w:t xml:space="preserve"> un līdz ar to mainās iedzīvotāju ienākumu mediāna vienam ekvivalentajam patērētājam. Tas ļauj 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 izvērtējuma lasītājam pašam veikt secinājumus un </w:t>
      </w:r>
      <w:r w:rsidR="00ED5F0B" w:rsidRPr="004804FC">
        <w:rPr>
          <w:rFonts w:ascii="Times New Roman" w:hAnsi="Times New Roman" w:cs="Times New Roman"/>
          <w:sz w:val="24"/>
          <w:szCs w:val="24"/>
        </w:rPr>
        <w:t>sk</w:t>
      </w:r>
      <w:r w:rsidR="00ED5F0B">
        <w:rPr>
          <w:rFonts w:ascii="Times New Roman" w:hAnsi="Times New Roman" w:cs="Times New Roman"/>
          <w:sz w:val="24"/>
          <w:szCs w:val="24"/>
        </w:rPr>
        <w:t>a</w:t>
      </w:r>
      <w:r w:rsidR="00ED5F0B" w:rsidRPr="004804FC">
        <w:rPr>
          <w:rFonts w:ascii="Times New Roman" w:hAnsi="Times New Roman" w:cs="Times New Roman"/>
          <w:sz w:val="24"/>
          <w:szCs w:val="24"/>
        </w:rPr>
        <w:t>tīties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 jautājumu kopsakarības.</w:t>
      </w:r>
    </w:p>
    <w:p w14:paraId="7DB853DC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84B8" w14:textId="3EF8E95B" w:rsidR="00E91BCE" w:rsidRDefault="00E91BCE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sz w:val="24"/>
          <w:szCs w:val="24"/>
        </w:rPr>
        <w:t>O.</w:t>
      </w:r>
      <w:r w:rsidR="002B2172" w:rsidRPr="004804FC">
        <w:rPr>
          <w:rFonts w:ascii="Times New Roman" w:hAnsi="Times New Roman" w:cs="Times New Roman"/>
          <w:b/>
          <w:sz w:val="24"/>
          <w:szCs w:val="24"/>
        </w:rPr>
        <w:t>Zu</w:t>
      </w:r>
      <w:r w:rsidR="00882119">
        <w:rPr>
          <w:rFonts w:ascii="Times New Roman" w:hAnsi="Times New Roman" w:cs="Times New Roman"/>
          <w:b/>
          <w:sz w:val="24"/>
          <w:szCs w:val="24"/>
        </w:rPr>
        <w:t>ģ</w:t>
      </w:r>
      <w:r w:rsidR="002B2172" w:rsidRPr="004804FC">
        <w:rPr>
          <w:rFonts w:ascii="Times New Roman" w:hAnsi="Times New Roman" w:cs="Times New Roman"/>
          <w:b/>
          <w:sz w:val="24"/>
          <w:szCs w:val="24"/>
        </w:rPr>
        <w:t>ickis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734D1A">
        <w:rPr>
          <w:rFonts w:ascii="Times New Roman" w:hAnsi="Times New Roman" w:cs="Times New Roman"/>
          <w:sz w:val="24"/>
          <w:szCs w:val="24"/>
        </w:rPr>
        <w:t>jautā,</w:t>
      </w:r>
      <w:r w:rsidR="00A771C8"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3A4F71" w:rsidRPr="004804FC">
        <w:rPr>
          <w:rFonts w:ascii="Times New Roman" w:hAnsi="Times New Roman" w:cs="Times New Roman"/>
          <w:sz w:val="24"/>
          <w:szCs w:val="24"/>
        </w:rPr>
        <w:t>v</w:t>
      </w:r>
      <w:r w:rsidR="00A771C8" w:rsidRPr="004804FC">
        <w:rPr>
          <w:rFonts w:ascii="Times New Roman" w:hAnsi="Times New Roman" w:cs="Times New Roman"/>
          <w:sz w:val="24"/>
          <w:szCs w:val="24"/>
        </w:rPr>
        <w:t>ai ir kāds vizuāls materiāls par to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, </w:t>
      </w:r>
      <w:r w:rsidR="00DB343F" w:rsidRPr="004804FC">
        <w:rPr>
          <w:rFonts w:ascii="Times New Roman" w:hAnsi="Times New Roman" w:cs="Times New Roman"/>
          <w:sz w:val="24"/>
          <w:szCs w:val="24"/>
        </w:rPr>
        <w:t xml:space="preserve">kuras ir tās </w:t>
      </w:r>
      <w:r w:rsidR="002B2172" w:rsidRPr="004804FC">
        <w:rPr>
          <w:rFonts w:ascii="Times New Roman" w:hAnsi="Times New Roman" w:cs="Times New Roman"/>
          <w:sz w:val="24"/>
          <w:szCs w:val="24"/>
        </w:rPr>
        <w:t xml:space="preserve">teritorijas, apdzīvotās vietas, </w:t>
      </w:r>
      <w:r w:rsidR="00DB343F" w:rsidRPr="004804FC">
        <w:rPr>
          <w:rFonts w:ascii="Times New Roman" w:hAnsi="Times New Roman" w:cs="Times New Roman"/>
          <w:sz w:val="24"/>
          <w:szCs w:val="24"/>
        </w:rPr>
        <w:t xml:space="preserve"> no kurām ir visgrūtāk nokļūt līdz reģionu centriem un galvaspilsētai?</w:t>
      </w:r>
    </w:p>
    <w:p w14:paraId="10B289AD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4F7D6" w14:textId="3DFB3818" w:rsidR="00DB343F" w:rsidRDefault="00DB343F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sz w:val="24"/>
          <w:szCs w:val="24"/>
        </w:rPr>
        <w:t>O.Žabko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734D1A">
        <w:rPr>
          <w:rFonts w:ascii="Times New Roman" w:hAnsi="Times New Roman" w:cs="Times New Roman"/>
          <w:sz w:val="24"/>
          <w:szCs w:val="24"/>
        </w:rPr>
        <w:t xml:space="preserve">atbild, ka </w:t>
      </w:r>
      <w:proofErr w:type="spellStart"/>
      <w:r w:rsidR="002B2172" w:rsidRPr="004804FC">
        <w:rPr>
          <w:rFonts w:ascii="Times New Roman" w:hAnsi="Times New Roman" w:cs="Times New Roman"/>
          <w:sz w:val="24"/>
          <w:szCs w:val="24"/>
        </w:rPr>
        <w:t>izvērtējumā</w:t>
      </w:r>
      <w:proofErr w:type="spellEnd"/>
      <w:r w:rsidR="002B2172"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2136E0" w:rsidRPr="004804FC">
        <w:rPr>
          <w:rFonts w:ascii="Times New Roman" w:hAnsi="Times New Roman" w:cs="Times New Roman"/>
          <w:sz w:val="24"/>
          <w:szCs w:val="24"/>
        </w:rPr>
        <w:t xml:space="preserve"> izmantota informācija, kas pieejama Satiksmes ministrijas izstrādātajos</w:t>
      </w:r>
      <w:r w:rsidR="006352C1" w:rsidRPr="004804FC">
        <w:rPr>
          <w:rFonts w:ascii="Times New Roman" w:hAnsi="Times New Roman" w:cs="Times New Roman"/>
          <w:sz w:val="24"/>
          <w:szCs w:val="24"/>
        </w:rPr>
        <w:t xml:space="preserve"> un Ministru kabinetā iesniegtajos</w:t>
      </w:r>
      <w:r w:rsidR="002136E0" w:rsidRPr="004804FC">
        <w:rPr>
          <w:rFonts w:ascii="Times New Roman" w:hAnsi="Times New Roman" w:cs="Times New Roman"/>
          <w:sz w:val="24"/>
          <w:szCs w:val="24"/>
        </w:rPr>
        <w:t xml:space="preserve"> informatīvajos ziņojumos</w:t>
      </w:r>
      <w:r w:rsidR="006352C1" w:rsidRPr="004804FC">
        <w:rPr>
          <w:rFonts w:ascii="Times New Roman" w:hAnsi="Times New Roman" w:cs="Times New Roman"/>
          <w:sz w:val="24"/>
          <w:szCs w:val="24"/>
        </w:rPr>
        <w:t xml:space="preserve">. </w:t>
      </w:r>
      <w:r w:rsidR="00FA345D">
        <w:rPr>
          <w:rFonts w:ascii="Times New Roman" w:hAnsi="Times New Roman" w:cs="Times New Roman"/>
          <w:sz w:val="24"/>
          <w:szCs w:val="24"/>
        </w:rPr>
        <w:t>Z</w:t>
      </w:r>
      <w:r w:rsidR="006352C1" w:rsidRPr="004804FC">
        <w:rPr>
          <w:rFonts w:ascii="Times New Roman" w:hAnsi="Times New Roman" w:cs="Times New Roman"/>
          <w:sz w:val="24"/>
          <w:szCs w:val="24"/>
        </w:rPr>
        <w:t xml:space="preserve">iņojumos </w:t>
      </w:r>
      <w:r w:rsidR="00485686" w:rsidRPr="004804FC">
        <w:rPr>
          <w:rFonts w:ascii="Times New Roman" w:hAnsi="Times New Roman" w:cs="Times New Roman"/>
          <w:sz w:val="24"/>
          <w:szCs w:val="24"/>
        </w:rPr>
        <w:t>ir</w:t>
      </w:r>
      <w:r w:rsidR="006352C1" w:rsidRPr="004804FC">
        <w:rPr>
          <w:rFonts w:ascii="Times New Roman" w:hAnsi="Times New Roman" w:cs="Times New Roman"/>
          <w:sz w:val="24"/>
          <w:szCs w:val="24"/>
        </w:rPr>
        <w:t xml:space="preserve"> minētas </w:t>
      </w:r>
      <w:r w:rsidR="00485686" w:rsidRPr="004804FC">
        <w:rPr>
          <w:rFonts w:ascii="Times New Roman" w:hAnsi="Times New Roman" w:cs="Times New Roman"/>
          <w:sz w:val="24"/>
          <w:szCs w:val="24"/>
        </w:rPr>
        <w:t xml:space="preserve">konkrētas </w:t>
      </w:r>
      <w:r w:rsidR="006352C1" w:rsidRPr="004804FC">
        <w:rPr>
          <w:rFonts w:ascii="Times New Roman" w:hAnsi="Times New Roman" w:cs="Times New Roman"/>
          <w:sz w:val="24"/>
          <w:szCs w:val="24"/>
        </w:rPr>
        <w:t>apdzīvotās vietas</w:t>
      </w:r>
      <w:r w:rsidR="003A4F71" w:rsidRPr="004804FC">
        <w:rPr>
          <w:rFonts w:ascii="Times New Roman" w:hAnsi="Times New Roman" w:cs="Times New Roman"/>
          <w:sz w:val="24"/>
          <w:szCs w:val="24"/>
        </w:rPr>
        <w:t>,</w:t>
      </w:r>
      <w:r w:rsidR="006352C1" w:rsidRPr="004804FC">
        <w:rPr>
          <w:rFonts w:ascii="Times New Roman" w:hAnsi="Times New Roman" w:cs="Times New Roman"/>
          <w:sz w:val="24"/>
          <w:szCs w:val="24"/>
        </w:rPr>
        <w:t xml:space="preserve"> no kurām ir vislielākās problēmas ar </w:t>
      </w:r>
      <w:r w:rsidR="00485686" w:rsidRPr="004804FC">
        <w:rPr>
          <w:rFonts w:ascii="Times New Roman" w:hAnsi="Times New Roman" w:cs="Times New Roman"/>
          <w:sz w:val="24"/>
          <w:szCs w:val="24"/>
        </w:rPr>
        <w:t>sabiedriskā transporta pieejamību un savienojamību ar reģionu centriem un galvaspilsētu</w:t>
      </w:r>
      <w:r w:rsidR="00E8638F" w:rsidRPr="004804FC">
        <w:rPr>
          <w:rFonts w:ascii="Times New Roman" w:hAnsi="Times New Roman" w:cs="Times New Roman"/>
          <w:sz w:val="24"/>
          <w:szCs w:val="24"/>
        </w:rPr>
        <w:t>.</w:t>
      </w:r>
    </w:p>
    <w:p w14:paraId="54BE43A3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3BE25522" w14:textId="28668182" w:rsidR="00E32EA5" w:rsidRPr="004804FC" w:rsidRDefault="00E32EA5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t>E.Celmiņa</w:t>
      </w:r>
      <w:r w:rsidRPr="004804FC">
        <w:rPr>
          <w:rFonts w:ascii="Times New Roman" w:hAnsi="Times New Roman" w:cs="Times New Roman"/>
          <w:sz w:val="24"/>
          <w:szCs w:val="24"/>
        </w:rPr>
        <w:t xml:space="preserve"> informē</w:t>
      </w:r>
      <w:r w:rsidR="003A4F71" w:rsidRPr="004804FC">
        <w:rPr>
          <w:rFonts w:ascii="Times New Roman" w:hAnsi="Times New Roman" w:cs="Times New Roman"/>
          <w:sz w:val="24"/>
          <w:szCs w:val="24"/>
        </w:rPr>
        <w:t xml:space="preserve">, ka </w:t>
      </w:r>
      <w:r w:rsidR="00FA345D">
        <w:rPr>
          <w:rFonts w:ascii="Times New Roman" w:hAnsi="Times New Roman" w:cs="Times New Roman"/>
          <w:sz w:val="24"/>
          <w:szCs w:val="24"/>
        </w:rPr>
        <w:t>izvērtējumu</w:t>
      </w:r>
      <w:r w:rsidR="004668BA" w:rsidRPr="004804FC">
        <w:rPr>
          <w:rFonts w:ascii="Times New Roman" w:hAnsi="Times New Roman" w:cs="Times New Roman"/>
          <w:sz w:val="24"/>
          <w:szCs w:val="24"/>
        </w:rPr>
        <w:t xml:space="preserve"> plānots</w:t>
      </w:r>
      <w:r w:rsidRPr="004804FC">
        <w:rPr>
          <w:rFonts w:ascii="Times New Roman" w:hAnsi="Times New Roman" w:cs="Times New Roman"/>
          <w:sz w:val="24"/>
          <w:szCs w:val="24"/>
        </w:rPr>
        <w:t xml:space="preserve"> pabeig</w:t>
      </w:r>
      <w:r w:rsidR="004668BA" w:rsidRPr="004804FC">
        <w:rPr>
          <w:rFonts w:ascii="Times New Roman" w:hAnsi="Times New Roman" w:cs="Times New Roman"/>
          <w:sz w:val="24"/>
          <w:szCs w:val="24"/>
        </w:rPr>
        <w:t>t</w:t>
      </w:r>
      <w:r w:rsidRPr="004804FC">
        <w:rPr>
          <w:rFonts w:ascii="Times New Roman" w:hAnsi="Times New Roman" w:cs="Times New Roman"/>
          <w:sz w:val="24"/>
          <w:szCs w:val="24"/>
        </w:rPr>
        <w:t xml:space="preserve"> 2020.gada </w:t>
      </w:r>
      <w:r w:rsidR="003A4F71" w:rsidRPr="004804FC">
        <w:rPr>
          <w:rFonts w:ascii="Times New Roman" w:hAnsi="Times New Roman" w:cs="Times New Roman"/>
          <w:sz w:val="24"/>
          <w:szCs w:val="24"/>
        </w:rPr>
        <w:t>j</w:t>
      </w:r>
      <w:r w:rsidRPr="004804FC">
        <w:rPr>
          <w:rFonts w:ascii="Times New Roman" w:hAnsi="Times New Roman" w:cs="Times New Roman"/>
          <w:sz w:val="24"/>
          <w:szCs w:val="24"/>
        </w:rPr>
        <w:t>ūlija mēne</w:t>
      </w:r>
      <w:r w:rsidR="004668BA" w:rsidRPr="004804FC">
        <w:rPr>
          <w:rFonts w:ascii="Times New Roman" w:hAnsi="Times New Roman" w:cs="Times New Roman"/>
          <w:sz w:val="24"/>
          <w:szCs w:val="24"/>
        </w:rPr>
        <w:t>sī</w:t>
      </w:r>
      <w:r w:rsidRPr="004804FC">
        <w:rPr>
          <w:rFonts w:ascii="Times New Roman" w:hAnsi="Times New Roman" w:cs="Times New Roman"/>
          <w:sz w:val="24"/>
          <w:szCs w:val="24"/>
        </w:rPr>
        <w:t xml:space="preserve">, vēl jāveic pētījuma </w:t>
      </w:r>
      <w:r w:rsidR="003A4F71" w:rsidRPr="004804FC">
        <w:rPr>
          <w:rFonts w:ascii="Times New Roman" w:hAnsi="Times New Roman" w:cs="Times New Roman"/>
          <w:sz w:val="24"/>
          <w:szCs w:val="24"/>
        </w:rPr>
        <w:t xml:space="preserve">galīgā </w:t>
      </w:r>
      <w:r w:rsidRPr="004804FC">
        <w:rPr>
          <w:rFonts w:ascii="Times New Roman" w:hAnsi="Times New Roman" w:cs="Times New Roman"/>
          <w:sz w:val="24"/>
          <w:szCs w:val="24"/>
        </w:rPr>
        <w:t>saskaņošana pētnieku starpā</w:t>
      </w:r>
      <w:r w:rsidR="003A7EBC" w:rsidRPr="004804FC">
        <w:rPr>
          <w:rFonts w:ascii="Times New Roman" w:hAnsi="Times New Roman" w:cs="Times New Roman"/>
          <w:sz w:val="24"/>
          <w:szCs w:val="24"/>
        </w:rPr>
        <w:t>, kā arī iespējams tiks lūgts komitejas locekļu viedoklis par pētījumu.</w:t>
      </w:r>
    </w:p>
    <w:p w14:paraId="412C27C9" w14:textId="77777777" w:rsidR="00053911" w:rsidRPr="004804FC" w:rsidRDefault="00053911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391B" w14:textId="700AD616" w:rsidR="00560272" w:rsidRPr="004804FC" w:rsidRDefault="003F5EBC" w:rsidP="004804F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t>Nolemj:</w:t>
      </w:r>
      <w:r w:rsidR="00B8351F"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B8351F" w:rsidRPr="004804FC">
        <w:rPr>
          <w:rFonts w:ascii="Times New Roman" w:hAnsi="Times New Roman" w:cs="Times New Roman"/>
          <w:i/>
          <w:sz w:val="24"/>
          <w:szCs w:val="24"/>
        </w:rPr>
        <w:t>Sniegto informāciju pieņemt zināšanai</w:t>
      </w:r>
      <w:r w:rsidR="00B8351F" w:rsidRPr="004804FC">
        <w:rPr>
          <w:rFonts w:ascii="Times New Roman" w:hAnsi="Times New Roman" w:cs="Times New Roman"/>
          <w:sz w:val="24"/>
          <w:szCs w:val="24"/>
        </w:rPr>
        <w:t>.</w:t>
      </w:r>
    </w:p>
    <w:p w14:paraId="65DDBB45" w14:textId="77777777" w:rsidR="00560272" w:rsidRPr="004804FC" w:rsidRDefault="00560272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4F433" w14:textId="77777777" w:rsidR="00560272" w:rsidRPr="004804FC" w:rsidRDefault="00560272" w:rsidP="0048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29970" w14:textId="1B8026D6" w:rsidR="00FD2A8B" w:rsidRPr="004804FC" w:rsidRDefault="00FC7F29" w:rsidP="004804F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Ikgadējs nabadzības un sociālās atstumtības mazināšanas rīcībpolitikas izvērtējums</w:t>
      </w:r>
      <w:r w:rsidR="003F5EBC" w:rsidRPr="004804FC">
        <w:rPr>
          <w:rFonts w:ascii="Times New Roman" w:eastAsiaTheme="minorHAnsi" w:hAnsi="Times New Roman" w:cs="Times New Roman"/>
          <w:b/>
          <w:color w:val="2F2F2F"/>
          <w:sz w:val="24"/>
          <w:szCs w:val="24"/>
        </w:rPr>
        <w:t>.</w:t>
      </w:r>
    </w:p>
    <w:p w14:paraId="17FCAEBB" w14:textId="7522EE28" w:rsidR="003F5EBC" w:rsidRPr="004804FC" w:rsidRDefault="003F5EBC" w:rsidP="0048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eastAsiaTheme="minorHAnsi" w:hAnsi="Times New Roman" w:cs="Times New Roman"/>
          <w:b/>
          <w:color w:val="2F2F2F"/>
          <w:sz w:val="24"/>
          <w:szCs w:val="24"/>
        </w:rPr>
        <w:t>(</w:t>
      </w:r>
      <w:r w:rsidR="009D3023" w:rsidRPr="004804FC">
        <w:rPr>
          <w:rFonts w:ascii="Times New Roman" w:eastAsiaTheme="minorHAnsi" w:hAnsi="Times New Roman" w:cs="Times New Roman"/>
          <w:b/>
          <w:color w:val="2F2F2F"/>
          <w:sz w:val="24"/>
          <w:szCs w:val="24"/>
        </w:rPr>
        <w:t>z</w:t>
      </w:r>
      <w:r w:rsidR="00FD2A8B" w:rsidRPr="004804FC">
        <w:rPr>
          <w:rFonts w:ascii="Times New Roman" w:eastAsiaTheme="minorHAnsi" w:hAnsi="Times New Roman" w:cs="Times New Roman"/>
          <w:b/>
          <w:color w:val="2F2F2F"/>
          <w:sz w:val="24"/>
          <w:szCs w:val="24"/>
        </w:rPr>
        <w:t xml:space="preserve">iņotājs: </w:t>
      </w:r>
      <w:r w:rsidR="004C6C22" w:rsidRPr="004804FC">
        <w:rPr>
          <w:rFonts w:ascii="Times New Roman" w:eastAsiaTheme="minorHAnsi" w:hAnsi="Times New Roman" w:cs="Times New Roman"/>
          <w:b/>
          <w:color w:val="2F2F2F"/>
          <w:sz w:val="24"/>
          <w:szCs w:val="24"/>
        </w:rPr>
        <w:t>M.Brants</w:t>
      </w:r>
      <w:r w:rsidRPr="004804FC">
        <w:rPr>
          <w:rFonts w:ascii="Times New Roman" w:eastAsiaTheme="minorHAnsi" w:hAnsi="Times New Roman" w:cs="Times New Roman"/>
          <w:b/>
          <w:color w:val="2F2F2F"/>
          <w:sz w:val="24"/>
          <w:szCs w:val="24"/>
        </w:rPr>
        <w:t>)</w:t>
      </w:r>
    </w:p>
    <w:p w14:paraId="69FE5B6F" w14:textId="77777777" w:rsidR="00560272" w:rsidRPr="004804FC" w:rsidRDefault="00560272" w:rsidP="004804F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D94E5" w14:textId="2A89CA98" w:rsidR="003F5EBC" w:rsidRPr="004804FC" w:rsidRDefault="00D97B2E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sz w:val="24"/>
          <w:szCs w:val="24"/>
        </w:rPr>
        <w:t>M.Brants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sniedz prezentāciju “</w:t>
      </w:r>
      <w:r w:rsidR="00954A6A" w:rsidRPr="00882119">
        <w:rPr>
          <w:rFonts w:ascii="Times New Roman" w:hAnsi="Times New Roman" w:cs="Times New Roman"/>
          <w:b/>
          <w:sz w:val="24"/>
          <w:szCs w:val="24"/>
        </w:rPr>
        <w:t xml:space="preserve">Jaunas </w:t>
      </w:r>
      <w:proofErr w:type="spellStart"/>
      <w:r w:rsidR="00954A6A" w:rsidRPr="00882119">
        <w:rPr>
          <w:rFonts w:ascii="Times New Roman" w:hAnsi="Times New Roman" w:cs="Times New Roman"/>
          <w:b/>
          <w:sz w:val="24"/>
          <w:szCs w:val="24"/>
        </w:rPr>
        <w:t>metadoloģijas</w:t>
      </w:r>
      <w:proofErr w:type="spellEnd"/>
      <w:r w:rsidR="00954A6A" w:rsidRPr="00882119">
        <w:rPr>
          <w:rFonts w:ascii="Times New Roman" w:hAnsi="Times New Roman" w:cs="Times New Roman"/>
          <w:b/>
          <w:sz w:val="24"/>
          <w:szCs w:val="24"/>
        </w:rPr>
        <w:t xml:space="preserve"> izstrāde iztikas minimuma </w:t>
      </w:r>
      <w:r w:rsidR="0029234C" w:rsidRPr="00882119">
        <w:rPr>
          <w:rFonts w:ascii="Times New Roman" w:hAnsi="Times New Roman" w:cs="Times New Roman"/>
          <w:b/>
          <w:sz w:val="24"/>
          <w:szCs w:val="24"/>
        </w:rPr>
        <w:t>patēriņa</w:t>
      </w:r>
      <w:r w:rsidR="00954A6A" w:rsidRPr="00882119">
        <w:rPr>
          <w:rFonts w:ascii="Times New Roman" w:hAnsi="Times New Roman" w:cs="Times New Roman"/>
          <w:b/>
          <w:sz w:val="24"/>
          <w:szCs w:val="24"/>
        </w:rPr>
        <w:t xml:space="preserve"> preču un pakalpojumu groza noteikšanai un tā aprobācija (</w:t>
      </w:r>
      <w:proofErr w:type="spellStart"/>
      <w:r w:rsidR="00954A6A" w:rsidRPr="00882119">
        <w:rPr>
          <w:rFonts w:ascii="Times New Roman" w:hAnsi="Times New Roman" w:cs="Times New Roman"/>
          <w:b/>
          <w:sz w:val="24"/>
          <w:szCs w:val="24"/>
        </w:rPr>
        <w:t>izmēginājumprojekti</w:t>
      </w:r>
      <w:proofErr w:type="spellEnd"/>
      <w:r w:rsidR="00954A6A" w:rsidRPr="00882119">
        <w:rPr>
          <w:rFonts w:ascii="Times New Roman" w:hAnsi="Times New Roman" w:cs="Times New Roman"/>
          <w:b/>
          <w:sz w:val="24"/>
          <w:szCs w:val="24"/>
        </w:rPr>
        <w:t>)</w:t>
      </w:r>
      <w:r w:rsidR="00954A6A" w:rsidRPr="004804FC">
        <w:rPr>
          <w:rFonts w:ascii="Times New Roman" w:hAnsi="Times New Roman" w:cs="Times New Roman"/>
          <w:sz w:val="24"/>
          <w:szCs w:val="24"/>
        </w:rPr>
        <w:t>”.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B565A2">
        <w:rPr>
          <w:rFonts w:ascii="Times New Roman" w:hAnsi="Times New Roman" w:cs="Times New Roman"/>
          <w:sz w:val="24"/>
          <w:szCs w:val="24"/>
        </w:rPr>
        <w:t>Ir pabeigta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mājsaimniecību budžetu datu pētīšan</w:t>
      </w:r>
      <w:r w:rsidR="0084569D">
        <w:rPr>
          <w:rFonts w:ascii="Times New Roman" w:hAnsi="Times New Roman" w:cs="Times New Roman"/>
          <w:sz w:val="24"/>
          <w:szCs w:val="24"/>
        </w:rPr>
        <w:t>a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. Turpmākais posms </w:t>
      </w:r>
      <w:r w:rsidR="00882119">
        <w:rPr>
          <w:rFonts w:ascii="Times New Roman" w:hAnsi="Times New Roman" w:cs="Times New Roman"/>
          <w:sz w:val="24"/>
          <w:szCs w:val="24"/>
        </w:rPr>
        <w:t>–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citu </w:t>
      </w:r>
      <w:r w:rsidR="0084569D">
        <w:rPr>
          <w:rFonts w:ascii="Times New Roman" w:hAnsi="Times New Roman" w:cs="Times New Roman"/>
          <w:sz w:val="24"/>
          <w:szCs w:val="24"/>
        </w:rPr>
        <w:t>i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zdevumu/kategoriju </w:t>
      </w:r>
      <w:proofErr w:type="spellStart"/>
      <w:r w:rsidR="00B565A2">
        <w:rPr>
          <w:rFonts w:ascii="Times New Roman" w:hAnsi="Times New Roman" w:cs="Times New Roman"/>
          <w:sz w:val="24"/>
          <w:szCs w:val="24"/>
        </w:rPr>
        <w:t>prioritizēšana</w:t>
      </w:r>
      <w:proofErr w:type="spellEnd"/>
      <w:r w:rsidR="00526FB1" w:rsidRPr="004804FC">
        <w:rPr>
          <w:rFonts w:ascii="Times New Roman" w:hAnsi="Times New Roman" w:cs="Times New Roman"/>
          <w:sz w:val="24"/>
          <w:szCs w:val="24"/>
        </w:rPr>
        <w:t xml:space="preserve">, citu </w:t>
      </w:r>
      <w:r w:rsidR="0084569D">
        <w:rPr>
          <w:rFonts w:ascii="Times New Roman" w:hAnsi="Times New Roman" w:cs="Times New Roman"/>
          <w:sz w:val="24"/>
          <w:szCs w:val="24"/>
        </w:rPr>
        <w:t>i</w:t>
      </w:r>
      <w:r w:rsidR="00526FB1" w:rsidRPr="004804FC">
        <w:rPr>
          <w:rFonts w:ascii="Times New Roman" w:hAnsi="Times New Roman" w:cs="Times New Roman"/>
          <w:sz w:val="24"/>
          <w:szCs w:val="24"/>
        </w:rPr>
        <w:t>zdevumu precizēšana. Covid-19 pandēmijas dēļ izsludinātās</w:t>
      </w:r>
      <w:r w:rsidR="00B565A2">
        <w:rPr>
          <w:rFonts w:ascii="Times New Roman" w:hAnsi="Times New Roman" w:cs="Times New Roman"/>
          <w:sz w:val="24"/>
          <w:szCs w:val="24"/>
        </w:rPr>
        <w:t xml:space="preserve"> </w:t>
      </w:r>
      <w:r w:rsidR="00B565A2" w:rsidRPr="004804FC">
        <w:rPr>
          <w:rFonts w:ascii="Times New Roman" w:hAnsi="Times New Roman" w:cs="Times New Roman"/>
          <w:sz w:val="24"/>
          <w:szCs w:val="24"/>
        </w:rPr>
        <w:t>ārkārtējās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situācij</w:t>
      </w:r>
      <w:r w:rsidR="00B565A2">
        <w:rPr>
          <w:rFonts w:ascii="Times New Roman" w:hAnsi="Times New Roman" w:cs="Times New Roman"/>
          <w:sz w:val="24"/>
          <w:szCs w:val="24"/>
        </w:rPr>
        <w:t xml:space="preserve">as </w:t>
      </w:r>
      <w:r w:rsidR="00882119">
        <w:rPr>
          <w:rFonts w:ascii="Times New Roman" w:hAnsi="Times New Roman" w:cs="Times New Roman"/>
          <w:sz w:val="24"/>
          <w:szCs w:val="24"/>
        </w:rPr>
        <w:t>ietekmē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FB1" w:rsidRPr="004804FC">
        <w:rPr>
          <w:rFonts w:ascii="Times New Roman" w:hAnsi="Times New Roman" w:cs="Times New Roman"/>
          <w:sz w:val="24"/>
          <w:szCs w:val="24"/>
        </w:rPr>
        <w:t>fokusgrup</w:t>
      </w:r>
      <w:r w:rsidR="00B565A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565A2">
        <w:rPr>
          <w:rFonts w:ascii="Times New Roman" w:hAnsi="Times New Roman" w:cs="Times New Roman"/>
          <w:sz w:val="24"/>
          <w:szCs w:val="24"/>
        </w:rPr>
        <w:t xml:space="preserve"> diskusijas</w:t>
      </w:r>
      <w:r w:rsidR="00B80E1D">
        <w:rPr>
          <w:rFonts w:ascii="Times New Roman" w:hAnsi="Times New Roman" w:cs="Times New Roman"/>
          <w:sz w:val="24"/>
          <w:szCs w:val="24"/>
        </w:rPr>
        <w:t xml:space="preserve"> (turpmāk – FGD)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uz laiku </w:t>
      </w:r>
      <w:r w:rsidR="00882119" w:rsidRPr="004804FC">
        <w:rPr>
          <w:rFonts w:ascii="Times New Roman" w:hAnsi="Times New Roman" w:cs="Times New Roman"/>
          <w:sz w:val="24"/>
          <w:szCs w:val="24"/>
        </w:rPr>
        <w:t>tika</w:t>
      </w:r>
      <w:r w:rsidR="00882119">
        <w:rPr>
          <w:rFonts w:ascii="Times New Roman" w:hAnsi="Times New Roman" w:cs="Times New Roman"/>
          <w:sz w:val="24"/>
          <w:szCs w:val="24"/>
        </w:rPr>
        <w:t xml:space="preserve"> 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apturētas. Šobrīd norit darbs pie </w:t>
      </w:r>
      <w:proofErr w:type="spellStart"/>
      <w:r w:rsidR="00526FB1" w:rsidRPr="004804FC">
        <w:rPr>
          <w:rFonts w:ascii="Times New Roman" w:hAnsi="Times New Roman" w:cs="Times New Roman"/>
          <w:sz w:val="24"/>
          <w:szCs w:val="24"/>
        </w:rPr>
        <w:t>fokusgrupu</w:t>
      </w:r>
      <w:proofErr w:type="spellEnd"/>
      <w:r w:rsidR="00526FB1" w:rsidRPr="004804FC">
        <w:rPr>
          <w:rFonts w:ascii="Times New Roman" w:hAnsi="Times New Roman" w:cs="Times New Roman"/>
          <w:sz w:val="24"/>
          <w:szCs w:val="24"/>
        </w:rPr>
        <w:t xml:space="preserve"> organizēšan</w:t>
      </w:r>
      <w:r w:rsidR="0084569D">
        <w:rPr>
          <w:rFonts w:ascii="Times New Roman" w:hAnsi="Times New Roman" w:cs="Times New Roman"/>
          <w:sz w:val="24"/>
          <w:szCs w:val="24"/>
        </w:rPr>
        <w:t>as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526FB1" w:rsidRPr="004804FC">
        <w:rPr>
          <w:rFonts w:ascii="Times New Roman" w:hAnsi="Times New Roman" w:cs="Times New Roman"/>
          <w:sz w:val="24"/>
          <w:szCs w:val="24"/>
        </w:rPr>
        <w:t>fokusgrupu</w:t>
      </w:r>
      <w:proofErr w:type="spellEnd"/>
      <w:r w:rsidR="00526FB1" w:rsidRPr="004804FC">
        <w:rPr>
          <w:rFonts w:ascii="Times New Roman" w:hAnsi="Times New Roman" w:cs="Times New Roman"/>
          <w:sz w:val="24"/>
          <w:szCs w:val="24"/>
        </w:rPr>
        <w:t xml:space="preserve"> satur</w:t>
      </w:r>
      <w:r w:rsidR="0084569D">
        <w:rPr>
          <w:rFonts w:ascii="Times New Roman" w:hAnsi="Times New Roman" w:cs="Times New Roman"/>
          <w:sz w:val="24"/>
          <w:szCs w:val="24"/>
        </w:rPr>
        <w:t>a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izstrādāšanas. </w:t>
      </w:r>
      <w:r w:rsidR="00882119">
        <w:rPr>
          <w:rFonts w:ascii="Times New Roman" w:hAnsi="Times New Roman" w:cs="Times New Roman"/>
          <w:sz w:val="24"/>
          <w:szCs w:val="24"/>
        </w:rPr>
        <w:t>LM</w:t>
      </w:r>
      <w:r w:rsidR="00526FB1" w:rsidRPr="004804FC">
        <w:rPr>
          <w:rFonts w:ascii="Times New Roman" w:hAnsi="Times New Roman" w:cs="Times New Roman"/>
          <w:sz w:val="24"/>
          <w:szCs w:val="24"/>
        </w:rPr>
        <w:t xml:space="preserve"> ir izsūtījusi </w:t>
      </w:r>
      <w:proofErr w:type="spellStart"/>
      <w:r w:rsidR="00526FB1" w:rsidRPr="004804FC">
        <w:rPr>
          <w:rFonts w:ascii="Times New Roman" w:hAnsi="Times New Roman" w:cs="Times New Roman"/>
          <w:sz w:val="24"/>
          <w:szCs w:val="24"/>
        </w:rPr>
        <w:t>fokusgrupu</w:t>
      </w:r>
      <w:proofErr w:type="spellEnd"/>
      <w:r w:rsidR="00526FB1" w:rsidRPr="004804FC">
        <w:rPr>
          <w:rFonts w:ascii="Times New Roman" w:hAnsi="Times New Roman" w:cs="Times New Roman"/>
          <w:sz w:val="24"/>
          <w:szCs w:val="24"/>
        </w:rPr>
        <w:t xml:space="preserve"> vadlīniju piedāvājumus SIPKK locekļiem. Ir noteikts pārtikas preču grozs visām piecām kategorijām (par kategorij</w:t>
      </w:r>
      <w:r w:rsidR="00CA7BB1" w:rsidRPr="004804FC">
        <w:rPr>
          <w:rFonts w:ascii="Times New Roman" w:hAnsi="Times New Roman" w:cs="Times New Roman"/>
          <w:sz w:val="24"/>
          <w:szCs w:val="24"/>
        </w:rPr>
        <w:t>u dalījumu skatīt 26.02.2020 SIPKK sēdes protokolā</w:t>
      </w:r>
      <w:r w:rsidR="00526FB1" w:rsidRPr="004804FC">
        <w:rPr>
          <w:rFonts w:ascii="Times New Roman" w:hAnsi="Times New Roman" w:cs="Times New Roman"/>
          <w:sz w:val="24"/>
          <w:szCs w:val="24"/>
        </w:rPr>
        <w:t>)</w:t>
      </w:r>
      <w:r w:rsidR="006E7203" w:rsidRPr="004804FC">
        <w:rPr>
          <w:rFonts w:ascii="Times New Roman" w:hAnsi="Times New Roman" w:cs="Times New Roman"/>
          <w:sz w:val="24"/>
          <w:szCs w:val="24"/>
        </w:rPr>
        <w:t xml:space="preserve">, kurām nav pamata mainīties. No </w:t>
      </w:r>
      <w:r w:rsidR="00B565A2" w:rsidRPr="004804FC">
        <w:rPr>
          <w:rFonts w:ascii="Times New Roman" w:hAnsi="Times New Roman" w:cs="Times New Roman"/>
          <w:sz w:val="24"/>
          <w:szCs w:val="24"/>
        </w:rPr>
        <w:t xml:space="preserve">2016.gada </w:t>
      </w:r>
      <w:r w:rsidR="006E7203" w:rsidRPr="004804FC">
        <w:rPr>
          <w:rFonts w:ascii="Times New Roman" w:hAnsi="Times New Roman" w:cs="Times New Roman"/>
          <w:sz w:val="24"/>
          <w:szCs w:val="24"/>
        </w:rPr>
        <w:t xml:space="preserve">mājsaimniecību budžeta pētījuma datiem, pieliekot klāt inflācijas apmēru pārtikas precēm, izveidojas katras </w:t>
      </w:r>
      <w:proofErr w:type="spellStart"/>
      <w:r w:rsidR="006E7203" w:rsidRPr="004804FC">
        <w:rPr>
          <w:rFonts w:ascii="Times New Roman" w:hAnsi="Times New Roman" w:cs="Times New Roman"/>
          <w:sz w:val="24"/>
          <w:szCs w:val="24"/>
        </w:rPr>
        <w:t>kvinti</w:t>
      </w:r>
      <w:r w:rsidR="0084569D">
        <w:rPr>
          <w:rFonts w:ascii="Times New Roman" w:hAnsi="Times New Roman" w:cs="Times New Roman"/>
          <w:sz w:val="24"/>
          <w:szCs w:val="24"/>
        </w:rPr>
        <w:t>ļu</w:t>
      </w:r>
      <w:proofErr w:type="spellEnd"/>
      <w:r w:rsidR="006E7203" w:rsidRPr="004804FC">
        <w:rPr>
          <w:rFonts w:ascii="Times New Roman" w:hAnsi="Times New Roman" w:cs="Times New Roman"/>
          <w:sz w:val="24"/>
          <w:szCs w:val="24"/>
        </w:rPr>
        <w:t xml:space="preserve"> grupas vidējās izmaksas pārtikas precēm. Tālāk aptaujās iegūt</w:t>
      </w:r>
      <w:r w:rsidR="0084569D">
        <w:rPr>
          <w:rFonts w:ascii="Times New Roman" w:hAnsi="Times New Roman" w:cs="Times New Roman"/>
          <w:sz w:val="24"/>
          <w:szCs w:val="24"/>
        </w:rPr>
        <w:t>ie</w:t>
      </w:r>
      <w:r w:rsidR="006E7203" w:rsidRPr="004804FC">
        <w:rPr>
          <w:rFonts w:ascii="Times New Roman" w:hAnsi="Times New Roman" w:cs="Times New Roman"/>
          <w:sz w:val="24"/>
          <w:szCs w:val="24"/>
        </w:rPr>
        <w:t xml:space="preserve"> dat</w:t>
      </w:r>
      <w:r w:rsidR="0084569D">
        <w:rPr>
          <w:rFonts w:ascii="Times New Roman" w:hAnsi="Times New Roman" w:cs="Times New Roman"/>
          <w:sz w:val="24"/>
          <w:szCs w:val="24"/>
        </w:rPr>
        <w:t>i</w:t>
      </w:r>
      <w:r w:rsidR="006E7203" w:rsidRPr="004804FC">
        <w:rPr>
          <w:rFonts w:ascii="Times New Roman" w:hAnsi="Times New Roman" w:cs="Times New Roman"/>
          <w:sz w:val="24"/>
          <w:szCs w:val="24"/>
        </w:rPr>
        <w:t xml:space="preserve"> par iedzīvotāju izdevumiem </w:t>
      </w:r>
      <w:r w:rsidR="00B565A2">
        <w:rPr>
          <w:rFonts w:ascii="Times New Roman" w:hAnsi="Times New Roman" w:cs="Times New Roman"/>
          <w:sz w:val="24"/>
          <w:szCs w:val="24"/>
        </w:rPr>
        <w:t>pārtikai</w:t>
      </w:r>
      <w:r w:rsidR="006E7203" w:rsidRPr="004804FC">
        <w:rPr>
          <w:rFonts w:ascii="Times New Roman" w:hAnsi="Times New Roman" w:cs="Times New Roman"/>
          <w:sz w:val="24"/>
          <w:szCs w:val="24"/>
        </w:rPr>
        <w:t xml:space="preserve"> mēnesī tiks </w:t>
      </w:r>
      <w:r w:rsidR="00B565A2">
        <w:rPr>
          <w:rFonts w:ascii="Times New Roman" w:hAnsi="Times New Roman" w:cs="Times New Roman"/>
          <w:sz w:val="24"/>
          <w:szCs w:val="24"/>
        </w:rPr>
        <w:t>krustoti</w:t>
      </w:r>
      <w:r w:rsidR="006E7203" w:rsidRPr="004804FC">
        <w:rPr>
          <w:rFonts w:ascii="Times New Roman" w:hAnsi="Times New Roman" w:cs="Times New Roman"/>
          <w:sz w:val="24"/>
          <w:szCs w:val="24"/>
        </w:rPr>
        <w:t xml:space="preserve"> ar pētnieku izveidotajiem </w:t>
      </w:r>
      <w:proofErr w:type="spellStart"/>
      <w:r w:rsidR="006E7203" w:rsidRPr="004804FC">
        <w:rPr>
          <w:rFonts w:ascii="Times New Roman" w:hAnsi="Times New Roman" w:cs="Times New Roman"/>
          <w:sz w:val="24"/>
          <w:szCs w:val="24"/>
        </w:rPr>
        <w:t>kvint</w:t>
      </w:r>
      <w:r w:rsidR="00BF4B89">
        <w:rPr>
          <w:rFonts w:ascii="Times New Roman" w:hAnsi="Times New Roman" w:cs="Times New Roman"/>
          <w:sz w:val="24"/>
          <w:szCs w:val="24"/>
        </w:rPr>
        <w:t>i</w:t>
      </w:r>
      <w:r w:rsidR="006E7203" w:rsidRPr="004804FC">
        <w:rPr>
          <w:rFonts w:ascii="Times New Roman" w:hAnsi="Times New Roman" w:cs="Times New Roman"/>
          <w:sz w:val="24"/>
          <w:szCs w:val="24"/>
        </w:rPr>
        <w:t>ļu</w:t>
      </w:r>
      <w:proofErr w:type="spellEnd"/>
      <w:r w:rsidR="006E7203" w:rsidRPr="004804FC">
        <w:rPr>
          <w:rFonts w:ascii="Times New Roman" w:hAnsi="Times New Roman" w:cs="Times New Roman"/>
          <w:sz w:val="24"/>
          <w:szCs w:val="24"/>
        </w:rPr>
        <w:t xml:space="preserve"> grupu izdevumiem.</w:t>
      </w:r>
    </w:p>
    <w:p w14:paraId="139C7E65" w14:textId="08BE75D7" w:rsidR="006E7203" w:rsidRPr="004804FC" w:rsidRDefault="006E7203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sz w:val="24"/>
          <w:szCs w:val="24"/>
        </w:rPr>
        <w:t>Fokusgrupu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intervi</w:t>
      </w:r>
      <w:r w:rsidR="00B565A2">
        <w:rPr>
          <w:rFonts w:ascii="Times New Roman" w:hAnsi="Times New Roman" w:cs="Times New Roman"/>
          <w:sz w:val="24"/>
          <w:szCs w:val="24"/>
        </w:rPr>
        <w:t>jas</w:t>
      </w:r>
      <w:r w:rsidRPr="004804FC">
        <w:rPr>
          <w:rFonts w:ascii="Times New Roman" w:hAnsi="Times New Roman" w:cs="Times New Roman"/>
          <w:sz w:val="24"/>
          <w:szCs w:val="24"/>
        </w:rPr>
        <w:t xml:space="preserve"> varētu dalīt divās grup</w:t>
      </w:r>
      <w:r w:rsidR="005F7296">
        <w:rPr>
          <w:rFonts w:ascii="Times New Roman" w:hAnsi="Times New Roman" w:cs="Times New Roman"/>
          <w:sz w:val="24"/>
          <w:szCs w:val="24"/>
        </w:rPr>
        <w:t>ā</w:t>
      </w:r>
      <w:r w:rsidRPr="004804FC">
        <w:rPr>
          <w:rFonts w:ascii="Times New Roman" w:hAnsi="Times New Roman" w:cs="Times New Roman"/>
          <w:sz w:val="24"/>
          <w:szCs w:val="24"/>
        </w:rPr>
        <w:t>s: 1) 1</w:t>
      </w:r>
      <w:r w:rsidR="005F7296">
        <w:rPr>
          <w:rFonts w:ascii="Times New Roman" w:hAnsi="Times New Roman" w:cs="Times New Roman"/>
          <w:sz w:val="24"/>
          <w:szCs w:val="24"/>
        </w:rPr>
        <w:t xml:space="preserve">. – </w:t>
      </w:r>
      <w:r w:rsidRPr="004804FC">
        <w:rPr>
          <w:rFonts w:ascii="Times New Roman" w:hAnsi="Times New Roman" w:cs="Times New Roman"/>
          <w:sz w:val="24"/>
          <w:szCs w:val="24"/>
        </w:rPr>
        <w:t xml:space="preserve">2. ienākumu 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kvitile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un 2) 3</w:t>
      </w:r>
      <w:r w:rsidR="005F7296">
        <w:rPr>
          <w:rFonts w:ascii="Times New Roman" w:hAnsi="Times New Roman" w:cs="Times New Roman"/>
          <w:sz w:val="24"/>
          <w:szCs w:val="24"/>
        </w:rPr>
        <w:t xml:space="preserve">. – </w:t>
      </w:r>
      <w:r w:rsidRPr="004804FC">
        <w:rPr>
          <w:rFonts w:ascii="Times New Roman" w:hAnsi="Times New Roman" w:cs="Times New Roman"/>
          <w:sz w:val="24"/>
          <w:szCs w:val="24"/>
        </w:rPr>
        <w:t xml:space="preserve">4. ienākumu 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kvintil</w:t>
      </w:r>
      <w:r w:rsidR="00B565A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>. Visus izdevumus dala 3 kategorijās</w:t>
      </w:r>
      <w:r w:rsidR="005F0F92">
        <w:rPr>
          <w:rFonts w:ascii="Times New Roman" w:hAnsi="Times New Roman" w:cs="Times New Roman"/>
          <w:sz w:val="24"/>
          <w:szCs w:val="24"/>
        </w:rPr>
        <w:t>:</w:t>
      </w:r>
      <w:r w:rsidRPr="004804FC">
        <w:rPr>
          <w:rFonts w:ascii="Times New Roman" w:hAnsi="Times New Roman" w:cs="Times New Roman"/>
          <w:sz w:val="24"/>
          <w:szCs w:val="24"/>
        </w:rPr>
        <w:t xml:space="preserve"> 1)</w:t>
      </w:r>
      <w:r w:rsidR="005F0F92">
        <w:rPr>
          <w:rFonts w:ascii="Times New Roman" w:hAnsi="Times New Roman" w:cs="Times New Roman"/>
          <w:sz w:val="24"/>
          <w:szCs w:val="24"/>
        </w:rPr>
        <w:t> </w:t>
      </w:r>
      <w:r w:rsidRPr="004804FC">
        <w:rPr>
          <w:rFonts w:ascii="Times New Roman" w:hAnsi="Times New Roman" w:cs="Times New Roman"/>
          <w:sz w:val="24"/>
          <w:szCs w:val="24"/>
        </w:rPr>
        <w:t>mājsaimniecību izdevumi 2)</w:t>
      </w:r>
      <w:r w:rsidR="005F0F92">
        <w:rPr>
          <w:rFonts w:ascii="Times New Roman" w:hAnsi="Times New Roman" w:cs="Times New Roman"/>
          <w:sz w:val="24"/>
          <w:szCs w:val="24"/>
        </w:rPr>
        <w:t> </w:t>
      </w:r>
      <w:r w:rsidRPr="004804FC">
        <w:rPr>
          <w:rFonts w:ascii="Times New Roman" w:hAnsi="Times New Roman" w:cs="Times New Roman"/>
          <w:sz w:val="24"/>
          <w:szCs w:val="24"/>
        </w:rPr>
        <w:t>individuālie izdevumi un 3)</w:t>
      </w:r>
      <w:r w:rsidR="005F0F92">
        <w:rPr>
          <w:rFonts w:ascii="Times New Roman" w:hAnsi="Times New Roman" w:cs="Times New Roman"/>
          <w:sz w:val="24"/>
          <w:szCs w:val="24"/>
        </w:rPr>
        <w:t> </w:t>
      </w:r>
      <w:r w:rsidRPr="004804FC">
        <w:rPr>
          <w:rFonts w:ascii="Times New Roman" w:hAnsi="Times New Roman" w:cs="Times New Roman"/>
          <w:sz w:val="24"/>
          <w:szCs w:val="24"/>
        </w:rPr>
        <w:t xml:space="preserve">izdevumi, kas saistīti ar atpūtu, darbu un mācībām (mācību piederumi, kancelejas preces u.c.). </w:t>
      </w:r>
      <w:r w:rsidR="00B565A2">
        <w:rPr>
          <w:rFonts w:ascii="Times New Roman" w:hAnsi="Times New Roman" w:cs="Times New Roman"/>
          <w:sz w:val="24"/>
          <w:szCs w:val="24"/>
        </w:rPr>
        <w:t>Svarīgi</w:t>
      </w:r>
      <w:r w:rsidRPr="004804FC">
        <w:rPr>
          <w:rFonts w:ascii="Times New Roman" w:hAnsi="Times New Roman" w:cs="Times New Roman"/>
          <w:sz w:val="24"/>
          <w:szCs w:val="24"/>
        </w:rPr>
        <w:t xml:space="preserve">, lai 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fokusgrupu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dalībnieki saprastu apspriežamos jautājumus. Tād</w:t>
      </w:r>
      <w:r w:rsidR="00CA7BB1" w:rsidRPr="004804FC">
        <w:rPr>
          <w:rFonts w:ascii="Times New Roman" w:hAnsi="Times New Roman" w:cs="Times New Roman"/>
          <w:sz w:val="24"/>
          <w:szCs w:val="24"/>
        </w:rPr>
        <w:t>ēļ</w:t>
      </w:r>
      <w:r w:rsidRPr="004804FC">
        <w:rPr>
          <w:rFonts w:ascii="Times New Roman" w:hAnsi="Times New Roman" w:cs="Times New Roman"/>
          <w:sz w:val="24"/>
          <w:szCs w:val="24"/>
        </w:rPr>
        <w:t xml:space="preserve"> pirms diskusijas  SKDS kolēģi sazināsies ar rekrutētajiem intervētajiem, lai pārrunātu </w:t>
      </w:r>
      <w:r w:rsidR="00B565A2">
        <w:rPr>
          <w:rFonts w:ascii="Times New Roman" w:hAnsi="Times New Roman" w:cs="Times New Roman"/>
          <w:sz w:val="24"/>
          <w:szCs w:val="24"/>
        </w:rPr>
        <w:t xml:space="preserve">dažādus </w:t>
      </w:r>
      <w:r w:rsidRPr="004804FC">
        <w:rPr>
          <w:rFonts w:ascii="Times New Roman" w:hAnsi="Times New Roman" w:cs="Times New Roman"/>
          <w:sz w:val="24"/>
          <w:szCs w:val="24"/>
        </w:rPr>
        <w:t>jautājumus,</w:t>
      </w:r>
      <w:r w:rsidR="00B565A2">
        <w:rPr>
          <w:rFonts w:ascii="Times New Roman" w:hAnsi="Times New Roman" w:cs="Times New Roman"/>
          <w:sz w:val="24"/>
          <w:szCs w:val="24"/>
        </w:rPr>
        <w:t xml:space="preserve"> tostarp</w:t>
      </w:r>
      <w:r w:rsidRPr="004804FC">
        <w:rPr>
          <w:rFonts w:ascii="Times New Roman" w:hAnsi="Times New Roman" w:cs="Times New Roman"/>
          <w:sz w:val="24"/>
          <w:szCs w:val="24"/>
        </w:rPr>
        <w:t xml:space="preserve"> par izdevumu 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kategorizāciju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, veidojot izpratni, kā jānorāda izdevumu pozīcijas, lai iespējami raiti noturētu diskusiju par izdevumu pozīcijām un apjomu. Sagatavošanās procesā ievāks informāciju, cik cilvēku ir ģimenē, </w:t>
      </w:r>
      <w:r w:rsidR="00CA7BB1" w:rsidRPr="004804FC">
        <w:rPr>
          <w:rFonts w:ascii="Times New Roman" w:hAnsi="Times New Roman" w:cs="Times New Roman"/>
          <w:sz w:val="24"/>
          <w:szCs w:val="24"/>
        </w:rPr>
        <w:t xml:space="preserve">lai būtu skaidra </w:t>
      </w:r>
      <w:r w:rsidR="005F0F92">
        <w:rPr>
          <w:rFonts w:ascii="Times New Roman" w:hAnsi="Times New Roman" w:cs="Times New Roman"/>
          <w:sz w:val="24"/>
          <w:szCs w:val="24"/>
        </w:rPr>
        <w:t>izpratne par to</w:t>
      </w:r>
      <w:r w:rsidR="00CA7BB1" w:rsidRPr="004804FC">
        <w:rPr>
          <w:rFonts w:ascii="Times New Roman" w:hAnsi="Times New Roman" w:cs="Times New Roman"/>
          <w:sz w:val="24"/>
          <w:szCs w:val="24"/>
        </w:rPr>
        <w:t>, kā izdevumi sadalās</w:t>
      </w:r>
      <w:r w:rsidR="00B565A2">
        <w:rPr>
          <w:rFonts w:ascii="Times New Roman" w:hAnsi="Times New Roman" w:cs="Times New Roman"/>
          <w:sz w:val="24"/>
          <w:szCs w:val="24"/>
        </w:rPr>
        <w:t>. Intervijās vairīsies</w:t>
      </w:r>
      <w:r w:rsidR="00CA7BB1" w:rsidRPr="004804FC">
        <w:rPr>
          <w:rFonts w:ascii="Times New Roman" w:hAnsi="Times New Roman" w:cs="Times New Roman"/>
          <w:sz w:val="24"/>
          <w:szCs w:val="24"/>
        </w:rPr>
        <w:t xml:space="preserve"> iesaistīt tās ģimenes, kurās ir ļoti specifiskas vajadzības, piemēram, ģimenēs, kurās ir cilvēki ar smagu invaliditāti. No šādām ģimenēm datus vēlākā pētījuma stadijā </w:t>
      </w:r>
      <w:r w:rsidR="00B565A2">
        <w:rPr>
          <w:rFonts w:ascii="Times New Roman" w:hAnsi="Times New Roman" w:cs="Times New Roman"/>
          <w:sz w:val="24"/>
          <w:szCs w:val="24"/>
        </w:rPr>
        <w:t xml:space="preserve">iegūs </w:t>
      </w:r>
      <w:r w:rsidR="00CA7BB1" w:rsidRPr="004804FC">
        <w:rPr>
          <w:rFonts w:ascii="Times New Roman" w:hAnsi="Times New Roman" w:cs="Times New Roman"/>
          <w:sz w:val="24"/>
          <w:szCs w:val="24"/>
        </w:rPr>
        <w:t xml:space="preserve">aptaujas formā. </w:t>
      </w:r>
      <w:proofErr w:type="spellStart"/>
      <w:r w:rsidR="00CA7BB1" w:rsidRPr="004804FC">
        <w:rPr>
          <w:rFonts w:ascii="Times New Roman" w:hAnsi="Times New Roman" w:cs="Times New Roman"/>
          <w:sz w:val="24"/>
          <w:szCs w:val="24"/>
        </w:rPr>
        <w:t>F</w:t>
      </w:r>
      <w:r w:rsidR="00B565A2">
        <w:rPr>
          <w:rFonts w:ascii="Times New Roman" w:hAnsi="Times New Roman" w:cs="Times New Roman"/>
          <w:sz w:val="24"/>
          <w:szCs w:val="24"/>
        </w:rPr>
        <w:t>okusgrupu</w:t>
      </w:r>
      <w:proofErr w:type="spellEnd"/>
      <w:r w:rsidR="00B565A2">
        <w:rPr>
          <w:rFonts w:ascii="Times New Roman" w:hAnsi="Times New Roman" w:cs="Times New Roman"/>
          <w:sz w:val="24"/>
          <w:szCs w:val="24"/>
        </w:rPr>
        <w:t xml:space="preserve"> </w:t>
      </w:r>
      <w:r w:rsidR="00CA7BB1" w:rsidRPr="004804FC">
        <w:rPr>
          <w:rFonts w:ascii="Times New Roman" w:hAnsi="Times New Roman" w:cs="Times New Roman"/>
          <w:sz w:val="24"/>
          <w:szCs w:val="24"/>
        </w:rPr>
        <w:t>laikā</w:t>
      </w:r>
      <w:r w:rsidR="00B565A2">
        <w:rPr>
          <w:rFonts w:ascii="Times New Roman" w:hAnsi="Times New Roman" w:cs="Times New Roman"/>
          <w:sz w:val="24"/>
          <w:szCs w:val="24"/>
        </w:rPr>
        <w:t xml:space="preserve"> tiks precizēts</w:t>
      </w:r>
      <w:r w:rsidR="00CA7BB1" w:rsidRPr="004804FC">
        <w:rPr>
          <w:rFonts w:ascii="Times New Roman" w:hAnsi="Times New Roman" w:cs="Times New Roman"/>
          <w:sz w:val="24"/>
          <w:szCs w:val="24"/>
        </w:rPr>
        <w:t xml:space="preserve"> ģimenes locekļu skait</w:t>
      </w:r>
      <w:r w:rsidR="005F0F92">
        <w:rPr>
          <w:rFonts w:ascii="Times New Roman" w:hAnsi="Times New Roman" w:cs="Times New Roman"/>
          <w:sz w:val="24"/>
          <w:szCs w:val="24"/>
        </w:rPr>
        <w:t>s</w:t>
      </w:r>
      <w:r w:rsidR="00CA7BB1" w:rsidRPr="004804FC">
        <w:rPr>
          <w:rFonts w:ascii="Times New Roman" w:hAnsi="Times New Roman" w:cs="Times New Roman"/>
          <w:sz w:val="24"/>
          <w:szCs w:val="24"/>
        </w:rPr>
        <w:t>,</w:t>
      </w:r>
      <w:r w:rsidR="005F0F92">
        <w:rPr>
          <w:rFonts w:ascii="Times New Roman" w:hAnsi="Times New Roman" w:cs="Times New Roman"/>
          <w:sz w:val="24"/>
          <w:szCs w:val="24"/>
        </w:rPr>
        <w:t xml:space="preserve"> </w:t>
      </w:r>
      <w:r w:rsidR="00CA7BB1" w:rsidRPr="004804FC">
        <w:rPr>
          <w:rFonts w:ascii="Times New Roman" w:hAnsi="Times New Roman" w:cs="Times New Roman"/>
          <w:sz w:val="24"/>
          <w:szCs w:val="24"/>
        </w:rPr>
        <w:t>runās par tipisk</w:t>
      </w:r>
      <w:r w:rsidR="00885A19">
        <w:rPr>
          <w:rFonts w:ascii="Times New Roman" w:hAnsi="Times New Roman" w:cs="Times New Roman"/>
          <w:sz w:val="24"/>
          <w:szCs w:val="24"/>
        </w:rPr>
        <w:t>ākaj</w:t>
      </w:r>
      <w:r w:rsidR="00CA7BB1" w:rsidRPr="004804FC">
        <w:rPr>
          <w:rFonts w:ascii="Times New Roman" w:hAnsi="Times New Roman" w:cs="Times New Roman"/>
          <w:sz w:val="24"/>
          <w:szCs w:val="24"/>
        </w:rPr>
        <w:t>iem ģimenes izdevumiem, sadalot izdevumus grupās – ikmēneša, ikgadējie, retie un vienreizējie</w:t>
      </w:r>
      <w:r w:rsidR="00885A19">
        <w:rPr>
          <w:rFonts w:ascii="Times New Roman" w:hAnsi="Times New Roman" w:cs="Times New Roman"/>
          <w:sz w:val="24"/>
          <w:szCs w:val="24"/>
        </w:rPr>
        <w:t xml:space="preserve"> izdevumi</w:t>
      </w:r>
      <w:r w:rsidR="00CA7BB1" w:rsidRPr="004804FC">
        <w:rPr>
          <w:rFonts w:ascii="Times New Roman" w:hAnsi="Times New Roman" w:cs="Times New Roman"/>
          <w:sz w:val="24"/>
          <w:szCs w:val="24"/>
        </w:rPr>
        <w:t xml:space="preserve">. </w:t>
      </w:r>
      <w:r w:rsidR="005B5DCA">
        <w:rPr>
          <w:rFonts w:ascii="Times New Roman" w:hAnsi="Times New Roman" w:cs="Times New Roman"/>
          <w:sz w:val="24"/>
          <w:szCs w:val="24"/>
        </w:rPr>
        <w:t>M</w:t>
      </w:r>
      <w:r w:rsidR="00CA7BB1" w:rsidRPr="004804FC">
        <w:rPr>
          <w:rFonts w:ascii="Times New Roman" w:hAnsi="Times New Roman" w:cs="Times New Roman"/>
          <w:sz w:val="24"/>
          <w:szCs w:val="24"/>
        </w:rPr>
        <w:t xml:space="preserve">ērķis ir precizēt summas, kuras dažādām izdevumu kategorijām, dažādiem ģimeņu tipiem un dažādām izdevumu </w:t>
      </w:r>
      <w:proofErr w:type="spellStart"/>
      <w:r w:rsidR="00CA7BB1" w:rsidRPr="004804FC">
        <w:rPr>
          <w:rFonts w:ascii="Times New Roman" w:hAnsi="Times New Roman" w:cs="Times New Roman"/>
          <w:sz w:val="24"/>
          <w:szCs w:val="24"/>
        </w:rPr>
        <w:t>kvintilēm</w:t>
      </w:r>
      <w:proofErr w:type="spellEnd"/>
      <w:r w:rsidR="00CA7BB1" w:rsidRPr="004804FC">
        <w:rPr>
          <w:rFonts w:ascii="Times New Roman" w:hAnsi="Times New Roman" w:cs="Times New Roman"/>
          <w:sz w:val="24"/>
          <w:szCs w:val="24"/>
        </w:rPr>
        <w:t xml:space="preserve"> tiks šādā veidā nosauktas, lai aptaujas gaitā būtu nepieciešami mazāki precizējumi</w:t>
      </w:r>
      <w:r w:rsidR="008A352F">
        <w:rPr>
          <w:rFonts w:ascii="Times New Roman" w:hAnsi="Times New Roman" w:cs="Times New Roman"/>
          <w:sz w:val="24"/>
          <w:szCs w:val="24"/>
        </w:rPr>
        <w:t>.</w:t>
      </w:r>
    </w:p>
    <w:p w14:paraId="2815480D" w14:textId="77777777" w:rsidR="00BA1170" w:rsidRPr="004804FC" w:rsidRDefault="00BA1170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AEE39" w14:textId="36E285B2" w:rsidR="00007FED" w:rsidRDefault="00617124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bCs/>
          <w:sz w:val="24"/>
          <w:szCs w:val="24"/>
        </w:rPr>
        <w:t>E.Celmiņa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informē</w:t>
      </w:r>
      <w:r w:rsidR="00CA7BB1" w:rsidRPr="004804FC">
        <w:rPr>
          <w:rFonts w:ascii="Times New Roman" w:hAnsi="Times New Roman" w:cs="Times New Roman"/>
          <w:bCs/>
          <w:sz w:val="24"/>
          <w:szCs w:val="24"/>
        </w:rPr>
        <w:t xml:space="preserve">, ka </w:t>
      </w:r>
      <w:proofErr w:type="spellStart"/>
      <w:r w:rsidR="00CA7BB1" w:rsidRPr="004804FC">
        <w:rPr>
          <w:rFonts w:ascii="Times New Roman" w:hAnsi="Times New Roman" w:cs="Times New Roman"/>
          <w:bCs/>
          <w:sz w:val="24"/>
          <w:szCs w:val="24"/>
        </w:rPr>
        <w:t>f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>okugrupas</w:t>
      </w:r>
      <w:proofErr w:type="spellEnd"/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 vadlīnijas </w:t>
      </w:r>
      <w:r w:rsidR="00444EFC" w:rsidRPr="004804FC">
        <w:rPr>
          <w:rFonts w:ascii="Times New Roman" w:hAnsi="Times New Roman" w:cs="Times New Roman"/>
          <w:bCs/>
          <w:sz w:val="24"/>
          <w:szCs w:val="24"/>
        </w:rPr>
        <w:t>tika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 nosūtītas SPKK locekļiem un līdz 2020.gada 12.jūlija plkst.14.00 </w:t>
      </w:r>
      <w:r w:rsidR="00444EFC" w:rsidRPr="004804FC">
        <w:rPr>
          <w:rFonts w:ascii="Times New Roman" w:hAnsi="Times New Roman" w:cs="Times New Roman"/>
          <w:bCs/>
          <w:sz w:val="24"/>
          <w:szCs w:val="24"/>
        </w:rPr>
        <w:t xml:space="preserve">vēl ir 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iespējams iesniegt savus komentārus un priekšlikumus. </w:t>
      </w:r>
      <w:r w:rsidR="00444EFC" w:rsidRPr="004804FC">
        <w:rPr>
          <w:rFonts w:ascii="Times New Roman" w:hAnsi="Times New Roman" w:cs="Times New Roman"/>
          <w:b/>
          <w:bCs/>
          <w:sz w:val="24"/>
          <w:szCs w:val="24"/>
        </w:rPr>
        <w:t>E.Celmiņa</w:t>
      </w:r>
      <w:r w:rsidR="00444EFC" w:rsidRPr="004804FC">
        <w:rPr>
          <w:rFonts w:ascii="Times New Roman" w:hAnsi="Times New Roman" w:cs="Times New Roman"/>
          <w:bCs/>
          <w:sz w:val="24"/>
          <w:szCs w:val="24"/>
        </w:rPr>
        <w:t xml:space="preserve"> papildus informē, ka i</w:t>
      </w:r>
      <w:r w:rsidR="00D8124D" w:rsidRPr="004804FC">
        <w:rPr>
          <w:rFonts w:ascii="Times New Roman" w:hAnsi="Times New Roman" w:cs="Times New Roman"/>
          <w:bCs/>
          <w:sz w:val="24"/>
          <w:szCs w:val="24"/>
        </w:rPr>
        <w:t>ztikas minimuma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 grozs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E7779">
        <w:rPr>
          <w:rFonts w:ascii="Times New Roman" w:hAnsi="Times New Roman" w:cs="Times New Roman"/>
          <w:bCs/>
          <w:sz w:val="24"/>
          <w:szCs w:val="24"/>
        </w:rPr>
        <w:t xml:space="preserve">turpmāk –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IMG)</w:t>
      </w:r>
      <w:r w:rsidR="003B44D8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>tiek veidots no divām daļām, vien</w:t>
      </w:r>
      <w:r w:rsidR="00444EFC" w:rsidRPr="004804FC">
        <w:rPr>
          <w:rFonts w:ascii="Times New Roman" w:hAnsi="Times New Roman" w:cs="Times New Roman"/>
          <w:bCs/>
          <w:sz w:val="24"/>
          <w:szCs w:val="24"/>
        </w:rPr>
        <w:t>a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 daļ</w:t>
      </w:r>
      <w:r w:rsidR="00444EFC" w:rsidRPr="004804FC">
        <w:rPr>
          <w:rFonts w:ascii="Times New Roman" w:hAnsi="Times New Roman" w:cs="Times New Roman"/>
          <w:bCs/>
          <w:sz w:val="24"/>
          <w:szCs w:val="24"/>
        </w:rPr>
        <w:t>a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 ir pārtikas daļa, kas sastāv no konkrētu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pārtikas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 preču nomenklatūras </w:t>
      </w:r>
      <w:r w:rsidR="00077C15" w:rsidRPr="004804FC">
        <w:rPr>
          <w:rFonts w:ascii="Times New Roman" w:hAnsi="Times New Roman" w:cs="Times New Roman"/>
          <w:bCs/>
          <w:sz w:val="24"/>
          <w:szCs w:val="24"/>
        </w:rPr>
        <w:t>ar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 konkrētām cenām, bet otra daļa ir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preču un pakalpojumu groza izstrāde. </w:t>
      </w:r>
      <w:r w:rsidR="00077C15" w:rsidRPr="004804FC">
        <w:rPr>
          <w:rFonts w:ascii="Times New Roman" w:hAnsi="Times New Roman" w:cs="Times New Roman"/>
          <w:bCs/>
          <w:sz w:val="24"/>
          <w:szCs w:val="24"/>
        </w:rPr>
        <w:t xml:space="preserve">Ir būtiski, ka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IMG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 xml:space="preserve"> izveidē tiek iesaistīta sabiedrība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– gan </w:t>
      </w:r>
      <w:r w:rsidR="00077C15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6170" w:rsidRPr="004804FC">
        <w:rPr>
          <w:rFonts w:ascii="Times New Roman" w:hAnsi="Times New Roman" w:cs="Times New Roman"/>
          <w:bCs/>
          <w:sz w:val="24"/>
          <w:szCs w:val="24"/>
        </w:rPr>
        <w:t>fokusgrupu</w:t>
      </w:r>
      <w:proofErr w:type="spellEnd"/>
      <w:r w:rsidR="000D6170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D8F" w:rsidRPr="004804FC">
        <w:rPr>
          <w:rFonts w:ascii="Times New Roman" w:hAnsi="Times New Roman" w:cs="Times New Roman"/>
          <w:bCs/>
          <w:sz w:val="24"/>
          <w:szCs w:val="24"/>
        </w:rPr>
        <w:t>diskusiju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veidā, gan </w:t>
      </w:r>
      <w:r w:rsidR="007D7D8F" w:rsidRPr="004804FC">
        <w:rPr>
          <w:rFonts w:ascii="Times New Roman" w:hAnsi="Times New Roman" w:cs="Times New Roman"/>
          <w:bCs/>
          <w:sz w:val="24"/>
          <w:szCs w:val="24"/>
        </w:rPr>
        <w:t xml:space="preserve">aptauju veidā, tādējādi veidojot </w:t>
      </w:r>
      <w:r w:rsidR="003B44D8" w:rsidRPr="004804FC">
        <w:rPr>
          <w:rFonts w:ascii="Times New Roman" w:hAnsi="Times New Roman" w:cs="Times New Roman"/>
          <w:bCs/>
          <w:sz w:val="24"/>
          <w:szCs w:val="24"/>
        </w:rPr>
        <w:t>to</w:t>
      </w:r>
      <w:r w:rsidR="007D7D8F" w:rsidRPr="004804FC">
        <w:rPr>
          <w:rFonts w:ascii="Times New Roman" w:hAnsi="Times New Roman" w:cs="Times New Roman"/>
          <w:bCs/>
          <w:sz w:val="24"/>
          <w:szCs w:val="24"/>
        </w:rPr>
        <w:t xml:space="preserve"> ne tikai kā ekspertu subjektīvu izpratni par vēlamo vai nepieciešamo, bet nodrošinot daudz plašāku sabiedrības līdzdalību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IMG</w:t>
      </w:r>
      <w:r w:rsidR="007D7D8F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C0E" w:rsidRPr="004804FC">
        <w:rPr>
          <w:rFonts w:ascii="Times New Roman" w:hAnsi="Times New Roman" w:cs="Times New Roman"/>
          <w:bCs/>
          <w:sz w:val="24"/>
          <w:szCs w:val="24"/>
        </w:rPr>
        <w:t>izstrādē</w:t>
      </w:r>
      <w:r w:rsidR="00DF058B" w:rsidRPr="004804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332A35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A64A0" w14:textId="0AA3FBE8" w:rsidR="00E92E42" w:rsidRDefault="00BB47B6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43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8D54BA" w:rsidRPr="00A75438">
        <w:rPr>
          <w:rFonts w:ascii="Times New Roman" w:hAnsi="Times New Roman" w:cs="Times New Roman"/>
          <w:b/>
          <w:bCs/>
          <w:sz w:val="24"/>
          <w:szCs w:val="24"/>
        </w:rPr>
        <w:t xml:space="preserve"> Burtniek</w:t>
      </w:r>
      <w:r w:rsidR="00A75438" w:rsidRPr="00A754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80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FDA">
        <w:rPr>
          <w:rFonts w:ascii="Times New Roman" w:hAnsi="Times New Roman" w:cs="Times New Roman"/>
          <w:bCs/>
          <w:sz w:val="24"/>
          <w:szCs w:val="24"/>
        </w:rPr>
        <w:t xml:space="preserve">jautā, </w:t>
      </w:r>
      <w:r w:rsidRPr="00B80E1D">
        <w:rPr>
          <w:rFonts w:ascii="Times New Roman" w:hAnsi="Times New Roman" w:cs="Times New Roman"/>
          <w:bCs/>
          <w:sz w:val="24"/>
          <w:szCs w:val="24"/>
        </w:rPr>
        <w:t>c</w:t>
      </w:r>
      <w:r w:rsidR="00804E4E" w:rsidRPr="00B80E1D">
        <w:rPr>
          <w:rFonts w:ascii="Times New Roman" w:hAnsi="Times New Roman" w:cs="Times New Roman"/>
          <w:bCs/>
          <w:sz w:val="24"/>
          <w:szCs w:val="24"/>
        </w:rPr>
        <w:t xml:space="preserve">ik </w:t>
      </w:r>
      <w:r w:rsidR="00804E4E" w:rsidRPr="004804FC">
        <w:rPr>
          <w:rFonts w:ascii="Times New Roman" w:hAnsi="Times New Roman" w:cs="Times New Roman"/>
          <w:bCs/>
          <w:sz w:val="24"/>
          <w:szCs w:val="24"/>
        </w:rPr>
        <w:t xml:space="preserve">cilvēki tiks </w:t>
      </w:r>
      <w:r w:rsidR="007D3489" w:rsidRPr="004804FC">
        <w:rPr>
          <w:rFonts w:ascii="Times New Roman" w:hAnsi="Times New Roman" w:cs="Times New Roman"/>
          <w:bCs/>
          <w:sz w:val="24"/>
          <w:szCs w:val="24"/>
        </w:rPr>
        <w:t>iesaistīti</w:t>
      </w:r>
      <w:r w:rsidR="000D6170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4FC">
        <w:rPr>
          <w:rFonts w:ascii="Times New Roman" w:hAnsi="Times New Roman" w:cs="Times New Roman"/>
          <w:bCs/>
          <w:sz w:val="24"/>
          <w:szCs w:val="24"/>
        </w:rPr>
        <w:t>FG</w:t>
      </w:r>
      <w:r w:rsidR="00B80E1D">
        <w:rPr>
          <w:rFonts w:ascii="Times New Roman" w:hAnsi="Times New Roman" w:cs="Times New Roman"/>
          <w:bCs/>
          <w:sz w:val="24"/>
          <w:szCs w:val="24"/>
        </w:rPr>
        <w:t>D</w:t>
      </w:r>
      <w:r w:rsidR="00801F8D" w:rsidRPr="004804FC">
        <w:rPr>
          <w:rFonts w:ascii="Times New Roman" w:hAnsi="Times New Roman" w:cs="Times New Roman"/>
          <w:bCs/>
          <w:sz w:val="24"/>
          <w:szCs w:val="24"/>
        </w:rPr>
        <w:t xml:space="preserve"> diskusijās un</w:t>
      </w:r>
      <w:r w:rsidR="000D6170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489" w:rsidRPr="004804FC">
        <w:rPr>
          <w:rFonts w:ascii="Times New Roman" w:hAnsi="Times New Roman" w:cs="Times New Roman"/>
          <w:bCs/>
          <w:sz w:val="24"/>
          <w:szCs w:val="24"/>
        </w:rPr>
        <w:t>cik tiks</w:t>
      </w:r>
      <w:r w:rsidR="000D6170" w:rsidRPr="004804FC">
        <w:rPr>
          <w:rFonts w:ascii="Times New Roman" w:hAnsi="Times New Roman" w:cs="Times New Roman"/>
          <w:bCs/>
          <w:sz w:val="24"/>
          <w:szCs w:val="24"/>
        </w:rPr>
        <w:t xml:space="preserve"> aptaujā</w:t>
      </w:r>
      <w:r w:rsidR="007D3489" w:rsidRPr="004804FC">
        <w:rPr>
          <w:rFonts w:ascii="Times New Roman" w:hAnsi="Times New Roman" w:cs="Times New Roman"/>
          <w:bCs/>
          <w:sz w:val="24"/>
          <w:szCs w:val="24"/>
        </w:rPr>
        <w:t>ti</w:t>
      </w:r>
      <w:r w:rsidR="00804E4E" w:rsidRPr="004804FC">
        <w:rPr>
          <w:rFonts w:ascii="Times New Roman" w:hAnsi="Times New Roman" w:cs="Times New Roman"/>
          <w:bCs/>
          <w:sz w:val="24"/>
          <w:szCs w:val="24"/>
        </w:rPr>
        <w:t>?</w:t>
      </w:r>
    </w:p>
    <w:p w14:paraId="0A2C33E8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05072" w14:textId="2860C236" w:rsidR="00F07989" w:rsidRPr="003234B1" w:rsidRDefault="00804E4E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4B1">
        <w:rPr>
          <w:rFonts w:ascii="Times New Roman" w:hAnsi="Times New Roman" w:cs="Times New Roman"/>
          <w:b/>
          <w:bCs/>
          <w:sz w:val="24"/>
          <w:szCs w:val="24"/>
        </w:rPr>
        <w:t>M.Brants</w:t>
      </w:r>
      <w:r w:rsidRPr="003234B1">
        <w:rPr>
          <w:rFonts w:ascii="Times New Roman" w:hAnsi="Times New Roman" w:cs="Times New Roman"/>
          <w:bCs/>
          <w:sz w:val="24"/>
          <w:szCs w:val="24"/>
        </w:rPr>
        <w:t xml:space="preserve"> atbild</w:t>
      </w:r>
      <w:r w:rsidR="00BB47B6" w:rsidRPr="003234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34B1" w:rsidRPr="003234B1">
        <w:rPr>
          <w:rFonts w:ascii="Times New Roman" w:eastAsia="Times New Roman" w:hAnsi="Times New Roman" w:cs="Times New Roman"/>
          <w:sz w:val="24"/>
          <w:szCs w:val="24"/>
        </w:rPr>
        <w:t xml:space="preserve">ka aptaujātas tiks aptuveni 1000 personas no noteikto </w:t>
      </w:r>
      <w:proofErr w:type="spellStart"/>
      <w:r w:rsidR="003234B1" w:rsidRPr="003234B1">
        <w:rPr>
          <w:rFonts w:ascii="Times New Roman" w:eastAsia="Times New Roman" w:hAnsi="Times New Roman" w:cs="Times New Roman"/>
          <w:sz w:val="24"/>
          <w:szCs w:val="24"/>
        </w:rPr>
        <w:t>kvintiļu</w:t>
      </w:r>
      <w:proofErr w:type="spellEnd"/>
      <w:r w:rsidR="003234B1" w:rsidRPr="003234B1">
        <w:rPr>
          <w:rFonts w:ascii="Times New Roman" w:eastAsia="Times New Roman" w:hAnsi="Times New Roman" w:cs="Times New Roman"/>
          <w:sz w:val="24"/>
          <w:szCs w:val="24"/>
        </w:rPr>
        <w:t xml:space="preserve"> grupām. FGD diskusijās piedalīsies apmēram 60 personas, katrā diskusijā 10 personas, bet tiek pieļauta arī lielāks vai mazāks personu skaits grupā</w:t>
      </w:r>
      <w:r w:rsidR="00AB194A" w:rsidRPr="003234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0AA6D2" w14:textId="77777777" w:rsidR="00BB47B6" w:rsidRPr="004804FC" w:rsidRDefault="00BB47B6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67D76" w14:textId="0C94F12A" w:rsidR="008278F0" w:rsidRDefault="007340FB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43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Liene Skuja</w:t>
      </w:r>
      <w:r w:rsidR="008278F0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FDA">
        <w:rPr>
          <w:rFonts w:ascii="Times New Roman" w:hAnsi="Times New Roman" w:cs="Times New Roman"/>
          <w:bCs/>
          <w:sz w:val="24"/>
          <w:szCs w:val="24"/>
        </w:rPr>
        <w:t>jautā,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7020B8" w:rsidRPr="004804FC">
        <w:rPr>
          <w:rFonts w:ascii="Times New Roman" w:hAnsi="Times New Roman" w:cs="Times New Roman"/>
          <w:bCs/>
          <w:sz w:val="24"/>
          <w:szCs w:val="24"/>
        </w:rPr>
        <w:t xml:space="preserve">ā tiks </w:t>
      </w:r>
      <w:r w:rsidR="000E3BE7" w:rsidRPr="004804FC">
        <w:rPr>
          <w:rFonts w:ascii="Times New Roman" w:hAnsi="Times New Roman" w:cs="Times New Roman"/>
          <w:bCs/>
          <w:sz w:val="24"/>
          <w:szCs w:val="24"/>
        </w:rPr>
        <w:t xml:space="preserve">skaidroti, </w:t>
      </w:r>
      <w:r w:rsidR="00FC4363" w:rsidRPr="004804FC">
        <w:rPr>
          <w:rFonts w:ascii="Times New Roman" w:hAnsi="Times New Roman" w:cs="Times New Roman"/>
          <w:bCs/>
          <w:sz w:val="24"/>
          <w:szCs w:val="24"/>
        </w:rPr>
        <w:t>apkopot</w:t>
      </w:r>
      <w:r w:rsidR="00664006" w:rsidRPr="004804FC">
        <w:rPr>
          <w:rFonts w:ascii="Times New Roman" w:hAnsi="Times New Roman" w:cs="Times New Roman"/>
          <w:bCs/>
          <w:sz w:val="24"/>
          <w:szCs w:val="24"/>
        </w:rPr>
        <w:t>i</w:t>
      </w:r>
      <w:r w:rsidR="00FC4363" w:rsidRPr="004804FC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7020B8" w:rsidRPr="004804FC">
        <w:rPr>
          <w:rFonts w:ascii="Times New Roman" w:hAnsi="Times New Roman" w:cs="Times New Roman"/>
          <w:bCs/>
          <w:sz w:val="24"/>
          <w:szCs w:val="24"/>
        </w:rPr>
        <w:t xml:space="preserve">izmantoti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FG</w:t>
      </w:r>
      <w:r w:rsidR="00B80E1D">
        <w:rPr>
          <w:rFonts w:ascii="Times New Roman" w:hAnsi="Times New Roman" w:cs="Times New Roman"/>
          <w:bCs/>
          <w:sz w:val="24"/>
          <w:szCs w:val="24"/>
        </w:rPr>
        <w:t>D</w:t>
      </w:r>
      <w:r w:rsidR="007020B8" w:rsidRPr="004804FC">
        <w:rPr>
          <w:rFonts w:ascii="Times New Roman" w:hAnsi="Times New Roman" w:cs="Times New Roman"/>
          <w:bCs/>
          <w:sz w:val="24"/>
          <w:szCs w:val="24"/>
        </w:rPr>
        <w:t xml:space="preserve"> iegūt</w:t>
      </w:r>
      <w:r w:rsidR="00664006" w:rsidRPr="004804FC">
        <w:rPr>
          <w:rFonts w:ascii="Times New Roman" w:hAnsi="Times New Roman" w:cs="Times New Roman"/>
          <w:bCs/>
          <w:sz w:val="24"/>
          <w:szCs w:val="24"/>
        </w:rPr>
        <w:t>ie rezultāti un</w:t>
      </w:r>
      <w:r w:rsidR="007020B8" w:rsidRPr="004804FC">
        <w:rPr>
          <w:rFonts w:ascii="Times New Roman" w:hAnsi="Times New Roman" w:cs="Times New Roman"/>
          <w:bCs/>
          <w:sz w:val="24"/>
          <w:szCs w:val="24"/>
        </w:rPr>
        <w:t xml:space="preserve"> informācija</w:t>
      </w:r>
      <w:r w:rsidR="0021519F" w:rsidRPr="004804FC">
        <w:rPr>
          <w:rFonts w:ascii="Times New Roman" w:hAnsi="Times New Roman" w:cs="Times New Roman"/>
          <w:bCs/>
          <w:sz w:val="24"/>
          <w:szCs w:val="24"/>
        </w:rPr>
        <w:t>?</w:t>
      </w:r>
      <w:r w:rsidR="00F33539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Vai rezultātu skaidrojumu apzīmējumus iespēja</w:t>
      </w:r>
      <w:r w:rsidR="0084569D">
        <w:rPr>
          <w:rFonts w:ascii="Times New Roman" w:hAnsi="Times New Roman" w:cs="Times New Roman"/>
          <w:bCs/>
          <w:sz w:val="24"/>
          <w:szCs w:val="24"/>
        </w:rPr>
        <w:t>ms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69D">
        <w:rPr>
          <w:rFonts w:ascii="Times New Roman" w:hAnsi="Times New Roman" w:cs="Times New Roman"/>
          <w:bCs/>
          <w:sz w:val="24"/>
          <w:szCs w:val="24"/>
        </w:rPr>
        <w:t>no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saukt savādāk, lai sakristu ar veselības nozarē </w:t>
      </w:r>
      <w:r w:rsidR="000E7779">
        <w:rPr>
          <w:rFonts w:ascii="Times New Roman" w:hAnsi="Times New Roman" w:cs="Times New Roman"/>
          <w:bCs/>
          <w:sz w:val="24"/>
          <w:szCs w:val="24"/>
        </w:rPr>
        <w:t>izmantotajiem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nosaukumiem?</w:t>
      </w:r>
    </w:p>
    <w:p w14:paraId="791EA81B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00842" w14:textId="3F6BE7E5" w:rsidR="00C868EF" w:rsidRPr="004804FC" w:rsidRDefault="00C868EF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/>
          <w:bCs/>
          <w:sz w:val="24"/>
          <w:szCs w:val="24"/>
        </w:rPr>
        <w:t>M.Brants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atbild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, ka FG</w:t>
      </w:r>
      <w:r w:rsidR="00B80E1D">
        <w:rPr>
          <w:rFonts w:ascii="Times New Roman" w:hAnsi="Times New Roman" w:cs="Times New Roman"/>
          <w:bCs/>
          <w:sz w:val="24"/>
          <w:szCs w:val="24"/>
        </w:rPr>
        <w:t>D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BE7" w:rsidRPr="004804FC">
        <w:rPr>
          <w:rFonts w:ascii="Times New Roman" w:hAnsi="Times New Roman" w:cs="Times New Roman"/>
          <w:bCs/>
          <w:sz w:val="24"/>
          <w:szCs w:val="24"/>
        </w:rPr>
        <w:t xml:space="preserve">vadlīnijas 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esošās atzīmes ir </w:t>
      </w:r>
      <w:r w:rsidR="000E7779">
        <w:rPr>
          <w:rFonts w:ascii="Times New Roman" w:hAnsi="Times New Roman" w:cs="Times New Roman"/>
          <w:bCs/>
          <w:sz w:val="24"/>
          <w:szCs w:val="24"/>
        </w:rPr>
        <w:t xml:space="preserve">tikai </w:t>
      </w:r>
      <w:r w:rsidR="006C2E1A" w:rsidRPr="004804FC">
        <w:rPr>
          <w:rFonts w:ascii="Times New Roman" w:hAnsi="Times New Roman" w:cs="Times New Roman"/>
          <w:bCs/>
          <w:sz w:val="24"/>
          <w:szCs w:val="24"/>
        </w:rPr>
        <w:t xml:space="preserve">piezīmes, kas 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paredzētas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FG</w:t>
      </w:r>
      <w:r w:rsidR="00B80E1D">
        <w:rPr>
          <w:rFonts w:ascii="Times New Roman" w:hAnsi="Times New Roman" w:cs="Times New Roman"/>
          <w:bCs/>
          <w:sz w:val="24"/>
          <w:szCs w:val="24"/>
        </w:rPr>
        <w:t>D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moderatoram, lai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FG</w:t>
      </w:r>
      <w:r w:rsidR="00B80E1D">
        <w:rPr>
          <w:rFonts w:ascii="Times New Roman" w:hAnsi="Times New Roman" w:cs="Times New Roman"/>
          <w:bCs/>
          <w:sz w:val="24"/>
          <w:szCs w:val="24"/>
        </w:rPr>
        <w:t>D</w:t>
      </w:r>
      <w:r w:rsidR="000D3562" w:rsidRPr="004804FC">
        <w:rPr>
          <w:rFonts w:ascii="Times New Roman" w:hAnsi="Times New Roman" w:cs="Times New Roman"/>
          <w:bCs/>
          <w:sz w:val="24"/>
          <w:szCs w:val="24"/>
        </w:rPr>
        <w:t xml:space="preserve"> diskusiju laikā moderatoram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ir skaidrs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par </w:t>
      </w:r>
      <w:r w:rsidR="000D3562" w:rsidRPr="004804FC">
        <w:rPr>
          <w:rFonts w:ascii="Times New Roman" w:hAnsi="Times New Roman" w:cs="Times New Roman"/>
          <w:bCs/>
          <w:sz w:val="24"/>
          <w:szCs w:val="24"/>
        </w:rPr>
        <w:t>kādu tēmu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69D">
        <w:rPr>
          <w:rFonts w:ascii="Times New Roman" w:hAnsi="Times New Roman" w:cs="Times New Roman"/>
          <w:bCs/>
          <w:sz w:val="24"/>
          <w:szCs w:val="24"/>
        </w:rPr>
        <w:t>ir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runa un tās netiks rādītas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FG</w:t>
      </w:r>
      <w:r w:rsidR="00B80E1D">
        <w:rPr>
          <w:rFonts w:ascii="Times New Roman" w:hAnsi="Times New Roman" w:cs="Times New Roman"/>
          <w:bCs/>
          <w:sz w:val="24"/>
          <w:szCs w:val="24"/>
        </w:rPr>
        <w:t>D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dalībniekiem.</w:t>
      </w:r>
      <w:r w:rsidR="0007221B" w:rsidRPr="004804FC">
        <w:rPr>
          <w:rFonts w:ascii="Times New Roman" w:hAnsi="Times New Roman" w:cs="Times New Roman"/>
          <w:bCs/>
          <w:sz w:val="24"/>
          <w:szCs w:val="24"/>
        </w:rPr>
        <w:t xml:space="preserve"> Attiecībā par medicīnas izdevumiem,</w:t>
      </w:r>
      <w:r w:rsidR="0025576D" w:rsidRPr="004804FC">
        <w:rPr>
          <w:rFonts w:ascii="Times New Roman" w:hAnsi="Times New Roman" w:cs="Times New Roman"/>
          <w:bCs/>
          <w:sz w:val="24"/>
          <w:szCs w:val="24"/>
        </w:rPr>
        <w:t xml:space="preserve"> tos</w:t>
      </w:r>
      <w:r w:rsidR="0007221B" w:rsidRPr="004804FC">
        <w:rPr>
          <w:rFonts w:ascii="Times New Roman" w:hAnsi="Times New Roman" w:cs="Times New Roman"/>
          <w:bCs/>
          <w:sz w:val="24"/>
          <w:szCs w:val="24"/>
        </w:rPr>
        <w:t xml:space="preserve"> plānots mērīt kā vienu kopumu, kur izdalīti atsevišķi medicīnas pakalpojumi, kuri ir noteikti kā tipiskākie medicīnas izdevumi</w:t>
      </w:r>
      <w:r w:rsidR="00EE5EC3" w:rsidRPr="004804FC">
        <w:rPr>
          <w:rFonts w:ascii="Times New Roman" w:hAnsi="Times New Roman" w:cs="Times New Roman"/>
          <w:bCs/>
          <w:sz w:val="24"/>
          <w:szCs w:val="24"/>
        </w:rPr>
        <w:t xml:space="preserve"> gada ietvaros</w:t>
      </w:r>
      <w:r w:rsidR="0007221B" w:rsidRPr="004804FC">
        <w:rPr>
          <w:rFonts w:ascii="Times New Roman" w:hAnsi="Times New Roman" w:cs="Times New Roman"/>
          <w:bCs/>
          <w:sz w:val="24"/>
          <w:szCs w:val="24"/>
        </w:rPr>
        <w:t xml:space="preserve">, bet </w:t>
      </w:r>
      <w:r w:rsidR="000E7779">
        <w:rPr>
          <w:rFonts w:ascii="Times New Roman" w:hAnsi="Times New Roman" w:cs="Times New Roman"/>
          <w:bCs/>
          <w:sz w:val="24"/>
          <w:szCs w:val="24"/>
        </w:rPr>
        <w:t xml:space="preserve">izdevumi, </w:t>
      </w:r>
      <w:r w:rsidR="0007221B" w:rsidRPr="004804FC">
        <w:rPr>
          <w:rFonts w:ascii="Times New Roman" w:hAnsi="Times New Roman" w:cs="Times New Roman"/>
          <w:bCs/>
          <w:sz w:val="24"/>
          <w:szCs w:val="24"/>
        </w:rPr>
        <w:t xml:space="preserve">kuri ir kā ārkārtējie </w:t>
      </w:r>
      <w:r w:rsidR="00EE5EC3" w:rsidRPr="004804FC">
        <w:rPr>
          <w:rFonts w:ascii="Times New Roman" w:hAnsi="Times New Roman" w:cs="Times New Roman"/>
          <w:bCs/>
          <w:sz w:val="24"/>
          <w:szCs w:val="24"/>
        </w:rPr>
        <w:t xml:space="preserve">medicīnas </w:t>
      </w:r>
      <w:r w:rsidR="0007221B" w:rsidRPr="004804FC">
        <w:rPr>
          <w:rFonts w:ascii="Times New Roman" w:hAnsi="Times New Roman" w:cs="Times New Roman"/>
          <w:bCs/>
          <w:sz w:val="24"/>
          <w:szCs w:val="24"/>
        </w:rPr>
        <w:t>izdevumi</w:t>
      </w:r>
      <w:r w:rsidR="00EE5EC3" w:rsidRPr="004804FC">
        <w:rPr>
          <w:rFonts w:ascii="Times New Roman" w:hAnsi="Times New Roman" w:cs="Times New Roman"/>
          <w:bCs/>
          <w:sz w:val="24"/>
          <w:szCs w:val="24"/>
        </w:rPr>
        <w:t>, šo</w:t>
      </w:r>
      <w:r w:rsidR="0042331B" w:rsidRPr="004804FC">
        <w:rPr>
          <w:rFonts w:ascii="Times New Roman" w:hAnsi="Times New Roman" w:cs="Times New Roman"/>
          <w:bCs/>
          <w:sz w:val="24"/>
          <w:szCs w:val="24"/>
        </w:rPr>
        <w:t xml:space="preserve"> sadaļu nav plānots diferencēt</w:t>
      </w:r>
      <w:r w:rsidR="00E51C1C" w:rsidRPr="004804FC">
        <w:rPr>
          <w:rFonts w:ascii="Times New Roman" w:hAnsi="Times New Roman" w:cs="Times New Roman"/>
          <w:bCs/>
          <w:sz w:val="24"/>
          <w:szCs w:val="24"/>
        </w:rPr>
        <w:t>.</w:t>
      </w:r>
      <w:r w:rsidR="00EE5EC3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FG</w:t>
      </w:r>
      <w:r w:rsidR="00B80E1D">
        <w:rPr>
          <w:rFonts w:ascii="Times New Roman" w:hAnsi="Times New Roman" w:cs="Times New Roman"/>
          <w:bCs/>
          <w:sz w:val="24"/>
          <w:szCs w:val="24"/>
        </w:rPr>
        <w:t>D</w:t>
      </w:r>
      <w:r w:rsidR="00EE5EC3" w:rsidRPr="004804FC">
        <w:rPr>
          <w:rFonts w:ascii="Times New Roman" w:hAnsi="Times New Roman" w:cs="Times New Roman"/>
          <w:bCs/>
          <w:sz w:val="24"/>
          <w:szCs w:val="24"/>
        </w:rPr>
        <w:t xml:space="preserve"> diskusijās, kad tiks apskatīta tēma par medicīnas izdevumiem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>,</w:t>
      </w:r>
      <w:r w:rsidR="00EE5EC3" w:rsidRPr="004804FC">
        <w:rPr>
          <w:rFonts w:ascii="Times New Roman" w:hAnsi="Times New Roman" w:cs="Times New Roman"/>
          <w:bCs/>
          <w:sz w:val="24"/>
          <w:szCs w:val="24"/>
        </w:rPr>
        <w:t xml:space="preserve"> jāpiedalās personām, kuru ikdienas medicīnas izdevumi </w:t>
      </w:r>
      <w:r w:rsidR="000E7779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EE5EC3" w:rsidRPr="004804FC">
        <w:rPr>
          <w:rFonts w:ascii="Times New Roman" w:hAnsi="Times New Roman" w:cs="Times New Roman"/>
          <w:bCs/>
          <w:sz w:val="24"/>
          <w:szCs w:val="24"/>
        </w:rPr>
        <w:t>lielāki, piemēram, pensionāri.</w:t>
      </w:r>
    </w:p>
    <w:p w14:paraId="53F36AC1" w14:textId="29A7EBE8" w:rsidR="00560272" w:rsidRPr="004804FC" w:rsidRDefault="00560272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62523" w14:textId="64132538" w:rsidR="003C0780" w:rsidRPr="004804FC" w:rsidRDefault="003C0780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t>Nolemj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8351F" w:rsidRPr="004804FC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4804FC">
        <w:rPr>
          <w:rFonts w:ascii="Times New Roman" w:hAnsi="Times New Roman" w:cs="Times New Roman"/>
          <w:bCs/>
          <w:i/>
          <w:iCs/>
          <w:sz w:val="24"/>
          <w:szCs w:val="24"/>
        </w:rPr>
        <w:t>niegto informāciju pieņemt zināšanai.</w:t>
      </w:r>
    </w:p>
    <w:p w14:paraId="229EA488" w14:textId="49C9F52F" w:rsidR="00761280" w:rsidRPr="004804FC" w:rsidRDefault="00761280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FD667" w14:textId="77777777" w:rsidR="00BE17F4" w:rsidRPr="004804FC" w:rsidRDefault="00BE17F4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FA853" w14:textId="0EC0716E" w:rsidR="00784519" w:rsidRPr="004804FC" w:rsidRDefault="00784519" w:rsidP="0048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4804FC">
        <w:rPr>
          <w:rFonts w:ascii="Times New Roman" w:eastAsiaTheme="minorHAnsi" w:hAnsi="Times New Roman" w:cs="Times New Roman"/>
          <w:b/>
          <w:color w:val="2F2F2F"/>
          <w:sz w:val="24"/>
          <w:szCs w:val="24"/>
        </w:rPr>
        <w:t xml:space="preserve">4. </w:t>
      </w:r>
      <w:r w:rsidR="000408C1" w:rsidRPr="004804F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Atbalsta pasākumu kopums </w:t>
      </w:r>
      <w:proofErr w:type="spellStart"/>
      <w:r w:rsidR="00EC4FD5" w:rsidRPr="004804F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r</w:t>
      </w:r>
      <w:r w:rsidR="000408C1" w:rsidRPr="004804F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omu</w:t>
      </w:r>
      <w:proofErr w:type="spellEnd"/>
      <w:r w:rsidR="000408C1" w:rsidRPr="004804F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bezdarbnieku efektīvākai iesaistīšanai darba tirgū, t.sk. piesaistot ES struktūrfondu finansējumu</w:t>
      </w:r>
      <w:r w:rsidRPr="004804F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.</w:t>
      </w:r>
    </w:p>
    <w:p w14:paraId="2D0D6091" w14:textId="6F21B9AB" w:rsidR="00560272" w:rsidRPr="004804FC" w:rsidRDefault="00784519" w:rsidP="004804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t>(ziņotājs</w:t>
      </w:r>
      <w:r w:rsidR="00B45342" w:rsidRPr="004804FC">
        <w:rPr>
          <w:rFonts w:ascii="Times New Roman" w:hAnsi="Times New Roman" w:cs="Times New Roman"/>
          <w:b/>
          <w:sz w:val="24"/>
          <w:szCs w:val="24"/>
        </w:rPr>
        <w:t>:</w:t>
      </w:r>
      <w:r w:rsidR="00DD2BA8" w:rsidRPr="00480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2BA8" w:rsidRPr="004804FC">
        <w:rPr>
          <w:rFonts w:ascii="Times New Roman" w:hAnsi="Times New Roman" w:cs="Times New Roman"/>
          <w:b/>
          <w:sz w:val="24"/>
          <w:szCs w:val="24"/>
        </w:rPr>
        <w:t>D</w:t>
      </w:r>
      <w:r w:rsidR="008277EE" w:rsidRPr="004804FC">
        <w:rPr>
          <w:rFonts w:ascii="Times New Roman" w:hAnsi="Times New Roman" w:cs="Times New Roman"/>
          <w:b/>
          <w:sz w:val="24"/>
          <w:szCs w:val="24"/>
        </w:rPr>
        <w:t>.</w:t>
      </w:r>
      <w:r w:rsidR="00DD2BA8" w:rsidRPr="004804FC">
        <w:rPr>
          <w:rFonts w:ascii="Times New Roman" w:hAnsi="Times New Roman" w:cs="Times New Roman"/>
          <w:b/>
          <w:sz w:val="24"/>
          <w:szCs w:val="24"/>
        </w:rPr>
        <w:t>Kretalovs</w:t>
      </w:r>
      <w:proofErr w:type="spellEnd"/>
      <w:r w:rsidR="002F604F" w:rsidRPr="004804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10378" w:rsidRPr="004804FC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="00EC4FD5" w:rsidRPr="004804FC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510378" w:rsidRPr="004804FC">
        <w:rPr>
          <w:rFonts w:ascii="Times New Roman" w:hAnsi="Times New Roman" w:cs="Times New Roman"/>
          <w:b/>
          <w:bCs/>
          <w:sz w:val="24"/>
          <w:szCs w:val="24"/>
        </w:rPr>
        <w:t>aitere</w:t>
      </w:r>
      <w:proofErr w:type="spellEnd"/>
      <w:r w:rsidR="002F604F" w:rsidRPr="00A75438">
        <w:rPr>
          <w:rFonts w:ascii="Times New Roman" w:hAnsi="Times New Roman" w:cs="Times New Roman"/>
          <w:b/>
          <w:sz w:val="24"/>
          <w:szCs w:val="24"/>
        </w:rPr>
        <w:t>,</w:t>
      </w:r>
      <w:r w:rsidR="00BB47B6" w:rsidRPr="00A754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57B5">
        <w:rPr>
          <w:rFonts w:ascii="Times New Roman" w:hAnsi="Times New Roman" w:cs="Times New Roman"/>
          <w:b/>
          <w:sz w:val="24"/>
          <w:szCs w:val="24"/>
        </w:rPr>
        <w:t>O.</w:t>
      </w:r>
      <w:r w:rsidR="00BB47B6" w:rsidRPr="00A75438">
        <w:rPr>
          <w:rFonts w:ascii="Times New Roman" w:hAnsi="Times New Roman" w:cs="Times New Roman"/>
          <w:b/>
          <w:sz w:val="24"/>
          <w:szCs w:val="24"/>
        </w:rPr>
        <w:t>Arkle</w:t>
      </w:r>
      <w:proofErr w:type="spellEnd"/>
      <w:r w:rsidR="00BB47B6" w:rsidRPr="00A754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604F" w:rsidRPr="00A754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57B5">
        <w:rPr>
          <w:rFonts w:ascii="Times New Roman" w:hAnsi="Times New Roman" w:cs="Times New Roman"/>
          <w:b/>
          <w:sz w:val="24"/>
          <w:szCs w:val="24"/>
        </w:rPr>
        <w:t>K.</w:t>
      </w:r>
      <w:r w:rsidR="00BB47B6" w:rsidRPr="004804FC">
        <w:rPr>
          <w:rFonts w:ascii="Times New Roman" w:hAnsi="Times New Roman" w:cs="Times New Roman"/>
          <w:b/>
          <w:sz w:val="24"/>
          <w:szCs w:val="24"/>
        </w:rPr>
        <w:t>Kļukoviča</w:t>
      </w:r>
      <w:proofErr w:type="spellEnd"/>
      <w:r w:rsidR="00A56831" w:rsidRPr="004804FC">
        <w:rPr>
          <w:rFonts w:ascii="Times New Roman" w:hAnsi="Times New Roman" w:cs="Times New Roman"/>
          <w:b/>
          <w:sz w:val="24"/>
          <w:szCs w:val="24"/>
        </w:rPr>
        <w:t>)</w:t>
      </w:r>
    </w:p>
    <w:p w14:paraId="2957A00C" w14:textId="21A3B32B" w:rsidR="00761280" w:rsidRPr="004804FC" w:rsidRDefault="00761280" w:rsidP="0048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FC">
        <w:rPr>
          <w:rFonts w:ascii="Times New Roman" w:hAnsi="Times New Roman" w:cs="Times New Roman"/>
          <w:b/>
          <w:sz w:val="24"/>
          <w:szCs w:val="24"/>
        </w:rPr>
        <w:softHyphen/>
      </w:r>
      <w:r w:rsidRPr="004804FC">
        <w:rPr>
          <w:rFonts w:ascii="Times New Roman" w:hAnsi="Times New Roman" w:cs="Times New Roman"/>
          <w:b/>
          <w:sz w:val="24"/>
          <w:szCs w:val="24"/>
        </w:rPr>
        <w:softHyphen/>
      </w:r>
      <w:r w:rsidRPr="004804FC">
        <w:rPr>
          <w:rFonts w:ascii="Times New Roman" w:hAnsi="Times New Roman" w:cs="Times New Roman"/>
          <w:b/>
          <w:sz w:val="24"/>
          <w:szCs w:val="24"/>
        </w:rPr>
        <w:softHyphen/>
      </w:r>
      <w:r w:rsidRPr="004804FC">
        <w:rPr>
          <w:rFonts w:ascii="Times New Roman" w:hAnsi="Times New Roman" w:cs="Times New Roman"/>
          <w:b/>
          <w:sz w:val="24"/>
          <w:szCs w:val="24"/>
        </w:rPr>
        <w:softHyphen/>
      </w:r>
      <w:r w:rsidRPr="004804FC">
        <w:rPr>
          <w:rFonts w:ascii="Times New Roman" w:hAnsi="Times New Roman" w:cs="Times New Roman"/>
          <w:b/>
          <w:sz w:val="24"/>
          <w:szCs w:val="24"/>
        </w:rPr>
        <w:softHyphen/>
      </w:r>
      <w:r w:rsidRPr="004804FC">
        <w:rPr>
          <w:rFonts w:ascii="Times New Roman" w:hAnsi="Times New Roman" w:cs="Times New Roman"/>
          <w:b/>
          <w:sz w:val="24"/>
          <w:szCs w:val="24"/>
        </w:rPr>
        <w:softHyphen/>
      </w:r>
    </w:p>
    <w:p w14:paraId="7A1BE2A2" w14:textId="4ED9E935" w:rsidR="001C02CE" w:rsidRPr="004804FC" w:rsidRDefault="001C02CE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/>
          <w:bCs/>
          <w:sz w:val="24"/>
          <w:szCs w:val="24"/>
        </w:rPr>
        <w:t xml:space="preserve">E.Celmiņa 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informē: </w:t>
      </w:r>
      <w:r w:rsidR="008D0244" w:rsidRPr="004804FC">
        <w:rPr>
          <w:rFonts w:ascii="Times New Roman" w:hAnsi="Times New Roman" w:cs="Times New Roman"/>
          <w:bCs/>
          <w:sz w:val="24"/>
          <w:szCs w:val="24"/>
        </w:rPr>
        <w:t>Par ceturto darba kārtības jautājumu informāciju</w:t>
      </w:r>
      <w:r w:rsidR="00B90E4C" w:rsidRPr="004804FC">
        <w:rPr>
          <w:rFonts w:ascii="Times New Roman" w:hAnsi="Times New Roman" w:cs="Times New Roman"/>
          <w:bCs/>
          <w:sz w:val="24"/>
          <w:szCs w:val="24"/>
        </w:rPr>
        <w:t xml:space="preserve"> sniegs</w:t>
      </w:r>
      <w:r w:rsidR="008D0244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3AD" w:rsidRPr="004804FC">
        <w:rPr>
          <w:rFonts w:ascii="Times New Roman" w:hAnsi="Times New Roman" w:cs="Times New Roman"/>
          <w:bCs/>
          <w:sz w:val="24"/>
          <w:szCs w:val="24"/>
        </w:rPr>
        <w:t>KM</w:t>
      </w:r>
      <w:r w:rsidR="008D0244" w:rsidRPr="004804FC">
        <w:rPr>
          <w:rFonts w:ascii="Times New Roman" w:hAnsi="Times New Roman" w:cs="Times New Roman"/>
          <w:bCs/>
          <w:sz w:val="24"/>
          <w:szCs w:val="24"/>
        </w:rPr>
        <w:t xml:space="preserve"> pārstāvis</w:t>
      </w:r>
      <w:r w:rsidR="002F604F" w:rsidRPr="004804FC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eniss </w:t>
      </w:r>
      <w:proofErr w:type="spellStart"/>
      <w:r w:rsidR="002F604F" w:rsidRPr="004804FC">
        <w:rPr>
          <w:rFonts w:ascii="Times New Roman" w:hAnsi="Times New Roman" w:cs="Times New Roman"/>
          <w:bCs/>
          <w:sz w:val="24"/>
          <w:szCs w:val="24"/>
        </w:rPr>
        <w:t>Kretalovs</w:t>
      </w:r>
      <w:proofErr w:type="spellEnd"/>
      <w:r w:rsidR="00820844" w:rsidRPr="004804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03AD" w:rsidRPr="004804FC">
        <w:rPr>
          <w:rFonts w:ascii="Times New Roman" w:hAnsi="Times New Roman" w:cs="Times New Roman"/>
          <w:bCs/>
          <w:sz w:val="24"/>
          <w:szCs w:val="24"/>
        </w:rPr>
        <w:t>NVA</w:t>
      </w:r>
      <w:r w:rsidR="008D0244" w:rsidRPr="004804FC">
        <w:rPr>
          <w:rFonts w:ascii="Times New Roman" w:hAnsi="Times New Roman" w:cs="Times New Roman"/>
          <w:bCs/>
          <w:sz w:val="24"/>
          <w:szCs w:val="24"/>
        </w:rPr>
        <w:t xml:space="preserve"> pārstāv</w:t>
      </w:r>
      <w:r w:rsidR="00B90E4C" w:rsidRPr="004804FC">
        <w:rPr>
          <w:rFonts w:ascii="Times New Roman" w:hAnsi="Times New Roman" w:cs="Times New Roman"/>
          <w:bCs/>
          <w:sz w:val="24"/>
          <w:szCs w:val="24"/>
        </w:rPr>
        <w:t>e</w:t>
      </w:r>
      <w:r w:rsidR="00510378" w:rsidRPr="004804FC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eļena </w:t>
      </w:r>
      <w:proofErr w:type="spellStart"/>
      <w:r w:rsidR="00510378" w:rsidRPr="004804FC">
        <w:rPr>
          <w:rFonts w:ascii="Times New Roman" w:hAnsi="Times New Roman" w:cs="Times New Roman"/>
          <w:bCs/>
          <w:sz w:val="24"/>
          <w:szCs w:val="24"/>
        </w:rPr>
        <w:t>Šaitere</w:t>
      </w:r>
      <w:proofErr w:type="spellEnd"/>
      <w:r w:rsidR="00820844" w:rsidRPr="004804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03AD" w:rsidRPr="004804FC">
        <w:rPr>
          <w:rFonts w:ascii="Times New Roman" w:hAnsi="Times New Roman" w:cs="Times New Roman"/>
          <w:bCs/>
          <w:sz w:val="24"/>
          <w:szCs w:val="24"/>
        </w:rPr>
        <w:t xml:space="preserve">IZM </w:t>
      </w:r>
      <w:r w:rsidR="008D0244" w:rsidRPr="004804FC">
        <w:rPr>
          <w:rFonts w:ascii="Times New Roman" w:hAnsi="Times New Roman" w:cs="Times New Roman"/>
          <w:bCs/>
          <w:sz w:val="24"/>
          <w:szCs w:val="24"/>
        </w:rPr>
        <w:t>pārstāv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e Olita </w:t>
      </w:r>
      <w:proofErr w:type="spellStart"/>
      <w:r w:rsidR="00BB47B6" w:rsidRPr="004804FC">
        <w:rPr>
          <w:rFonts w:ascii="Times New Roman" w:hAnsi="Times New Roman" w:cs="Times New Roman"/>
          <w:bCs/>
          <w:sz w:val="24"/>
          <w:szCs w:val="24"/>
        </w:rPr>
        <w:t>Arkle</w:t>
      </w:r>
      <w:proofErr w:type="spellEnd"/>
      <w:r w:rsidR="008D0244" w:rsidRPr="004804FC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F003AD" w:rsidRPr="004804FC">
        <w:rPr>
          <w:rFonts w:ascii="Times New Roman" w:hAnsi="Times New Roman" w:cs="Times New Roman"/>
          <w:bCs/>
          <w:sz w:val="24"/>
          <w:szCs w:val="24"/>
        </w:rPr>
        <w:t>SIF</w:t>
      </w:r>
      <w:r w:rsidR="008D0244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244" w:rsidRPr="00A75438">
        <w:rPr>
          <w:rFonts w:ascii="Times New Roman" w:hAnsi="Times New Roman" w:cs="Times New Roman"/>
          <w:bCs/>
          <w:sz w:val="24"/>
          <w:szCs w:val="24"/>
        </w:rPr>
        <w:t>pārstāv</w:t>
      </w:r>
      <w:r w:rsidR="00B90E4C" w:rsidRPr="00A75438">
        <w:rPr>
          <w:rFonts w:ascii="Times New Roman" w:hAnsi="Times New Roman" w:cs="Times New Roman"/>
          <w:bCs/>
          <w:sz w:val="24"/>
          <w:szCs w:val="24"/>
        </w:rPr>
        <w:t>e Kristīne</w:t>
      </w:r>
      <w:r w:rsidR="00BB47B6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47B6" w:rsidRPr="004804FC">
        <w:rPr>
          <w:rFonts w:ascii="Times New Roman" w:hAnsi="Times New Roman" w:cs="Times New Roman"/>
          <w:bCs/>
          <w:sz w:val="24"/>
          <w:szCs w:val="24"/>
        </w:rPr>
        <w:t>Kļukoviča</w:t>
      </w:r>
      <w:proofErr w:type="spellEnd"/>
      <w:r w:rsidR="0069644A" w:rsidRPr="004804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76A694" w14:textId="77777777" w:rsidR="008D0244" w:rsidRPr="004804FC" w:rsidRDefault="008D0244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129CE" w14:textId="6A0AB1FC" w:rsidR="0069644A" w:rsidRPr="004804FC" w:rsidRDefault="001869C1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/>
          <w:bCs/>
          <w:sz w:val="24"/>
          <w:szCs w:val="24"/>
        </w:rPr>
        <w:t>D.Kretalovs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sniedz prezentāciju “</w:t>
      </w:r>
      <w:r w:rsidR="006C7B24" w:rsidRPr="00473DF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Labās prakses ekspertu vizīte Lietuvā par </w:t>
      </w:r>
      <w:proofErr w:type="spellStart"/>
      <w:r w:rsidR="00EC4FD5" w:rsidRPr="00473DF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r</w:t>
      </w:r>
      <w:r w:rsidR="006C7B24" w:rsidRPr="00473DF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omu</w:t>
      </w:r>
      <w:proofErr w:type="spellEnd"/>
      <w:r w:rsidR="006C7B24" w:rsidRPr="00473DF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integrāciju darba tirgū (21.</w:t>
      </w:r>
      <w:r w:rsidR="00F67C41" w:rsidRPr="00473DF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11.</w:t>
      </w:r>
      <w:r w:rsidR="006C7B24" w:rsidRPr="00473DF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-22.11.2019.)</w:t>
      </w:r>
      <w:r w:rsidR="00D07FDB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”</w:t>
      </w:r>
      <w:r w:rsidR="00352AC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(pielikum</w:t>
      </w:r>
      <w:r w:rsidR="000A3136">
        <w:rPr>
          <w:rFonts w:ascii="Times New Roman" w:eastAsiaTheme="minorHAnsi" w:hAnsi="Times New Roman" w:cs="Times New Roman"/>
          <w:color w:val="000000"/>
          <w:sz w:val="24"/>
          <w:szCs w:val="24"/>
        </w:rPr>
        <w:t>s</w:t>
      </w:r>
      <w:r w:rsidR="00352AC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Nr.2)</w:t>
      </w:r>
      <w:r w:rsidR="00D07FDB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r w:rsidR="00F67C41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Latvijas </w:t>
      </w:r>
      <w:proofErr w:type="spellStart"/>
      <w:r w:rsidR="0069644A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 platformas ietvaros tika nolemts </w:t>
      </w:r>
      <w:r w:rsidR="005B5DCA">
        <w:rPr>
          <w:rFonts w:ascii="Times New Roman" w:hAnsi="Times New Roman" w:cs="Times New Roman"/>
          <w:bCs/>
          <w:sz w:val="24"/>
          <w:szCs w:val="24"/>
        </w:rPr>
        <w:t>i</w:t>
      </w:r>
      <w:r w:rsidR="0069644A" w:rsidRPr="004804FC">
        <w:rPr>
          <w:rFonts w:ascii="Times New Roman" w:hAnsi="Times New Roman" w:cs="Times New Roman"/>
          <w:bCs/>
          <w:sz w:val="24"/>
          <w:szCs w:val="24"/>
        </w:rPr>
        <w:t>epazīties ar L</w:t>
      </w:r>
      <w:r w:rsidR="005B5DCA">
        <w:rPr>
          <w:rFonts w:ascii="Times New Roman" w:hAnsi="Times New Roman" w:cs="Times New Roman"/>
          <w:bCs/>
          <w:sz w:val="24"/>
          <w:szCs w:val="24"/>
        </w:rPr>
        <w:t>iet</w:t>
      </w:r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uvas </w:t>
      </w:r>
      <w:r w:rsidR="005B5DCA">
        <w:rPr>
          <w:rFonts w:ascii="Times New Roman" w:hAnsi="Times New Roman" w:cs="Times New Roman"/>
          <w:bCs/>
          <w:sz w:val="24"/>
          <w:szCs w:val="24"/>
        </w:rPr>
        <w:t>praksi</w:t>
      </w:r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44A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 integrācijai darba tirgū. Vizīte bija  2019.gada novembrī ar kolēģiem no L</w:t>
      </w:r>
      <w:r w:rsidR="009C125D">
        <w:rPr>
          <w:rFonts w:ascii="Times New Roman" w:hAnsi="Times New Roman" w:cs="Times New Roman"/>
          <w:bCs/>
          <w:sz w:val="24"/>
          <w:szCs w:val="24"/>
        </w:rPr>
        <w:t>M</w:t>
      </w:r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, NVA un </w:t>
      </w:r>
      <w:proofErr w:type="spellStart"/>
      <w:r w:rsidR="0069644A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69644A" w:rsidRPr="004804FC">
        <w:rPr>
          <w:rFonts w:ascii="Times New Roman" w:hAnsi="Times New Roman" w:cs="Times New Roman"/>
          <w:bCs/>
          <w:sz w:val="24"/>
          <w:szCs w:val="24"/>
        </w:rPr>
        <w:t xml:space="preserve"> kopienas pārstāvjiem. Mērķis bija iepazīt labo praksi un turpināt diskusiju Latvijā pa iesējām pielāgot pieeju Latvijas situācij</w:t>
      </w:r>
      <w:r w:rsidR="009C125D">
        <w:rPr>
          <w:rFonts w:ascii="Times New Roman" w:hAnsi="Times New Roman" w:cs="Times New Roman"/>
          <w:bCs/>
          <w:sz w:val="24"/>
          <w:szCs w:val="24"/>
        </w:rPr>
        <w:t>ai</w:t>
      </w:r>
      <w:r w:rsidR="0069644A" w:rsidRPr="004804FC">
        <w:rPr>
          <w:rFonts w:ascii="Times New Roman" w:hAnsi="Times New Roman" w:cs="Times New Roman"/>
          <w:bCs/>
          <w:sz w:val="24"/>
          <w:szCs w:val="24"/>
        </w:rPr>
        <w:t>. Romu situācija Lietuvā ir līdzīga kā Latvijā:</w:t>
      </w:r>
    </w:p>
    <w:p w14:paraId="74EA2E0B" w14:textId="2AED2C72" w:rsidR="0069644A" w:rsidRPr="004804FC" w:rsidRDefault="0069644A" w:rsidP="00480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 xml:space="preserve">Romu iedzīvotāju skaits Lietuvā  ir </w:t>
      </w:r>
      <w:r w:rsidRPr="000A3136">
        <w:rPr>
          <w:rFonts w:ascii="Times New Roman" w:hAnsi="Times New Roman" w:cs="Times New Roman"/>
          <w:bCs/>
          <w:sz w:val="24"/>
          <w:szCs w:val="24"/>
        </w:rPr>
        <w:t>ap 2 000</w:t>
      </w:r>
      <w:r w:rsidRPr="009C1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(Latvijā – 6892), no kuriem 93% ir Lietuvas pilsoņi (LV </w:t>
      </w:r>
      <w:r w:rsidR="009C125D">
        <w:rPr>
          <w:rFonts w:ascii="Times New Roman" w:hAnsi="Times New Roman" w:cs="Times New Roman"/>
          <w:bCs/>
          <w:sz w:val="24"/>
          <w:szCs w:val="24"/>
        </w:rPr>
        <w:t>–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95,5%);</w:t>
      </w:r>
    </w:p>
    <w:p w14:paraId="56F557B4" w14:textId="3FD313E9" w:rsidR="0069644A" w:rsidRPr="004804FC" w:rsidRDefault="0069644A" w:rsidP="00480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80%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25D">
        <w:rPr>
          <w:rFonts w:ascii="Times New Roman" w:hAnsi="Times New Roman" w:cs="Times New Roman"/>
          <w:bCs/>
          <w:sz w:val="24"/>
          <w:szCs w:val="24"/>
        </w:rPr>
        <w:t xml:space="preserve">ar </w:t>
      </w:r>
      <w:r w:rsidRPr="004804FC">
        <w:rPr>
          <w:rFonts w:ascii="Times New Roman" w:hAnsi="Times New Roman" w:cs="Times New Roman"/>
          <w:bCs/>
          <w:sz w:val="24"/>
          <w:szCs w:val="24"/>
        </w:rPr>
        <w:t>pamatskolas</w:t>
      </w:r>
      <w:r w:rsidR="009C125D">
        <w:rPr>
          <w:rFonts w:ascii="Times New Roman" w:hAnsi="Times New Roman" w:cs="Times New Roman"/>
          <w:bCs/>
          <w:sz w:val="24"/>
          <w:szCs w:val="24"/>
        </w:rPr>
        <w:t xml:space="preserve"> vai </w:t>
      </w:r>
      <w:r w:rsidRPr="004804FC">
        <w:rPr>
          <w:rFonts w:ascii="Times New Roman" w:hAnsi="Times New Roman" w:cs="Times New Roman"/>
          <w:bCs/>
          <w:sz w:val="24"/>
          <w:szCs w:val="24"/>
        </w:rPr>
        <w:t>zemāk</w:t>
      </w:r>
      <w:r w:rsidR="009C125D">
        <w:rPr>
          <w:rFonts w:ascii="Times New Roman" w:hAnsi="Times New Roman" w:cs="Times New Roman"/>
          <w:bCs/>
          <w:sz w:val="24"/>
          <w:szCs w:val="24"/>
        </w:rPr>
        <w:t>u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izglītības līmeni;</w:t>
      </w:r>
    </w:p>
    <w:p w14:paraId="1D326A09" w14:textId="1FAF9708" w:rsidR="0069644A" w:rsidRPr="004804FC" w:rsidRDefault="0069644A" w:rsidP="00480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42%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darbspējīgā vecuma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ir bez darba analfabētisma dēļ;</w:t>
      </w:r>
    </w:p>
    <w:p w14:paraId="321AA659" w14:textId="1515CC92" w:rsidR="0069644A" w:rsidRPr="004804FC" w:rsidRDefault="0069644A" w:rsidP="00480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 xml:space="preserve">no kopējā reģistrēto bezdarbnieku skaita tikai </w:t>
      </w:r>
      <w:r w:rsidRPr="000A3136">
        <w:rPr>
          <w:rFonts w:ascii="Times New Roman" w:hAnsi="Times New Roman" w:cs="Times New Roman"/>
          <w:bCs/>
          <w:sz w:val="24"/>
          <w:szCs w:val="24"/>
        </w:rPr>
        <w:t>15%</w:t>
      </w:r>
      <w:r w:rsidRPr="00480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68B7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6668B7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4FC">
        <w:rPr>
          <w:rFonts w:ascii="Times New Roman" w:hAnsi="Times New Roman" w:cs="Times New Roman"/>
          <w:bCs/>
          <w:sz w:val="24"/>
          <w:szCs w:val="24"/>
        </w:rPr>
        <w:t>reāli iesaistās darba tirgū (ND dati);</w:t>
      </w:r>
    </w:p>
    <w:p w14:paraId="436C7E52" w14:textId="77777777" w:rsidR="0069644A" w:rsidRPr="004804FC" w:rsidRDefault="0069644A" w:rsidP="00480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augsts ilgstošo bezdarbnieku līmenis</w:t>
      </w:r>
      <w:r w:rsidRPr="004804F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436EF66" w14:textId="77777777" w:rsidR="0069644A" w:rsidRPr="004804FC" w:rsidRDefault="0069644A" w:rsidP="00480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darba pieredzes trūkums</w:t>
      </w:r>
      <w:r w:rsidRPr="004804F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8AED34" w14:textId="2BC6DF0E" w:rsidR="0069644A" w:rsidRPr="004804FC" w:rsidRDefault="0069644A" w:rsidP="00480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aizspriedumi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pret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romiem</w:t>
      </w:r>
      <w:proofErr w:type="spellEnd"/>
      <w:r w:rsidR="006668B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BAB2DD" w14:textId="0767E884" w:rsidR="0069644A" w:rsidRPr="004804FC" w:rsidRDefault="0069644A" w:rsidP="004804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70%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reģistrēto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bezdarbnieku ir klasificēti kā </w:t>
      </w:r>
      <w:r w:rsidRPr="004804FC">
        <w:rPr>
          <w:rFonts w:ascii="Times New Roman" w:hAnsi="Times New Roman" w:cs="Times New Roman"/>
          <w:bCs/>
          <w:i/>
          <w:iCs/>
          <w:sz w:val="24"/>
          <w:szCs w:val="24"/>
        </w:rPr>
        <w:t>darba meklētāji ar ļoti ierobežot</w:t>
      </w:r>
      <w:r w:rsidR="006668B7">
        <w:rPr>
          <w:rFonts w:ascii="Times New Roman" w:hAnsi="Times New Roman" w:cs="Times New Roman"/>
          <w:bCs/>
          <w:i/>
          <w:iCs/>
          <w:sz w:val="24"/>
          <w:szCs w:val="24"/>
        </w:rPr>
        <w:t>ā</w:t>
      </w:r>
      <w:r w:rsidRPr="004804FC">
        <w:rPr>
          <w:rFonts w:ascii="Times New Roman" w:hAnsi="Times New Roman" w:cs="Times New Roman"/>
          <w:bCs/>
          <w:i/>
          <w:iCs/>
          <w:sz w:val="24"/>
          <w:szCs w:val="24"/>
        </w:rPr>
        <w:t>m nodarbinātības iespējām, zemo izglītību, sociālo prasmju, veselības problēmu, atkarību un motivācijas trūkuma dēļ</w:t>
      </w:r>
      <w:r w:rsidR="006668B7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6C0F94FC" w14:textId="6D6940BD" w:rsidR="0069644A" w:rsidRPr="005049CF" w:rsidRDefault="0069644A" w:rsidP="005049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 xml:space="preserve">Romu integrācijas politika Lietuvā tiek īstenota balstoties uz plānošanas dokumentu “Rīcības plāns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integrācijai Lietuvas sabiedrībā 2015. – 2020.gadam”, sadarbojoties starpinstitucionālā līmenī. Nodarbinātības jomā tie</w:t>
      </w:r>
      <w:r w:rsidR="005049CF">
        <w:rPr>
          <w:rFonts w:ascii="Times New Roman" w:hAnsi="Times New Roman" w:cs="Times New Roman"/>
          <w:bCs/>
          <w:sz w:val="24"/>
          <w:szCs w:val="24"/>
        </w:rPr>
        <w:t>k</w:t>
      </w:r>
      <w:r w:rsidRPr="005049CF">
        <w:rPr>
          <w:rFonts w:ascii="Times New Roman" w:hAnsi="Times New Roman" w:cs="Times New Roman"/>
          <w:bCs/>
          <w:sz w:val="24"/>
          <w:szCs w:val="24"/>
        </w:rPr>
        <w:t xml:space="preserve"> attīstīti sekojoši pasākumi:</w:t>
      </w:r>
    </w:p>
    <w:p w14:paraId="72C5EAEC" w14:textId="77777777" w:rsidR="0069644A" w:rsidRPr="005049CF" w:rsidRDefault="0069644A" w:rsidP="004804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attālinātas mācīšanas iespējas;</w:t>
      </w:r>
    </w:p>
    <w:p w14:paraId="2DD25D2A" w14:textId="77777777" w:rsidR="0069644A" w:rsidRPr="005049CF" w:rsidRDefault="0069644A" w:rsidP="004804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apmācības programmas pieaugušiem;</w:t>
      </w:r>
    </w:p>
    <w:p w14:paraId="7A4CF0CB" w14:textId="77777777" w:rsidR="0069644A" w:rsidRPr="005049CF" w:rsidRDefault="0069644A" w:rsidP="004804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>profesionālās apmācības;</w:t>
      </w:r>
    </w:p>
    <w:p w14:paraId="74BE8218" w14:textId="29AC0BC4" w:rsidR="0069644A" w:rsidRPr="005049CF" w:rsidRDefault="0069644A" w:rsidP="004804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 xml:space="preserve">atbalsta projekti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nodarbinātības veicināšanai, izmantojot ESF finansējumu</w:t>
      </w:r>
      <w:r w:rsidR="002709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3F5288" w14:textId="77777777" w:rsidR="005B18AC" w:rsidRPr="005049CF" w:rsidRDefault="0069644A" w:rsidP="000D50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 xml:space="preserve">Lietuva, izmantojot ESF atbalstu, īsteno projektu Strādāsim kopā ar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romiem</w:t>
      </w:r>
      <w:proofErr w:type="spellEnd"/>
      <w:r w:rsidR="005B18AC" w:rsidRPr="005049CF">
        <w:rPr>
          <w:rFonts w:ascii="Times New Roman" w:hAnsi="Times New Roman" w:cs="Times New Roman"/>
          <w:bCs/>
          <w:sz w:val="24"/>
          <w:szCs w:val="24"/>
        </w:rPr>
        <w:t>.</w:t>
      </w:r>
      <w:r w:rsidR="005B18AC" w:rsidRPr="005049C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B18AC" w:rsidRPr="005049CF">
        <w:rPr>
          <w:rFonts w:ascii="Times New Roman" w:hAnsi="Times New Roman" w:cs="Times New Roman"/>
          <w:bCs/>
          <w:sz w:val="24"/>
          <w:szCs w:val="24"/>
        </w:rPr>
        <w:t xml:space="preserve">Mērķis ir </w:t>
      </w:r>
      <w:r w:rsidR="005B18AC" w:rsidRPr="005049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nodrošināt sociālās integrācijas pakalpojumus </w:t>
      </w:r>
      <w:proofErr w:type="spellStart"/>
      <w:r w:rsidR="005B18AC" w:rsidRPr="005049CF">
        <w:rPr>
          <w:rFonts w:ascii="Times New Roman" w:hAnsi="Times New Roman" w:cs="Times New Roman"/>
          <w:bCs/>
          <w:i/>
          <w:iCs/>
          <w:sz w:val="24"/>
          <w:szCs w:val="24"/>
        </w:rPr>
        <w:t>romu</w:t>
      </w:r>
      <w:proofErr w:type="spellEnd"/>
      <w:r w:rsidR="005B18AC" w:rsidRPr="005049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tautības cilvēkiem, lai palīdzētu viņiem iekļauties darba tirgū un sabiedrībā, tādējādi mazinātu viņu sociālo atstumtību.</w:t>
      </w:r>
      <w:r w:rsidR="005B18AC" w:rsidRPr="005049CF">
        <w:rPr>
          <w:rFonts w:ascii="Times New Roman" w:hAnsi="Times New Roman" w:cs="Times New Roman"/>
          <w:bCs/>
          <w:sz w:val="24"/>
          <w:szCs w:val="24"/>
        </w:rPr>
        <w:t xml:space="preserve"> Projekts ir daļa </w:t>
      </w:r>
      <w:r w:rsidR="005B18AC" w:rsidRPr="005049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no Lietuvas </w:t>
      </w:r>
      <w:r w:rsidR="005B18AC" w:rsidRPr="005049CF">
        <w:rPr>
          <w:rFonts w:ascii="Times New Roman" w:hAnsi="Times New Roman" w:cs="Times New Roman"/>
          <w:bCs/>
          <w:i/>
          <w:iCs/>
          <w:sz w:val="24"/>
          <w:szCs w:val="24"/>
        </w:rPr>
        <w:t>Darbības programmas</w:t>
      </w:r>
      <w:r w:rsidR="005B18AC" w:rsidRPr="005049CF">
        <w:rPr>
          <w:rFonts w:ascii="Times New Roman" w:hAnsi="Times New Roman" w:cs="Times New Roman"/>
          <w:bCs/>
          <w:sz w:val="24"/>
          <w:szCs w:val="24"/>
        </w:rPr>
        <w:t xml:space="preserve"> 8.3.1.mērķa īstenošanas, proti, </w:t>
      </w:r>
      <w:r w:rsidR="005B18AC" w:rsidRPr="005049CF">
        <w:rPr>
          <w:rFonts w:ascii="Times New Roman" w:hAnsi="Times New Roman" w:cs="Times New Roman"/>
          <w:bCs/>
          <w:i/>
          <w:iCs/>
          <w:sz w:val="24"/>
          <w:szCs w:val="24"/>
        </w:rPr>
        <w:t>palielināt no darba tirgus vistālāk esošo cilvēku integrāciju darba tirgū.</w:t>
      </w:r>
    </w:p>
    <w:p w14:paraId="213B7F4C" w14:textId="2E7F1623" w:rsidR="005B18AC" w:rsidRPr="005049CF" w:rsidRDefault="005B18AC" w:rsidP="000D50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 xml:space="preserve">Priekšlikumi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integrācijas pasākum</w:t>
      </w:r>
      <w:r w:rsidR="0084569D">
        <w:rPr>
          <w:rFonts w:ascii="Times New Roman" w:hAnsi="Times New Roman" w:cs="Times New Roman"/>
          <w:bCs/>
          <w:sz w:val="24"/>
          <w:szCs w:val="24"/>
        </w:rPr>
        <w:t>u</w:t>
      </w:r>
      <w:r w:rsidRPr="005049CF">
        <w:rPr>
          <w:rFonts w:ascii="Times New Roman" w:hAnsi="Times New Roman" w:cs="Times New Roman"/>
          <w:bCs/>
          <w:sz w:val="24"/>
          <w:szCs w:val="24"/>
        </w:rPr>
        <w:t xml:space="preserve"> pilnveidošanai Latvijā ir sekojoši:</w:t>
      </w:r>
    </w:p>
    <w:p w14:paraId="08D5E9E1" w14:textId="77777777" w:rsidR="005B18AC" w:rsidRPr="005049CF" w:rsidRDefault="005B18AC" w:rsidP="000D50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 xml:space="preserve">izveidot atbalsta pasākumus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bezdarbnieku efektīvākai iesaistīšanai darba tirgū ES struktūrfondu ieguldījumu plānošanas periodā (2021.-2027.), it īpaši ilgstošo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bezdarbnieku (ar pamatskolas un zemāko izglītības līmeni) kapacitātes celšanai un prasmju attīstībai, mērķtiecīga atbalsta sniegšanai meklējot darbu (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mediatori);</w:t>
      </w:r>
    </w:p>
    <w:p w14:paraId="7A36ECE5" w14:textId="77777777" w:rsidR="005B18AC" w:rsidRPr="005049CF" w:rsidRDefault="005B18AC" w:rsidP="000D50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 xml:space="preserve">paredzēt atbalsta pasākumus darba devējiem un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darba ņēmējiem, lai mazinātu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diskriminācijas risku darba tirgū, t.sk. atbalsts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sociokulturālajiem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pakalpojumiem;</w:t>
      </w:r>
    </w:p>
    <w:p w14:paraId="2F30E8F1" w14:textId="2AC19439" w:rsidR="005B18AC" w:rsidRPr="005049CF" w:rsidRDefault="005B18AC" w:rsidP="000D50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CF">
        <w:rPr>
          <w:rFonts w:ascii="Times New Roman" w:hAnsi="Times New Roman" w:cs="Times New Roman"/>
          <w:bCs/>
          <w:sz w:val="24"/>
          <w:szCs w:val="24"/>
        </w:rPr>
        <w:t xml:space="preserve">attīstīt sadarbību ar </w:t>
      </w:r>
      <w:proofErr w:type="spellStart"/>
      <w:r w:rsidRPr="005049CF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504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9D1">
        <w:rPr>
          <w:rFonts w:ascii="Times New Roman" w:hAnsi="Times New Roman" w:cs="Times New Roman"/>
          <w:bCs/>
          <w:sz w:val="24"/>
          <w:szCs w:val="24"/>
        </w:rPr>
        <w:t>nevalstiskajām organizācijām</w:t>
      </w:r>
      <w:r w:rsidRPr="005049CF">
        <w:rPr>
          <w:rFonts w:ascii="Times New Roman" w:hAnsi="Times New Roman" w:cs="Times New Roman"/>
          <w:bCs/>
          <w:sz w:val="24"/>
          <w:szCs w:val="24"/>
        </w:rPr>
        <w:t xml:space="preserve"> un pašvaldībām</w:t>
      </w:r>
      <w:r w:rsidR="002709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A4B7A" w14:textId="028F47E0" w:rsidR="0069644A" w:rsidRPr="004804FC" w:rsidRDefault="0069644A" w:rsidP="000D5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102E87" w14:textId="0076E99A" w:rsidR="006968E1" w:rsidRPr="004804FC" w:rsidRDefault="00510378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="00C75136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4804FC">
        <w:rPr>
          <w:rFonts w:ascii="Times New Roman" w:hAnsi="Times New Roman" w:cs="Times New Roman"/>
          <w:b/>
          <w:bCs/>
          <w:sz w:val="24"/>
          <w:szCs w:val="24"/>
        </w:rPr>
        <w:t>aitere</w:t>
      </w:r>
      <w:proofErr w:type="spellEnd"/>
      <w:r w:rsidR="006968E1" w:rsidRPr="004804FC">
        <w:rPr>
          <w:rFonts w:ascii="Times New Roman" w:hAnsi="Times New Roman" w:cs="Times New Roman"/>
          <w:bCs/>
          <w:sz w:val="24"/>
          <w:szCs w:val="24"/>
        </w:rPr>
        <w:t xml:space="preserve"> sniedz prezentāciju “</w:t>
      </w:r>
      <w:r w:rsidR="005A03AB" w:rsidRPr="004804FC">
        <w:rPr>
          <w:rFonts w:ascii="Times New Roman" w:hAnsi="Times New Roman" w:cs="Times New Roman"/>
          <w:bCs/>
          <w:sz w:val="24"/>
          <w:szCs w:val="24"/>
        </w:rPr>
        <w:t xml:space="preserve">Nodarbinātības valsts aģentūras atbalsts </w:t>
      </w:r>
      <w:proofErr w:type="spellStart"/>
      <w:r w:rsidR="005A03AB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5A03AB" w:rsidRPr="004804FC">
        <w:rPr>
          <w:rFonts w:ascii="Times New Roman" w:hAnsi="Times New Roman" w:cs="Times New Roman"/>
          <w:bCs/>
          <w:sz w:val="24"/>
          <w:szCs w:val="24"/>
        </w:rPr>
        <w:t xml:space="preserve"> tautības pārstāvjiem</w:t>
      </w:r>
      <w:r w:rsidR="006968E1" w:rsidRPr="004804FC">
        <w:rPr>
          <w:rFonts w:ascii="Times New Roman" w:hAnsi="Times New Roman" w:cs="Times New Roman"/>
          <w:bCs/>
          <w:sz w:val="24"/>
          <w:szCs w:val="24"/>
        </w:rPr>
        <w:t>”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 xml:space="preserve"> (pielikum</w:t>
      </w:r>
      <w:r w:rsidR="000A3136">
        <w:rPr>
          <w:rFonts w:ascii="Times New Roman" w:hAnsi="Times New Roman" w:cs="Times New Roman"/>
          <w:bCs/>
          <w:sz w:val="24"/>
          <w:szCs w:val="24"/>
        </w:rPr>
        <w:t>s</w:t>
      </w:r>
      <w:r w:rsidR="00352AC2">
        <w:rPr>
          <w:rFonts w:ascii="Times New Roman" w:hAnsi="Times New Roman" w:cs="Times New Roman"/>
          <w:bCs/>
          <w:sz w:val="24"/>
          <w:szCs w:val="24"/>
        </w:rPr>
        <w:t xml:space="preserve"> Nr.3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 xml:space="preserve">). Tiek raksturots </w:t>
      </w:r>
      <w:proofErr w:type="spellStart"/>
      <w:r w:rsidR="005B18AC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 tautības bezdarbnieka statistisk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>ais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 portret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>s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. Romu tautības bezdarbnieku izglītības līmenis ierobežo iespējas darba tirgū, jo ar pamatizglītību un zemāku par pamata izglītību iespēja iekārtoties darbā pārsvarā </w:t>
      </w:r>
      <w:r w:rsidR="00F96111">
        <w:rPr>
          <w:rFonts w:ascii="Times New Roman" w:hAnsi="Times New Roman" w:cs="Times New Roman"/>
          <w:bCs/>
          <w:sz w:val="24"/>
          <w:szCs w:val="24"/>
        </w:rPr>
        <w:t xml:space="preserve">ir tikai 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>zemas kvalifikācijas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 profesijās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NVA piedāvā </w:t>
      </w:r>
      <w:proofErr w:type="spellStart"/>
      <w:r w:rsidR="005B18AC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 tautības bezdarbniekiem piedalīties dažādos aktīvajos nodarbinātības pasākumos, lai palīdzētu izprast darba tirgus prasības un veicinātu iekārtošanos patstāvīgajā darbā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Romu tautības bezdarbnieki </w:t>
      </w:r>
      <w:r w:rsidR="00F96111">
        <w:rPr>
          <w:rFonts w:ascii="Times New Roman" w:hAnsi="Times New Roman" w:cs="Times New Roman"/>
          <w:bCs/>
          <w:sz w:val="24"/>
          <w:szCs w:val="24"/>
        </w:rPr>
        <w:t>2020.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>gada 4 mēnešos visvairāk piedalījušies tādos NVA pasākumos kā algotie pagaidu sabiedriskie darbi (tā ir iespēja iegūt un uzturēt darba iemaņas) un atbalsta pasākumos ilgstošajiem bezdarbniekiem (iespēja izmantot mentora pakalpojumus – praktisku atbalstu darb</w:t>
      </w:r>
      <w:r w:rsidR="0084569D">
        <w:rPr>
          <w:rFonts w:ascii="Times New Roman" w:hAnsi="Times New Roman" w:cs="Times New Roman"/>
          <w:bCs/>
          <w:sz w:val="24"/>
          <w:szCs w:val="24"/>
        </w:rPr>
        <w:t>ā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 iekārtošanās jautājumos), kā arī apmācību pasākumos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>. Visiem NVA reģistrētajiem klientiem ir iespēja saņemt k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>arjeras konsultācij</w:t>
      </w:r>
      <w:r w:rsidR="0084569D">
        <w:rPr>
          <w:rFonts w:ascii="Times New Roman" w:hAnsi="Times New Roman" w:cs="Times New Roman"/>
          <w:bCs/>
          <w:sz w:val="24"/>
          <w:szCs w:val="24"/>
        </w:rPr>
        <w:t>a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>s</w:t>
      </w:r>
      <w:r w:rsidR="00F96111">
        <w:rPr>
          <w:rFonts w:ascii="Times New Roman" w:hAnsi="Times New Roman" w:cs="Times New Roman"/>
          <w:bCs/>
          <w:sz w:val="24"/>
          <w:szCs w:val="24"/>
        </w:rPr>
        <w:t>,</w:t>
      </w:r>
      <w:r w:rsidR="005B18AC" w:rsidRPr="004804FC">
        <w:rPr>
          <w:rFonts w:ascii="Times New Roman" w:hAnsi="Times New Roman" w:cs="Times New Roman"/>
          <w:bCs/>
          <w:sz w:val="24"/>
          <w:szCs w:val="24"/>
        </w:rPr>
        <w:t xml:space="preserve"> tiek sniegta palīdzība darba meklēšanas iemaņu apguvei (veidotas darba meklēšanas stratēģijas, sagatavoti pieteikuma dokumenti – CV un/vai motivācijas vēstules, pievērsta uzmanība komunikācijai darba intervijā), kā arī risināti profesionālās izvēles jautājumi (t.sk. izglītības turpināšanas iespējas).</w:t>
      </w:r>
    </w:p>
    <w:p w14:paraId="61A6110B" w14:textId="77777777" w:rsidR="000432DB" w:rsidRPr="004804FC" w:rsidRDefault="000432DB" w:rsidP="004804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0B4C1AD" w14:textId="181CA2C0" w:rsidR="00E83193" w:rsidRPr="004804FC" w:rsidRDefault="00D37C8C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751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804FC">
        <w:rPr>
          <w:rFonts w:ascii="Times New Roman" w:hAnsi="Times New Roman" w:cs="Times New Roman"/>
          <w:b/>
          <w:bCs/>
          <w:sz w:val="24"/>
          <w:szCs w:val="24"/>
        </w:rPr>
        <w:t>Arkle</w:t>
      </w:r>
      <w:proofErr w:type="spellEnd"/>
      <w:r w:rsidRPr="00480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82F" w:rsidRPr="004804FC">
        <w:rPr>
          <w:rFonts w:ascii="Times New Roman" w:hAnsi="Times New Roman" w:cs="Times New Roman"/>
          <w:bCs/>
          <w:sz w:val="24"/>
          <w:szCs w:val="24"/>
        </w:rPr>
        <w:t xml:space="preserve"> sniedz informāciju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, ka </w:t>
      </w:r>
      <w:r w:rsidR="0080382F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23B">
        <w:rPr>
          <w:rFonts w:ascii="Times New Roman" w:hAnsi="Times New Roman" w:cs="Times New Roman"/>
          <w:bCs/>
          <w:sz w:val="24"/>
          <w:szCs w:val="24"/>
        </w:rPr>
        <w:t>IZM</w:t>
      </w:r>
      <w:r w:rsidR="00F10FEE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735" w:rsidRPr="004804FC">
        <w:rPr>
          <w:rFonts w:ascii="Times New Roman" w:hAnsi="Times New Roman" w:cs="Times New Roman"/>
          <w:bCs/>
          <w:sz w:val="24"/>
          <w:szCs w:val="24"/>
        </w:rPr>
        <w:t>vienu reizi</w:t>
      </w:r>
      <w:r w:rsidR="00F10FEE" w:rsidRPr="004804FC">
        <w:rPr>
          <w:rFonts w:ascii="Times New Roman" w:hAnsi="Times New Roman" w:cs="Times New Roman"/>
          <w:bCs/>
          <w:sz w:val="24"/>
          <w:szCs w:val="24"/>
        </w:rPr>
        <w:t xml:space="preserve"> trijos gados veic </w:t>
      </w:r>
      <w:proofErr w:type="spellStart"/>
      <w:r w:rsidR="00EC4FD5" w:rsidRPr="004804FC">
        <w:rPr>
          <w:rFonts w:ascii="Times New Roman" w:hAnsi="Times New Roman" w:cs="Times New Roman"/>
          <w:bCs/>
          <w:sz w:val="24"/>
          <w:szCs w:val="24"/>
        </w:rPr>
        <w:t>r</w:t>
      </w:r>
      <w:r w:rsidR="00F10FEE" w:rsidRPr="004804FC">
        <w:rPr>
          <w:rFonts w:ascii="Times New Roman" w:hAnsi="Times New Roman" w:cs="Times New Roman"/>
          <w:bCs/>
          <w:sz w:val="24"/>
          <w:szCs w:val="24"/>
        </w:rPr>
        <w:t>omu</w:t>
      </w:r>
      <w:proofErr w:type="spellEnd"/>
      <w:r w:rsidR="001A1999"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bērnu</w:t>
      </w:r>
      <w:r w:rsidR="00F10FEE" w:rsidRPr="004804FC">
        <w:rPr>
          <w:rFonts w:ascii="Times New Roman" w:hAnsi="Times New Roman" w:cs="Times New Roman"/>
          <w:bCs/>
          <w:sz w:val="24"/>
          <w:szCs w:val="24"/>
        </w:rPr>
        <w:t xml:space="preserve"> izglītības </w:t>
      </w:r>
      <w:r w:rsidR="004F3FCB" w:rsidRPr="004804FC">
        <w:rPr>
          <w:rFonts w:ascii="Times New Roman" w:hAnsi="Times New Roman" w:cs="Times New Roman"/>
          <w:bCs/>
          <w:sz w:val="24"/>
          <w:szCs w:val="24"/>
        </w:rPr>
        <w:t>monitoringu, jaunākais monitorings tiks veikts 2020.gada laikā</w:t>
      </w:r>
      <w:r w:rsidR="00CF2B94">
        <w:rPr>
          <w:rFonts w:ascii="Times New Roman" w:hAnsi="Times New Roman" w:cs="Times New Roman"/>
          <w:bCs/>
          <w:sz w:val="24"/>
          <w:szCs w:val="24"/>
        </w:rPr>
        <w:t>.</w:t>
      </w:r>
      <w:r w:rsidR="00853B4E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B94">
        <w:rPr>
          <w:rFonts w:ascii="Times New Roman" w:hAnsi="Times New Roman" w:cs="Times New Roman"/>
          <w:bCs/>
          <w:sz w:val="24"/>
          <w:szCs w:val="24"/>
        </w:rPr>
        <w:t>T</w:t>
      </w:r>
      <w:r w:rsidR="00853B4E" w:rsidRPr="004804FC">
        <w:rPr>
          <w:rFonts w:ascii="Times New Roman" w:hAnsi="Times New Roman" w:cs="Times New Roman"/>
          <w:bCs/>
          <w:sz w:val="24"/>
          <w:szCs w:val="24"/>
        </w:rPr>
        <w:t xml:space="preserve">agad tiks </w:t>
      </w:r>
      <w:r w:rsidR="00CF2B94">
        <w:rPr>
          <w:rFonts w:ascii="Times New Roman" w:hAnsi="Times New Roman" w:cs="Times New Roman"/>
          <w:bCs/>
          <w:sz w:val="24"/>
          <w:szCs w:val="24"/>
        </w:rPr>
        <w:t>prezentēti</w:t>
      </w:r>
      <w:r w:rsidR="00853B4E" w:rsidRPr="004804FC">
        <w:rPr>
          <w:rFonts w:ascii="Times New Roman" w:hAnsi="Times New Roman" w:cs="Times New Roman"/>
          <w:bCs/>
          <w:sz w:val="24"/>
          <w:szCs w:val="24"/>
        </w:rPr>
        <w:t xml:space="preserve"> iepriekšējos monitoringos iegūtie dati</w:t>
      </w:r>
      <w:r w:rsidR="004F3FCB" w:rsidRPr="004804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7168" w:rsidRPr="004804FC">
        <w:rPr>
          <w:rFonts w:ascii="Times New Roman" w:hAnsi="Times New Roman" w:cs="Times New Roman"/>
          <w:bCs/>
          <w:sz w:val="24"/>
          <w:szCs w:val="24"/>
        </w:rPr>
        <w:t xml:space="preserve">Monitorings tiek veikts </w:t>
      </w:r>
      <w:r w:rsidR="00A25797" w:rsidRPr="004804FC">
        <w:rPr>
          <w:rFonts w:ascii="Times New Roman" w:hAnsi="Times New Roman" w:cs="Times New Roman"/>
          <w:bCs/>
          <w:sz w:val="24"/>
          <w:szCs w:val="24"/>
        </w:rPr>
        <w:t xml:space="preserve">izvērtējot </w:t>
      </w:r>
      <w:r w:rsidR="00127168" w:rsidRPr="004804FC">
        <w:rPr>
          <w:rFonts w:ascii="Times New Roman" w:hAnsi="Times New Roman" w:cs="Times New Roman"/>
          <w:bCs/>
          <w:sz w:val="24"/>
          <w:szCs w:val="24"/>
        </w:rPr>
        <w:t>sekojoš</w:t>
      </w:r>
      <w:r w:rsidR="00A25797" w:rsidRPr="004804FC">
        <w:rPr>
          <w:rFonts w:ascii="Times New Roman" w:hAnsi="Times New Roman" w:cs="Times New Roman"/>
          <w:bCs/>
          <w:sz w:val="24"/>
          <w:szCs w:val="24"/>
        </w:rPr>
        <w:t>u</w:t>
      </w:r>
      <w:r w:rsidR="00127168" w:rsidRPr="004804FC">
        <w:rPr>
          <w:rFonts w:ascii="Times New Roman" w:hAnsi="Times New Roman" w:cs="Times New Roman"/>
          <w:bCs/>
          <w:sz w:val="24"/>
          <w:szCs w:val="24"/>
        </w:rPr>
        <w:t>s dat</w:t>
      </w:r>
      <w:r w:rsidR="00A25797" w:rsidRPr="004804FC">
        <w:rPr>
          <w:rFonts w:ascii="Times New Roman" w:hAnsi="Times New Roman" w:cs="Times New Roman"/>
          <w:bCs/>
          <w:sz w:val="24"/>
          <w:szCs w:val="24"/>
        </w:rPr>
        <w:t>u</w:t>
      </w:r>
      <w:r w:rsidR="00127168" w:rsidRPr="004804FC">
        <w:rPr>
          <w:rFonts w:ascii="Times New Roman" w:hAnsi="Times New Roman" w:cs="Times New Roman"/>
          <w:bCs/>
          <w:sz w:val="24"/>
          <w:szCs w:val="24"/>
        </w:rPr>
        <w:t>s</w:t>
      </w:r>
      <w:r w:rsidR="00C26415" w:rsidRPr="004804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09A00459" w14:textId="48E19C2A" w:rsidR="0040067A" w:rsidRPr="00CF2B94" w:rsidRDefault="00C26415" w:rsidP="00CF2B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>O</w:t>
      </w:r>
      <w:r w:rsidR="00127168" w:rsidRPr="004804FC">
        <w:rPr>
          <w:rFonts w:ascii="Times New Roman" w:hAnsi="Times New Roman" w:cs="Times New Roman"/>
          <w:bCs/>
          <w:sz w:val="24"/>
          <w:szCs w:val="24"/>
        </w:rPr>
        <w:t xml:space="preserve">bligātās </w:t>
      </w:r>
      <w:r w:rsidR="00DC082E" w:rsidRPr="004804FC">
        <w:rPr>
          <w:rFonts w:ascii="Times New Roman" w:hAnsi="Times New Roman" w:cs="Times New Roman"/>
          <w:bCs/>
          <w:sz w:val="24"/>
          <w:szCs w:val="24"/>
        </w:rPr>
        <w:t>pamat</w:t>
      </w:r>
      <w:r w:rsidR="00127168" w:rsidRPr="004804FC">
        <w:rPr>
          <w:rFonts w:ascii="Times New Roman" w:hAnsi="Times New Roman" w:cs="Times New Roman"/>
          <w:bCs/>
          <w:sz w:val="24"/>
          <w:szCs w:val="24"/>
        </w:rPr>
        <w:t>izglītības ieguve –</w:t>
      </w:r>
      <w:r w:rsidR="006F5F0F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1A7CD7" w:rsidRPr="004804FC">
        <w:rPr>
          <w:rFonts w:ascii="Times New Roman" w:hAnsi="Times New Roman" w:cs="Times New Roman"/>
          <w:bCs/>
          <w:sz w:val="24"/>
          <w:szCs w:val="24"/>
        </w:rPr>
        <w:t>epriekšēj</w:t>
      </w:r>
      <w:r w:rsidR="0096076D" w:rsidRPr="004804FC">
        <w:rPr>
          <w:rFonts w:ascii="Times New Roman" w:hAnsi="Times New Roman" w:cs="Times New Roman"/>
          <w:bCs/>
          <w:sz w:val="24"/>
          <w:szCs w:val="24"/>
        </w:rPr>
        <w:t>o</w:t>
      </w:r>
      <w:r w:rsidR="00DC082E" w:rsidRPr="004804FC">
        <w:rPr>
          <w:rFonts w:ascii="Times New Roman" w:hAnsi="Times New Roman" w:cs="Times New Roman"/>
          <w:bCs/>
          <w:sz w:val="24"/>
          <w:szCs w:val="24"/>
        </w:rPr>
        <w:t>s</w:t>
      </w:r>
      <w:r w:rsidR="001A7CD7" w:rsidRPr="004804FC">
        <w:rPr>
          <w:rFonts w:ascii="Times New Roman" w:hAnsi="Times New Roman" w:cs="Times New Roman"/>
          <w:bCs/>
          <w:sz w:val="24"/>
          <w:szCs w:val="24"/>
        </w:rPr>
        <w:t xml:space="preserve"> izvērtēšanas period</w:t>
      </w:r>
      <w:r w:rsidR="00DC082E" w:rsidRPr="004804FC">
        <w:rPr>
          <w:rFonts w:ascii="Times New Roman" w:hAnsi="Times New Roman" w:cs="Times New Roman"/>
          <w:bCs/>
          <w:sz w:val="24"/>
          <w:szCs w:val="24"/>
        </w:rPr>
        <w:t>os</w:t>
      </w:r>
      <w:r w:rsidR="001A7CD7" w:rsidRPr="004804FC">
        <w:rPr>
          <w:rFonts w:ascii="Times New Roman" w:hAnsi="Times New Roman" w:cs="Times New Roman"/>
          <w:bCs/>
          <w:sz w:val="24"/>
          <w:szCs w:val="24"/>
        </w:rPr>
        <w:t xml:space="preserve"> bija 15.5% </w:t>
      </w:r>
      <w:proofErr w:type="spellStart"/>
      <w:r w:rsidR="001A7CD7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1A7CD7"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bērni, kuri</w:t>
      </w:r>
      <w:r w:rsidR="00B37B40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DD6" w:rsidRPr="004804FC">
        <w:rPr>
          <w:rFonts w:ascii="Times New Roman" w:hAnsi="Times New Roman" w:cs="Times New Roman"/>
          <w:bCs/>
          <w:sz w:val="24"/>
          <w:szCs w:val="24"/>
        </w:rPr>
        <w:t>ne</w:t>
      </w:r>
      <w:r w:rsidR="00B37B40" w:rsidRPr="004804FC">
        <w:rPr>
          <w:rFonts w:ascii="Times New Roman" w:hAnsi="Times New Roman" w:cs="Times New Roman"/>
          <w:bCs/>
          <w:sz w:val="24"/>
          <w:szCs w:val="24"/>
        </w:rPr>
        <w:t>ieg</w:t>
      </w:r>
      <w:r w:rsidR="000B4DD6" w:rsidRPr="004804FC">
        <w:rPr>
          <w:rFonts w:ascii="Times New Roman" w:hAnsi="Times New Roman" w:cs="Times New Roman"/>
          <w:bCs/>
          <w:sz w:val="24"/>
          <w:szCs w:val="24"/>
        </w:rPr>
        <w:t>uv</w:t>
      </w:r>
      <w:r w:rsidR="00B37B40" w:rsidRPr="004804FC">
        <w:rPr>
          <w:rFonts w:ascii="Times New Roman" w:hAnsi="Times New Roman" w:cs="Times New Roman"/>
          <w:bCs/>
          <w:sz w:val="24"/>
          <w:szCs w:val="24"/>
        </w:rPr>
        <w:t>a obligāt</w:t>
      </w:r>
      <w:r w:rsidR="000B4DD6" w:rsidRPr="004804FC">
        <w:rPr>
          <w:rFonts w:ascii="Times New Roman" w:hAnsi="Times New Roman" w:cs="Times New Roman"/>
          <w:bCs/>
          <w:sz w:val="24"/>
          <w:szCs w:val="24"/>
        </w:rPr>
        <w:t>o</w:t>
      </w:r>
      <w:r w:rsidR="00B37B40" w:rsidRPr="004804FC">
        <w:rPr>
          <w:rFonts w:ascii="Times New Roman" w:hAnsi="Times New Roman" w:cs="Times New Roman"/>
          <w:bCs/>
          <w:sz w:val="24"/>
          <w:szCs w:val="24"/>
        </w:rPr>
        <w:t xml:space="preserve"> pamatizglītīb</w:t>
      </w:r>
      <w:r w:rsidR="000B4DD6" w:rsidRPr="004804FC">
        <w:rPr>
          <w:rFonts w:ascii="Times New Roman" w:hAnsi="Times New Roman" w:cs="Times New Roman"/>
          <w:bCs/>
          <w:sz w:val="24"/>
          <w:szCs w:val="24"/>
        </w:rPr>
        <w:t>u</w:t>
      </w:r>
      <w:r w:rsidR="00386CD5" w:rsidRPr="004804FC">
        <w:rPr>
          <w:rFonts w:ascii="Times New Roman" w:hAnsi="Times New Roman" w:cs="Times New Roman"/>
          <w:bCs/>
          <w:sz w:val="24"/>
          <w:szCs w:val="24"/>
        </w:rPr>
        <w:t xml:space="preserve"> līdz 18.g.v.</w:t>
      </w:r>
      <w:r w:rsidR="0096076D" w:rsidRPr="004804FC">
        <w:rPr>
          <w:rFonts w:ascii="Times New Roman" w:hAnsi="Times New Roman" w:cs="Times New Roman"/>
          <w:bCs/>
          <w:sz w:val="24"/>
          <w:szCs w:val="24"/>
        </w:rPr>
        <w:t>, bet pagājuš</w:t>
      </w:r>
      <w:r w:rsidR="0061374A" w:rsidRPr="004804FC">
        <w:rPr>
          <w:rFonts w:ascii="Times New Roman" w:hAnsi="Times New Roman" w:cs="Times New Roman"/>
          <w:bCs/>
          <w:sz w:val="24"/>
          <w:szCs w:val="24"/>
        </w:rPr>
        <w:t>a</w:t>
      </w:r>
      <w:r w:rsidR="0096076D" w:rsidRPr="004804FC">
        <w:rPr>
          <w:rFonts w:ascii="Times New Roman" w:hAnsi="Times New Roman" w:cs="Times New Roman"/>
          <w:bCs/>
          <w:sz w:val="24"/>
          <w:szCs w:val="24"/>
        </w:rPr>
        <w:t xml:space="preserve">jā periodā </w:t>
      </w:r>
      <w:r w:rsidR="006F5F0F">
        <w:rPr>
          <w:rFonts w:ascii="Times New Roman" w:hAnsi="Times New Roman" w:cs="Times New Roman"/>
          <w:bCs/>
          <w:sz w:val="24"/>
          <w:szCs w:val="24"/>
        </w:rPr>
        <w:t>(</w:t>
      </w:r>
      <w:r w:rsidR="0096076D" w:rsidRPr="004804FC">
        <w:rPr>
          <w:rFonts w:ascii="Times New Roman" w:hAnsi="Times New Roman" w:cs="Times New Roman"/>
          <w:bCs/>
          <w:sz w:val="24"/>
          <w:szCs w:val="24"/>
        </w:rPr>
        <w:t>pirms trīs gadiem</w:t>
      </w:r>
      <w:r w:rsidR="006F5F0F">
        <w:rPr>
          <w:rFonts w:ascii="Times New Roman" w:hAnsi="Times New Roman" w:cs="Times New Roman"/>
          <w:bCs/>
          <w:sz w:val="24"/>
          <w:szCs w:val="24"/>
        </w:rPr>
        <w:t>)</w:t>
      </w:r>
      <w:r w:rsidR="0061374A" w:rsidRPr="004804F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6076D" w:rsidRPr="004804FC">
        <w:rPr>
          <w:rFonts w:ascii="Times New Roman" w:hAnsi="Times New Roman" w:cs="Times New Roman"/>
          <w:bCs/>
          <w:sz w:val="24"/>
          <w:szCs w:val="24"/>
        </w:rPr>
        <w:t xml:space="preserve"> 7.</w:t>
      </w:r>
      <w:r w:rsidR="0061374A" w:rsidRPr="004804FC">
        <w:rPr>
          <w:rFonts w:ascii="Times New Roman" w:hAnsi="Times New Roman" w:cs="Times New Roman"/>
          <w:bCs/>
          <w:sz w:val="24"/>
          <w:szCs w:val="24"/>
        </w:rPr>
        <w:t>5</w:t>
      </w:r>
      <w:r w:rsidR="0096076D" w:rsidRPr="004804FC">
        <w:rPr>
          <w:rFonts w:ascii="Times New Roman" w:hAnsi="Times New Roman" w:cs="Times New Roman"/>
          <w:bCs/>
          <w:sz w:val="24"/>
          <w:szCs w:val="24"/>
        </w:rPr>
        <w:t>%</w:t>
      </w:r>
      <w:r w:rsidR="00B37B40" w:rsidRPr="004804FC">
        <w:rPr>
          <w:rFonts w:ascii="Times New Roman" w:hAnsi="Times New Roman" w:cs="Times New Roman"/>
          <w:bCs/>
          <w:sz w:val="24"/>
          <w:szCs w:val="24"/>
        </w:rPr>
        <w:t>.</w:t>
      </w:r>
      <w:r w:rsidR="00594F6E" w:rsidRPr="004804FC">
        <w:rPr>
          <w:rFonts w:ascii="Times New Roman" w:hAnsi="Times New Roman" w:cs="Times New Roman"/>
          <w:bCs/>
          <w:sz w:val="24"/>
          <w:szCs w:val="24"/>
        </w:rPr>
        <w:t xml:space="preserve"> Iemesli izglītības neiegūšanai ir dažādi, piemēram, aizbraukšana no valsts vai 18 gadu vecuma sasniegšana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>, ko pa</w:t>
      </w:r>
      <w:r w:rsidR="00CF2B94">
        <w:rPr>
          <w:rFonts w:ascii="Times New Roman" w:hAnsi="Times New Roman" w:cs="Times New Roman"/>
          <w:bCs/>
          <w:sz w:val="24"/>
          <w:szCs w:val="24"/>
        </w:rPr>
        <w:t>š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>i skolotāji vai skolēni min mon</w:t>
      </w:r>
      <w:r w:rsidR="00D37C8C" w:rsidRPr="00CF2B94">
        <w:rPr>
          <w:rFonts w:ascii="Times New Roman" w:hAnsi="Times New Roman" w:cs="Times New Roman"/>
          <w:bCs/>
          <w:sz w:val="24"/>
          <w:szCs w:val="24"/>
        </w:rPr>
        <w:t>itoringa rezultātos</w:t>
      </w:r>
      <w:r w:rsidR="00DC082E" w:rsidRPr="00CF2B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6D9632" w14:textId="7D764738" w:rsidR="00E83193" w:rsidRPr="004804FC" w:rsidRDefault="00D37C8C" w:rsidP="004804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>Mācību grūtības –</w:t>
      </w:r>
      <w:r w:rsidR="006F5F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410" w:rsidRPr="004804FC">
        <w:rPr>
          <w:rFonts w:ascii="Times New Roman" w:hAnsi="Times New Roman" w:cs="Times New Roman"/>
          <w:bCs/>
          <w:sz w:val="24"/>
          <w:szCs w:val="24"/>
        </w:rPr>
        <w:t xml:space="preserve">pamatā grūtības apgūt mācību vielu ir </w:t>
      </w:r>
      <w:r w:rsidR="00A40F4A" w:rsidRPr="004804FC">
        <w:rPr>
          <w:rFonts w:ascii="Times New Roman" w:hAnsi="Times New Roman" w:cs="Times New Roman"/>
          <w:bCs/>
          <w:sz w:val="24"/>
          <w:szCs w:val="24"/>
        </w:rPr>
        <w:t>šādos</w:t>
      </w:r>
      <w:r w:rsidR="00837410" w:rsidRPr="004804FC">
        <w:rPr>
          <w:rFonts w:ascii="Times New Roman" w:hAnsi="Times New Roman" w:cs="Times New Roman"/>
          <w:bCs/>
          <w:sz w:val="24"/>
          <w:szCs w:val="24"/>
        </w:rPr>
        <w:t xml:space="preserve"> mācību priekšmetos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F0F">
        <w:rPr>
          <w:rFonts w:ascii="Times New Roman" w:hAnsi="Times New Roman" w:cs="Times New Roman"/>
          <w:bCs/>
          <w:sz w:val="24"/>
          <w:szCs w:val="24"/>
        </w:rPr>
        <w:t>–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F0F">
        <w:rPr>
          <w:rFonts w:ascii="Times New Roman" w:hAnsi="Times New Roman" w:cs="Times New Roman"/>
          <w:bCs/>
          <w:sz w:val="24"/>
          <w:szCs w:val="24"/>
        </w:rPr>
        <w:t>mate</w:t>
      </w:r>
      <w:r w:rsidR="00837410" w:rsidRPr="004804FC">
        <w:rPr>
          <w:rFonts w:ascii="Times New Roman" w:hAnsi="Times New Roman" w:cs="Times New Roman"/>
          <w:bCs/>
          <w:sz w:val="24"/>
          <w:szCs w:val="24"/>
        </w:rPr>
        <w:t>mātika, dabas</w:t>
      </w:r>
      <w:r w:rsidR="006F1BAD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410" w:rsidRPr="004804FC">
        <w:rPr>
          <w:rFonts w:ascii="Times New Roman" w:hAnsi="Times New Roman" w:cs="Times New Roman"/>
          <w:bCs/>
          <w:sz w:val="24"/>
          <w:szCs w:val="24"/>
        </w:rPr>
        <w:t>zin</w:t>
      </w:r>
      <w:r w:rsidR="006F1BAD" w:rsidRPr="004804FC">
        <w:rPr>
          <w:rFonts w:ascii="Times New Roman" w:hAnsi="Times New Roman" w:cs="Times New Roman"/>
          <w:bCs/>
          <w:sz w:val="24"/>
          <w:szCs w:val="24"/>
        </w:rPr>
        <w:t>ī</w:t>
      </w:r>
      <w:r w:rsidR="00837410" w:rsidRPr="004804FC">
        <w:rPr>
          <w:rFonts w:ascii="Times New Roman" w:hAnsi="Times New Roman" w:cs="Times New Roman"/>
          <w:bCs/>
          <w:sz w:val="24"/>
          <w:szCs w:val="24"/>
        </w:rPr>
        <w:t>bas, latviešu valoda</w:t>
      </w:r>
      <w:r w:rsidR="00224C01" w:rsidRPr="004804FC">
        <w:rPr>
          <w:rFonts w:ascii="Times New Roman" w:hAnsi="Times New Roman" w:cs="Times New Roman"/>
          <w:bCs/>
          <w:sz w:val="24"/>
          <w:szCs w:val="24"/>
        </w:rPr>
        <w:t xml:space="preserve"> un angļu valoda</w:t>
      </w:r>
      <w:r w:rsidRPr="004804FC">
        <w:rPr>
          <w:rFonts w:ascii="Times New Roman" w:hAnsi="Times New Roman" w:cs="Times New Roman"/>
          <w:bCs/>
          <w:sz w:val="24"/>
          <w:szCs w:val="24"/>
        </w:rPr>
        <w:t>. Ja skolēnam ir zemi vērtējumi, tiek piemēroti papildu atbalsta pasākumi, piemēram,</w:t>
      </w:r>
      <w:r w:rsidR="00224C01" w:rsidRPr="004804FC">
        <w:rPr>
          <w:rFonts w:ascii="Times New Roman" w:hAnsi="Times New Roman" w:cs="Times New Roman"/>
          <w:bCs/>
          <w:sz w:val="24"/>
          <w:szCs w:val="24"/>
        </w:rPr>
        <w:t xml:space="preserve"> divas papildu mācību nedēļas vasaras periodā un pēc tam ieskaite.</w:t>
      </w:r>
    </w:p>
    <w:p w14:paraId="641AA45D" w14:textId="5A56E1FF" w:rsidR="00303BA1" w:rsidRPr="004804FC" w:rsidRDefault="00BD0891" w:rsidP="004804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 xml:space="preserve">Mācību programmas, kurās mācās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bērni –</w:t>
      </w:r>
      <w:r w:rsidR="00F91BD6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A01" w:rsidRPr="004804FC">
        <w:rPr>
          <w:rFonts w:ascii="Times New Roman" w:hAnsi="Times New Roman" w:cs="Times New Roman"/>
          <w:bCs/>
          <w:sz w:val="24"/>
          <w:szCs w:val="24"/>
        </w:rPr>
        <w:t>ti</w:t>
      </w:r>
      <w:r w:rsidR="00F91BD6" w:rsidRPr="004804FC">
        <w:rPr>
          <w:rFonts w:ascii="Times New Roman" w:hAnsi="Times New Roman" w:cs="Times New Roman"/>
          <w:bCs/>
          <w:sz w:val="24"/>
          <w:szCs w:val="24"/>
        </w:rPr>
        <w:t>ek īpaš</w:t>
      </w:r>
      <w:r w:rsidR="0084569D">
        <w:rPr>
          <w:rFonts w:ascii="Times New Roman" w:hAnsi="Times New Roman" w:cs="Times New Roman"/>
          <w:bCs/>
          <w:sz w:val="24"/>
          <w:szCs w:val="24"/>
        </w:rPr>
        <w:t>i</w:t>
      </w:r>
      <w:r w:rsidR="00D5094B" w:rsidRPr="004804FC">
        <w:rPr>
          <w:rFonts w:ascii="Times New Roman" w:hAnsi="Times New Roman" w:cs="Times New Roman"/>
          <w:bCs/>
          <w:sz w:val="24"/>
          <w:szCs w:val="24"/>
        </w:rPr>
        <w:t xml:space="preserve"> uzsv</w:t>
      </w:r>
      <w:r w:rsidR="00F76A01" w:rsidRPr="004804FC">
        <w:rPr>
          <w:rFonts w:ascii="Times New Roman" w:hAnsi="Times New Roman" w:cs="Times New Roman"/>
          <w:bCs/>
          <w:sz w:val="24"/>
          <w:szCs w:val="24"/>
        </w:rPr>
        <w:t>ērts, lai</w:t>
      </w:r>
      <w:r w:rsidR="00D5094B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094B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F76A01" w:rsidRPr="004804FC">
        <w:rPr>
          <w:rFonts w:ascii="Times New Roman" w:hAnsi="Times New Roman" w:cs="Times New Roman"/>
          <w:bCs/>
          <w:sz w:val="24"/>
          <w:szCs w:val="24"/>
        </w:rPr>
        <w:t xml:space="preserve"> tautības</w:t>
      </w:r>
      <w:r w:rsidR="00D5094B" w:rsidRPr="004804FC">
        <w:rPr>
          <w:rFonts w:ascii="Times New Roman" w:hAnsi="Times New Roman" w:cs="Times New Roman"/>
          <w:bCs/>
          <w:sz w:val="24"/>
          <w:szCs w:val="24"/>
        </w:rPr>
        <w:t xml:space="preserve"> bērni turpināt</w:t>
      </w:r>
      <w:r w:rsidR="00F76A01" w:rsidRPr="004804FC">
        <w:rPr>
          <w:rFonts w:ascii="Times New Roman" w:hAnsi="Times New Roman" w:cs="Times New Roman"/>
          <w:bCs/>
          <w:sz w:val="24"/>
          <w:szCs w:val="24"/>
        </w:rPr>
        <w:t>u izglītību vispārējā vidējā izglītīb</w:t>
      </w:r>
      <w:r w:rsidR="00AB6998" w:rsidRPr="004804FC">
        <w:rPr>
          <w:rFonts w:ascii="Times New Roman" w:hAnsi="Times New Roman" w:cs="Times New Roman"/>
          <w:bCs/>
          <w:sz w:val="24"/>
          <w:szCs w:val="24"/>
        </w:rPr>
        <w:t>ā.</w:t>
      </w:r>
      <w:r w:rsidR="005E7A14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30F" w:rsidRPr="004804FC">
        <w:rPr>
          <w:rFonts w:ascii="Times New Roman" w:hAnsi="Times New Roman" w:cs="Times New Roman"/>
          <w:bCs/>
          <w:sz w:val="24"/>
          <w:szCs w:val="24"/>
        </w:rPr>
        <w:t xml:space="preserve">Šobrīd </w:t>
      </w:r>
      <w:r w:rsidR="005E7A14" w:rsidRPr="004804FC">
        <w:rPr>
          <w:rFonts w:ascii="Times New Roman" w:hAnsi="Times New Roman" w:cs="Times New Roman"/>
          <w:bCs/>
          <w:sz w:val="24"/>
          <w:szCs w:val="24"/>
        </w:rPr>
        <w:t xml:space="preserve">3.6% jeb </w:t>
      </w:r>
      <w:r w:rsidR="00E4230F" w:rsidRPr="004804FC">
        <w:rPr>
          <w:rFonts w:ascii="Times New Roman" w:hAnsi="Times New Roman" w:cs="Times New Roman"/>
          <w:bCs/>
          <w:sz w:val="24"/>
          <w:szCs w:val="24"/>
        </w:rPr>
        <w:t>33</w:t>
      </w:r>
      <w:r w:rsidR="005E7A14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7A14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5E7A14" w:rsidRPr="004804FC">
        <w:rPr>
          <w:rFonts w:ascii="Times New Roman" w:hAnsi="Times New Roman" w:cs="Times New Roman"/>
          <w:bCs/>
          <w:sz w:val="24"/>
          <w:szCs w:val="24"/>
        </w:rPr>
        <w:t xml:space="preserve"> tautības skolēni turpina mācības no 10</w:t>
      </w:r>
      <w:r w:rsidR="00E4230F" w:rsidRPr="004804FC">
        <w:rPr>
          <w:rFonts w:ascii="Times New Roman" w:hAnsi="Times New Roman" w:cs="Times New Roman"/>
          <w:bCs/>
          <w:sz w:val="24"/>
          <w:szCs w:val="24"/>
        </w:rPr>
        <w:t>.</w:t>
      </w:r>
      <w:r w:rsidR="005E7A14" w:rsidRPr="004804FC">
        <w:rPr>
          <w:rFonts w:ascii="Times New Roman" w:hAnsi="Times New Roman" w:cs="Times New Roman"/>
          <w:bCs/>
          <w:sz w:val="24"/>
          <w:szCs w:val="24"/>
        </w:rPr>
        <w:t xml:space="preserve"> līdz 12</w:t>
      </w:r>
      <w:r w:rsidR="00E4230F" w:rsidRPr="004804FC">
        <w:rPr>
          <w:rFonts w:ascii="Times New Roman" w:hAnsi="Times New Roman" w:cs="Times New Roman"/>
          <w:bCs/>
          <w:sz w:val="24"/>
          <w:szCs w:val="24"/>
        </w:rPr>
        <w:t>.</w:t>
      </w:r>
      <w:r w:rsidR="005E7A14" w:rsidRPr="004804FC">
        <w:rPr>
          <w:rFonts w:ascii="Times New Roman" w:hAnsi="Times New Roman" w:cs="Times New Roman"/>
          <w:bCs/>
          <w:sz w:val="24"/>
          <w:szCs w:val="24"/>
        </w:rPr>
        <w:t>klasei</w:t>
      </w:r>
      <w:r w:rsidR="009124EA" w:rsidRPr="004804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527F" w:rsidRPr="004804FC">
        <w:rPr>
          <w:rFonts w:ascii="Times New Roman" w:hAnsi="Times New Roman" w:cs="Times New Roman"/>
          <w:bCs/>
          <w:sz w:val="24"/>
          <w:szCs w:val="24"/>
        </w:rPr>
        <w:t>N</w:t>
      </w:r>
      <w:r w:rsidR="009124EA" w:rsidRPr="004804FC">
        <w:rPr>
          <w:rFonts w:ascii="Times New Roman" w:hAnsi="Times New Roman" w:cs="Times New Roman"/>
          <w:bCs/>
          <w:sz w:val="24"/>
          <w:szCs w:val="24"/>
        </w:rPr>
        <w:t xml:space="preserve">edaudz pieaug arī </w:t>
      </w:r>
      <w:proofErr w:type="spellStart"/>
      <w:r w:rsidR="009124EA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9124EA"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bērnu skaits, kuri iesaistās profesionāl</w:t>
      </w:r>
      <w:r w:rsidR="00D5527F" w:rsidRPr="004804FC">
        <w:rPr>
          <w:rFonts w:ascii="Times New Roman" w:hAnsi="Times New Roman" w:cs="Times New Roman"/>
          <w:bCs/>
          <w:sz w:val="24"/>
          <w:szCs w:val="24"/>
        </w:rPr>
        <w:t>ajā</w:t>
      </w:r>
      <w:r w:rsidR="009124EA" w:rsidRPr="004804FC">
        <w:rPr>
          <w:rFonts w:ascii="Times New Roman" w:hAnsi="Times New Roman" w:cs="Times New Roman"/>
          <w:bCs/>
          <w:sz w:val="24"/>
          <w:szCs w:val="24"/>
        </w:rPr>
        <w:t xml:space="preserve"> izglītīb</w:t>
      </w:r>
      <w:r w:rsidR="00D5527F" w:rsidRPr="004804FC">
        <w:rPr>
          <w:rFonts w:ascii="Times New Roman" w:hAnsi="Times New Roman" w:cs="Times New Roman"/>
          <w:bCs/>
          <w:sz w:val="24"/>
          <w:szCs w:val="24"/>
        </w:rPr>
        <w:t>ā</w:t>
      </w:r>
      <w:r w:rsidR="009124EA" w:rsidRPr="004804FC">
        <w:rPr>
          <w:rFonts w:ascii="Times New Roman" w:hAnsi="Times New Roman" w:cs="Times New Roman"/>
          <w:bCs/>
          <w:sz w:val="24"/>
          <w:szCs w:val="24"/>
        </w:rPr>
        <w:t>, tie ir 4.6%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24EA" w:rsidRPr="004804FC">
        <w:rPr>
          <w:rFonts w:ascii="Times New Roman" w:hAnsi="Times New Roman" w:cs="Times New Roman"/>
          <w:bCs/>
          <w:sz w:val="24"/>
          <w:szCs w:val="24"/>
        </w:rPr>
        <w:t>un arī augstākajā izglītīb</w:t>
      </w:r>
      <w:r w:rsidR="0084569D">
        <w:rPr>
          <w:rFonts w:ascii="Times New Roman" w:hAnsi="Times New Roman" w:cs="Times New Roman"/>
          <w:bCs/>
          <w:sz w:val="24"/>
          <w:szCs w:val="24"/>
        </w:rPr>
        <w:t>ā</w:t>
      </w:r>
      <w:r w:rsidR="009124EA" w:rsidRPr="004804FC">
        <w:rPr>
          <w:rFonts w:ascii="Times New Roman" w:hAnsi="Times New Roman" w:cs="Times New Roman"/>
          <w:bCs/>
          <w:sz w:val="24"/>
          <w:szCs w:val="24"/>
        </w:rPr>
        <w:t xml:space="preserve"> ir </w:t>
      </w:r>
      <w:r w:rsidR="00DA33DF" w:rsidRPr="004804FC">
        <w:rPr>
          <w:rFonts w:ascii="Times New Roman" w:hAnsi="Times New Roman" w:cs="Times New Roman"/>
          <w:bCs/>
          <w:sz w:val="24"/>
          <w:szCs w:val="24"/>
        </w:rPr>
        <w:t>nedaudz</w:t>
      </w:r>
      <w:r w:rsidR="009124EA" w:rsidRPr="004804FC">
        <w:rPr>
          <w:rFonts w:ascii="Times New Roman" w:hAnsi="Times New Roman" w:cs="Times New Roman"/>
          <w:bCs/>
          <w:sz w:val="24"/>
          <w:szCs w:val="24"/>
        </w:rPr>
        <w:t xml:space="preserve"> virs desmit </w:t>
      </w:r>
      <w:proofErr w:type="spellStart"/>
      <w:r w:rsidR="009124EA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9124EA" w:rsidRPr="004804FC">
        <w:rPr>
          <w:rFonts w:ascii="Times New Roman" w:hAnsi="Times New Roman" w:cs="Times New Roman"/>
          <w:bCs/>
          <w:sz w:val="24"/>
          <w:szCs w:val="24"/>
        </w:rPr>
        <w:t xml:space="preserve"> tautības 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>studenti</w:t>
      </w:r>
      <w:r w:rsidR="009124EA" w:rsidRPr="004804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4BD34F" w14:textId="2CE1ACB6" w:rsidR="004F70CB" w:rsidRPr="004804FC" w:rsidRDefault="001A1999" w:rsidP="004804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 xml:space="preserve">Veicot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bērnu izglītības monitoringu</w:t>
      </w:r>
      <w:r w:rsidR="0084569D">
        <w:rPr>
          <w:rFonts w:ascii="Times New Roman" w:hAnsi="Times New Roman" w:cs="Times New Roman"/>
          <w:bCs/>
          <w:sz w:val="24"/>
          <w:szCs w:val="24"/>
        </w:rPr>
        <w:t>,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ir secināts, ka liela daļa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bērni</w:t>
      </w:r>
      <w:r w:rsidR="00EC5460" w:rsidRPr="004804FC">
        <w:rPr>
          <w:rFonts w:ascii="Times New Roman" w:hAnsi="Times New Roman" w:cs="Times New Roman"/>
          <w:bCs/>
          <w:sz w:val="24"/>
          <w:szCs w:val="24"/>
        </w:rPr>
        <w:t xml:space="preserve"> (308)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460" w:rsidRPr="004804FC">
        <w:rPr>
          <w:rFonts w:ascii="Times New Roman" w:hAnsi="Times New Roman" w:cs="Times New Roman"/>
          <w:bCs/>
          <w:sz w:val="24"/>
          <w:szCs w:val="24"/>
        </w:rPr>
        <w:t>apgūst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speciāl</w:t>
      </w:r>
      <w:r w:rsidR="00EC5460" w:rsidRPr="004804FC">
        <w:rPr>
          <w:rFonts w:ascii="Times New Roman" w:hAnsi="Times New Roman" w:cs="Times New Roman"/>
          <w:bCs/>
          <w:sz w:val="24"/>
          <w:szCs w:val="24"/>
        </w:rPr>
        <w:t>ās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izglītīb</w:t>
      </w:r>
      <w:r w:rsidR="00EC5460" w:rsidRPr="004804FC">
        <w:rPr>
          <w:rFonts w:ascii="Times New Roman" w:hAnsi="Times New Roman" w:cs="Times New Roman"/>
          <w:bCs/>
          <w:sz w:val="24"/>
          <w:szCs w:val="24"/>
        </w:rPr>
        <w:t>as programmu</w:t>
      </w:r>
      <w:r w:rsidRPr="004804FC">
        <w:rPr>
          <w:rFonts w:ascii="Times New Roman" w:hAnsi="Times New Roman" w:cs="Times New Roman"/>
          <w:bCs/>
          <w:sz w:val="24"/>
          <w:szCs w:val="24"/>
        </w:rPr>
        <w:t>, kas ir satr</w:t>
      </w:r>
      <w:r w:rsidR="00F373D4" w:rsidRPr="004804FC">
        <w:rPr>
          <w:rFonts w:ascii="Times New Roman" w:hAnsi="Times New Roman" w:cs="Times New Roman"/>
          <w:bCs/>
          <w:sz w:val="24"/>
          <w:szCs w:val="24"/>
        </w:rPr>
        <w:t>a</w:t>
      </w:r>
      <w:r w:rsidRPr="004804FC">
        <w:rPr>
          <w:rFonts w:ascii="Times New Roman" w:hAnsi="Times New Roman" w:cs="Times New Roman"/>
          <w:bCs/>
          <w:sz w:val="24"/>
          <w:szCs w:val="24"/>
        </w:rPr>
        <w:t>ucošs rādītājs</w:t>
      </w:r>
      <w:r w:rsidR="00EC5460" w:rsidRPr="004804FC">
        <w:rPr>
          <w:rFonts w:ascii="Times New Roman" w:hAnsi="Times New Roman" w:cs="Times New Roman"/>
          <w:bCs/>
          <w:sz w:val="24"/>
          <w:szCs w:val="24"/>
        </w:rPr>
        <w:t>.</w:t>
      </w:r>
      <w:r w:rsidR="00F373D4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27F" w:rsidRPr="004804FC">
        <w:rPr>
          <w:rFonts w:ascii="Times New Roman" w:hAnsi="Times New Roman" w:cs="Times New Roman"/>
          <w:bCs/>
          <w:sz w:val="24"/>
          <w:szCs w:val="24"/>
        </w:rPr>
        <w:t>Ņemot vērā, ka n</w:t>
      </w:r>
      <w:r w:rsidR="00F373D4" w:rsidRPr="004804FC">
        <w:rPr>
          <w:rFonts w:ascii="Times New Roman" w:hAnsi="Times New Roman" w:cs="Times New Roman"/>
          <w:bCs/>
          <w:sz w:val="24"/>
          <w:szCs w:val="24"/>
        </w:rPr>
        <w:t xml:space="preserve">o 2020.gada 1.septembra speciālo izglītību </w:t>
      </w:r>
      <w:r w:rsidR="00D5527F" w:rsidRPr="004804FC">
        <w:rPr>
          <w:rFonts w:ascii="Times New Roman" w:hAnsi="Times New Roman" w:cs="Times New Roman"/>
          <w:bCs/>
          <w:sz w:val="24"/>
          <w:szCs w:val="24"/>
        </w:rPr>
        <w:t xml:space="preserve">speciālajās izglītības iestādēs </w:t>
      </w:r>
      <w:r w:rsidR="00F373D4" w:rsidRPr="004804FC">
        <w:rPr>
          <w:rFonts w:ascii="Times New Roman" w:hAnsi="Times New Roman" w:cs="Times New Roman"/>
          <w:bCs/>
          <w:sz w:val="24"/>
          <w:szCs w:val="24"/>
        </w:rPr>
        <w:t>varēs apgūt</w:t>
      </w:r>
      <w:r w:rsidR="006F5F0F">
        <w:rPr>
          <w:rFonts w:ascii="Times New Roman" w:hAnsi="Times New Roman" w:cs="Times New Roman"/>
          <w:bCs/>
          <w:sz w:val="24"/>
          <w:szCs w:val="24"/>
        </w:rPr>
        <w:t xml:space="preserve"> tikai</w:t>
      </w:r>
      <w:r w:rsidR="00F373D4" w:rsidRPr="004804FC">
        <w:rPr>
          <w:rFonts w:ascii="Times New Roman" w:hAnsi="Times New Roman" w:cs="Times New Roman"/>
          <w:bCs/>
          <w:sz w:val="24"/>
          <w:szCs w:val="24"/>
        </w:rPr>
        <w:t xml:space="preserve"> bērni ar </w:t>
      </w:r>
      <w:r w:rsidR="00D5527F" w:rsidRPr="004804FC">
        <w:rPr>
          <w:rFonts w:ascii="Times New Roman" w:hAnsi="Times New Roman" w:cs="Times New Roman"/>
          <w:bCs/>
          <w:sz w:val="24"/>
          <w:szCs w:val="24"/>
        </w:rPr>
        <w:t>garīgās attīstības traucējumiem</w:t>
      </w:r>
      <w:r w:rsidR="00F373D4" w:rsidRPr="004804FC">
        <w:rPr>
          <w:rFonts w:ascii="Times New Roman" w:hAnsi="Times New Roman" w:cs="Times New Roman"/>
          <w:bCs/>
          <w:sz w:val="24"/>
          <w:szCs w:val="24"/>
        </w:rPr>
        <w:t xml:space="preserve"> un smagiem </w:t>
      </w:r>
      <w:r w:rsidR="00D5527F" w:rsidRPr="004804FC">
        <w:rPr>
          <w:rFonts w:ascii="Times New Roman" w:hAnsi="Times New Roman" w:cs="Times New Roman"/>
          <w:bCs/>
          <w:sz w:val="24"/>
          <w:szCs w:val="24"/>
        </w:rPr>
        <w:t>garīgās attīstības traucējumiem</w:t>
      </w:r>
      <w:r w:rsidR="00F373D4" w:rsidRPr="004804FC">
        <w:rPr>
          <w:rFonts w:ascii="Times New Roman" w:hAnsi="Times New Roman" w:cs="Times New Roman"/>
          <w:bCs/>
          <w:sz w:val="24"/>
          <w:szCs w:val="24"/>
        </w:rPr>
        <w:t>, savukārt pārējie bērni tiks integrēti vispārējā izglītīb</w:t>
      </w:r>
      <w:r w:rsidR="00052D20" w:rsidRPr="004804FC">
        <w:rPr>
          <w:rFonts w:ascii="Times New Roman" w:hAnsi="Times New Roman" w:cs="Times New Roman"/>
          <w:bCs/>
          <w:sz w:val="24"/>
          <w:szCs w:val="24"/>
        </w:rPr>
        <w:t>ā</w:t>
      </w:r>
      <w:r w:rsidR="0084569D">
        <w:rPr>
          <w:rFonts w:ascii="Times New Roman" w:hAnsi="Times New Roman" w:cs="Times New Roman"/>
          <w:bCs/>
          <w:sz w:val="24"/>
          <w:szCs w:val="24"/>
        </w:rPr>
        <w:t>, l</w:t>
      </w:r>
      <w:r w:rsidR="00052D20" w:rsidRPr="004804FC">
        <w:rPr>
          <w:rFonts w:ascii="Times New Roman" w:hAnsi="Times New Roman" w:cs="Times New Roman"/>
          <w:bCs/>
          <w:sz w:val="24"/>
          <w:szCs w:val="24"/>
        </w:rPr>
        <w:t xml:space="preserve">īdz ar to varētu mazināties </w:t>
      </w:r>
      <w:proofErr w:type="spellStart"/>
      <w:r w:rsidR="00052D20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052D20"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bērnu skaits, kas apgūst izglītību speciālajā izglītības programmā. No 2020.gada 1.septembra bērni ar jauktiem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 xml:space="preserve"> attīstības traucējumiem</w:t>
      </w:r>
      <w:r w:rsidR="004C6ABB" w:rsidRPr="004804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2D20" w:rsidRPr="004804FC">
        <w:rPr>
          <w:rFonts w:ascii="Times New Roman" w:hAnsi="Times New Roman" w:cs="Times New Roman"/>
          <w:bCs/>
          <w:sz w:val="24"/>
          <w:szCs w:val="24"/>
        </w:rPr>
        <w:lastRenderedPageBreak/>
        <w:t>somatiskiem</w:t>
      </w:r>
      <w:r w:rsidR="00D37C8C" w:rsidRPr="004804FC">
        <w:rPr>
          <w:rFonts w:ascii="Times New Roman" w:hAnsi="Times New Roman" w:cs="Times New Roman"/>
          <w:bCs/>
          <w:sz w:val="24"/>
          <w:szCs w:val="24"/>
        </w:rPr>
        <w:t xml:space="preserve"> traucējumiem</w:t>
      </w:r>
      <w:r w:rsidR="00052D20" w:rsidRPr="004804FC">
        <w:rPr>
          <w:rFonts w:ascii="Times New Roman" w:hAnsi="Times New Roman" w:cs="Times New Roman"/>
          <w:bCs/>
          <w:sz w:val="24"/>
          <w:szCs w:val="24"/>
        </w:rPr>
        <w:t xml:space="preserve"> vai valodas traucējumiem mācīsies vispārējā</w:t>
      </w:r>
      <w:r w:rsidR="00B25EA7" w:rsidRPr="004804FC">
        <w:rPr>
          <w:rFonts w:ascii="Times New Roman" w:hAnsi="Times New Roman" w:cs="Times New Roman"/>
          <w:bCs/>
          <w:sz w:val="24"/>
          <w:szCs w:val="24"/>
        </w:rPr>
        <w:t>s</w:t>
      </w:r>
      <w:r w:rsidR="00052D20" w:rsidRPr="004804FC">
        <w:rPr>
          <w:rFonts w:ascii="Times New Roman" w:hAnsi="Times New Roman" w:cs="Times New Roman"/>
          <w:bCs/>
          <w:sz w:val="24"/>
          <w:szCs w:val="24"/>
        </w:rPr>
        <w:t xml:space="preserve"> izglītīb</w:t>
      </w:r>
      <w:r w:rsidR="00B25EA7" w:rsidRPr="004804FC">
        <w:rPr>
          <w:rFonts w:ascii="Times New Roman" w:hAnsi="Times New Roman" w:cs="Times New Roman"/>
          <w:bCs/>
          <w:sz w:val="24"/>
          <w:szCs w:val="24"/>
        </w:rPr>
        <w:t>as iestādēs</w:t>
      </w:r>
      <w:r w:rsidR="00052D20" w:rsidRPr="004804FC">
        <w:rPr>
          <w:rFonts w:ascii="Times New Roman" w:hAnsi="Times New Roman" w:cs="Times New Roman"/>
          <w:bCs/>
          <w:sz w:val="24"/>
          <w:szCs w:val="24"/>
        </w:rPr>
        <w:t>.</w:t>
      </w:r>
      <w:r w:rsidR="00403EC6" w:rsidRPr="004804FC">
        <w:rPr>
          <w:rFonts w:ascii="Times New Roman" w:hAnsi="Times New Roman" w:cs="Times New Roman"/>
          <w:bCs/>
          <w:sz w:val="24"/>
          <w:szCs w:val="24"/>
        </w:rPr>
        <w:t xml:space="preserve"> Šādiem skolēniem tiks sniegts sociālā pedagoga atbalsts, psihologa atbalsts utt.</w:t>
      </w:r>
    </w:p>
    <w:p w14:paraId="5B7225CC" w14:textId="18998E0D" w:rsidR="002B0D5F" w:rsidRPr="004804FC" w:rsidRDefault="006C20B2" w:rsidP="004804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 xml:space="preserve">Tiek vērtēta </w:t>
      </w:r>
      <w:r w:rsidR="001F7FFE" w:rsidRPr="004804FC">
        <w:rPr>
          <w:rFonts w:ascii="Times New Roman" w:hAnsi="Times New Roman" w:cs="Times New Roman"/>
          <w:bCs/>
          <w:sz w:val="24"/>
          <w:szCs w:val="24"/>
        </w:rPr>
        <w:t xml:space="preserve">arī </w:t>
      </w:r>
      <w:r w:rsidRPr="004804FC">
        <w:rPr>
          <w:rFonts w:ascii="Times New Roman" w:hAnsi="Times New Roman" w:cs="Times New Roman"/>
          <w:bCs/>
          <w:sz w:val="24"/>
          <w:szCs w:val="24"/>
        </w:rPr>
        <w:t>skolēnu iesaiste dažād</w:t>
      </w:r>
      <w:r w:rsidR="00BD5CA5" w:rsidRPr="004804FC">
        <w:rPr>
          <w:rFonts w:ascii="Times New Roman" w:hAnsi="Times New Roman" w:cs="Times New Roman"/>
          <w:bCs/>
          <w:sz w:val="24"/>
          <w:szCs w:val="24"/>
        </w:rPr>
        <w:t>u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ES struktūrfondu </w:t>
      </w:r>
      <w:r w:rsidR="00BD5CA5" w:rsidRPr="004804FC">
        <w:rPr>
          <w:rFonts w:ascii="Times New Roman" w:hAnsi="Times New Roman" w:cs="Times New Roman"/>
          <w:bCs/>
          <w:sz w:val="24"/>
          <w:szCs w:val="24"/>
        </w:rPr>
        <w:t>projektos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, piemēram “Pumpurs”, kurā tiek sniegts īpašs atbalsts skolēniem, </w:t>
      </w:r>
      <w:r w:rsidR="00932196" w:rsidRPr="004804FC">
        <w:rPr>
          <w:rFonts w:ascii="Times New Roman" w:hAnsi="Times New Roman" w:cs="Times New Roman"/>
          <w:bCs/>
          <w:sz w:val="24"/>
          <w:szCs w:val="24"/>
        </w:rPr>
        <w:t xml:space="preserve">kuri ir pārtraukuši vai </w:t>
      </w:r>
      <w:r w:rsidRPr="004804FC">
        <w:rPr>
          <w:rFonts w:ascii="Times New Roman" w:hAnsi="Times New Roman" w:cs="Times New Roman"/>
          <w:bCs/>
          <w:sz w:val="24"/>
          <w:szCs w:val="24"/>
        </w:rPr>
        <w:t>kuriem ir risks priekšlaicīgi pārtraukt mācības</w:t>
      </w:r>
      <w:r w:rsidR="00932196" w:rsidRPr="004804FC">
        <w:rPr>
          <w:rFonts w:ascii="Times New Roman" w:hAnsi="Times New Roman" w:cs="Times New Roman"/>
          <w:bCs/>
          <w:sz w:val="24"/>
          <w:szCs w:val="24"/>
        </w:rPr>
        <w:t xml:space="preserve"> līdz 9.klasei. </w:t>
      </w:r>
      <w:r w:rsidR="005369E9" w:rsidRPr="004804FC">
        <w:rPr>
          <w:rFonts w:ascii="Times New Roman" w:hAnsi="Times New Roman" w:cs="Times New Roman"/>
          <w:bCs/>
          <w:sz w:val="24"/>
          <w:szCs w:val="24"/>
        </w:rPr>
        <w:t>IZM pauž gandarījum</w:t>
      </w:r>
      <w:r w:rsidR="0084569D">
        <w:rPr>
          <w:rFonts w:ascii="Times New Roman" w:hAnsi="Times New Roman" w:cs="Times New Roman"/>
          <w:bCs/>
          <w:sz w:val="24"/>
          <w:szCs w:val="24"/>
        </w:rPr>
        <w:t>u</w:t>
      </w:r>
      <w:r w:rsidR="005369E9" w:rsidRPr="004804FC">
        <w:rPr>
          <w:rFonts w:ascii="Times New Roman" w:hAnsi="Times New Roman" w:cs="Times New Roman"/>
          <w:bCs/>
          <w:sz w:val="24"/>
          <w:szCs w:val="24"/>
        </w:rPr>
        <w:t xml:space="preserve">, ka iepriekšējā </w:t>
      </w:r>
      <w:r w:rsidR="00090E61" w:rsidRPr="004804FC">
        <w:rPr>
          <w:rFonts w:ascii="Times New Roman" w:hAnsi="Times New Roman" w:cs="Times New Roman"/>
          <w:bCs/>
          <w:sz w:val="24"/>
          <w:szCs w:val="24"/>
        </w:rPr>
        <w:t>2019./2020</w:t>
      </w:r>
      <w:r w:rsidR="00A64831" w:rsidRPr="004804FC">
        <w:rPr>
          <w:rFonts w:ascii="Times New Roman" w:hAnsi="Times New Roman" w:cs="Times New Roman"/>
          <w:bCs/>
          <w:sz w:val="24"/>
          <w:szCs w:val="24"/>
        </w:rPr>
        <w:t>. mācību</w:t>
      </w:r>
      <w:r w:rsidR="005369E9" w:rsidRPr="004804FC">
        <w:rPr>
          <w:rFonts w:ascii="Times New Roman" w:hAnsi="Times New Roman" w:cs="Times New Roman"/>
          <w:bCs/>
          <w:sz w:val="24"/>
          <w:szCs w:val="24"/>
        </w:rPr>
        <w:t xml:space="preserve"> gadā Daugavpils 6.vidusskolā strādāja </w:t>
      </w:r>
      <w:proofErr w:type="spellStart"/>
      <w:r w:rsidR="005369E9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5369E9" w:rsidRPr="004804FC">
        <w:rPr>
          <w:rFonts w:ascii="Times New Roman" w:hAnsi="Times New Roman" w:cs="Times New Roman"/>
          <w:bCs/>
          <w:sz w:val="24"/>
          <w:szCs w:val="24"/>
        </w:rPr>
        <w:t xml:space="preserve"> tautības skolotāja palīgs</w:t>
      </w:r>
      <w:r w:rsidR="00A64831" w:rsidRPr="004804FC">
        <w:rPr>
          <w:rFonts w:ascii="Times New Roman" w:hAnsi="Times New Roman" w:cs="Times New Roman"/>
          <w:bCs/>
          <w:sz w:val="24"/>
          <w:szCs w:val="24"/>
        </w:rPr>
        <w:t xml:space="preserve">, kurš ir nozīmīgs atbalsts </w:t>
      </w:r>
      <w:proofErr w:type="spellStart"/>
      <w:r w:rsidR="00A64831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A64831" w:rsidRPr="004804FC">
        <w:rPr>
          <w:rFonts w:ascii="Times New Roman" w:hAnsi="Times New Roman" w:cs="Times New Roman"/>
          <w:bCs/>
          <w:sz w:val="24"/>
          <w:szCs w:val="24"/>
        </w:rPr>
        <w:t xml:space="preserve"> bērniem un turpmāk arī tiks vēr</w:t>
      </w:r>
      <w:r w:rsidR="001F7FFE" w:rsidRPr="004804FC">
        <w:rPr>
          <w:rFonts w:ascii="Times New Roman" w:hAnsi="Times New Roman" w:cs="Times New Roman"/>
          <w:bCs/>
          <w:sz w:val="24"/>
          <w:szCs w:val="24"/>
        </w:rPr>
        <w:t>s</w:t>
      </w:r>
      <w:r w:rsidR="00A64831" w:rsidRPr="004804FC">
        <w:rPr>
          <w:rFonts w:ascii="Times New Roman" w:hAnsi="Times New Roman" w:cs="Times New Roman"/>
          <w:bCs/>
          <w:sz w:val="24"/>
          <w:szCs w:val="24"/>
        </w:rPr>
        <w:t xml:space="preserve">ta uzmanība uz to, lai </w:t>
      </w:r>
      <w:proofErr w:type="spellStart"/>
      <w:r w:rsidR="00A64831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A64831" w:rsidRPr="004804FC">
        <w:rPr>
          <w:rFonts w:ascii="Times New Roman" w:hAnsi="Times New Roman" w:cs="Times New Roman"/>
          <w:bCs/>
          <w:sz w:val="24"/>
          <w:szCs w:val="24"/>
        </w:rPr>
        <w:t xml:space="preserve"> mediatori un </w:t>
      </w:r>
      <w:proofErr w:type="spellStart"/>
      <w:r w:rsidR="00A64831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A64831" w:rsidRPr="004804FC">
        <w:rPr>
          <w:rFonts w:ascii="Times New Roman" w:hAnsi="Times New Roman" w:cs="Times New Roman"/>
          <w:bCs/>
          <w:sz w:val="24"/>
          <w:szCs w:val="24"/>
        </w:rPr>
        <w:t xml:space="preserve"> tautības skolotāju palīgi turpinātu strādāt izglītības iestādēs.</w:t>
      </w:r>
    </w:p>
    <w:p w14:paraId="0E08F179" w14:textId="40840E34" w:rsidR="00A64831" w:rsidRDefault="00A64831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4FC">
        <w:rPr>
          <w:rFonts w:ascii="Times New Roman" w:hAnsi="Times New Roman" w:cs="Times New Roman"/>
          <w:bCs/>
          <w:sz w:val="24"/>
          <w:szCs w:val="24"/>
        </w:rPr>
        <w:t xml:space="preserve">Šajā </w:t>
      </w:r>
      <w:r w:rsidR="0068347A" w:rsidRPr="004804FC">
        <w:rPr>
          <w:rFonts w:ascii="Times New Roman" w:hAnsi="Times New Roman" w:cs="Times New Roman"/>
          <w:bCs/>
          <w:sz w:val="24"/>
          <w:szCs w:val="24"/>
        </w:rPr>
        <w:t xml:space="preserve">2020./2021. 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mācību gadā tiks veikts padziļināts pētījums par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bērniem izglītības iestādēs</w:t>
      </w:r>
      <w:r w:rsidR="0068347A" w:rsidRPr="004804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347A" w:rsidRPr="00C75136">
        <w:rPr>
          <w:rFonts w:ascii="Times New Roman" w:hAnsi="Times New Roman" w:cs="Times New Roman"/>
          <w:bCs/>
          <w:sz w:val="24"/>
          <w:szCs w:val="24"/>
        </w:rPr>
        <w:t>IZM</w:t>
      </w:r>
      <w:r w:rsidR="0068347A" w:rsidRPr="004804FC">
        <w:rPr>
          <w:rFonts w:ascii="Times New Roman" w:hAnsi="Times New Roman" w:cs="Times New Roman"/>
          <w:bCs/>
          <w:sz w:val="24"/>
          <w:szCs w:val="24"/>
        </w:rPr>
        <w:t xml:space="preserve"> papildus informē, ka iepriekšējā 2019./2020. mācību gadā skolās mācījās 858 </w:t>
      </w:r>
      <w:proofErr w:type="spellStart"/>
      <w:r w:rsidR="0068347A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68347A"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bērni</w:t>
      </w:r>
      <w:r w:rsidR="001F7FFE" w:rsidRPr="004804FC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="0068347A" w:rsidRPr="004804FC">
        <w:rPr>
          <w:rFonts w:ascii="Times New Roman" w:hAnsi="Times New Roman" w:cs="Times New Roman"/>
          <w:bCs/>
          <w:sz w:val="24"/>
          <w:szCs w:val="24"/>
        </w:rPr>
        <w:t xml:space="preserve"> to skaits ar katru gadu samazinās, bet tas ir saistīts ar kopējo tendenci, ka izglītojamo skaits skolās samazinās.</w:t>
      </w:r>
    </w:p>
    <w:p w14:paraId="2521B81C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B61A0E" w14:textId="27ECCF03" w:rsidR="001A1999" w:rsidRDefault="00585433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bCs/>
          <w:sz w:val="24"/>
          <w:szCs w:val="24"/>
        </w:rPr>
        <w:t>E.Celmiņa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jautā</w:t>
      </w:r>
      <w:r w:rsidR="000A3136">
        <w:rPr>
          <w:rFonts w:ascii="Times New Roman" w:hAnsi="Times New Roman" w:cs="Times New Roman"/>
          <w:bCs/>
          <w:sz w:val="24"/>
          <w:szCs w:val="24"/>
        </w:rPr>
        <w:t>, v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ai minētais </w:t>
      </w:r>
      <w:proofErr w:type="spellStart"/>
      <w:r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bērnu skaits</w:t>
      </w:r>
      <w:r w:rsidR="002C6E61" w:rsidRPr="004804FC">
        <w:rPr>
          <w:rFonts w:ascii="Times New Roman" w:hAnsi="Times New Roman" w:cs="Times New Roman"/>
          <w:bCs/>
          <w:sz w:val="24"/>
          <w:szCs w:val="24"/>
        </w:rPr>
        <w:t xml:space="preserve"> (858)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 izglītības iestādēs ir ar pozitīvu tendenci vai nē?</w:t>
      </w:r>
    </w:p>
    <w:p w14:paraId="1A260B16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0396B5" w14:textId="785A5727" w:rsidR="002C6E61" w:rsidRPr="004804FC" w:rsidRDefault="00C75136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O.</w:t>
      </w:r>
      <w:r w:rsidR="005312D8" w:rsidRPr="004804FC">
        <w:rPr>
          <w:rFonts w:ascii="Times New Roman" w:hAnsi="Times New Roman" w:cs="Times New Roman"/>
          <w:b/>
          <w:bCs/>
          <w:sz w:val="24"/>
          <w:szCs w:val="24"/>
        </w:rPr>
        <w:t>Arkle</w:t>
      </w:r>
      <w:proofErr w:type="spellEnd"/>
      <w:r w:rsidR="005312D8" w:rsidRPr="00480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E61" w:rsidRPr="004804FC">
        <w:rPr>
          <w:rFonts w:ascii="Times New Roman" w:hAnsi="Times New Roman" w:cs="Times New Roman"/>
          <w:bCs/>
          <w:sz w:val="24"/>
          <w:szCs w:val="24"/>
        </w:rPr>
        <w:t>atbild</w:t>
      </w:r>
      <w:r w:rsidR="000A3136">
        <w:rPr>
          <w:rFonts w:ascii="Times New Roman" w:hAnsi="Times New Roman" w:cs="Times New Roman"/>
          <w:bCs/>
          <w:sz w:val="24"/>
          <w:szCs w:val="24"/>
        </w:rPr>
        <w:t xml:space="preserve">, ka </w:t>
      </w:r>
      <w:proofErr w:type="spellStart"/>
      <w:r w:rsidR="000A3136">
        <w:rPr>
          <w:rFonts w:ascii="Times New Roman" w:hAnsi="Times New Roman" w:cs="Times New Roman"/>
          <w:bCs/>
          <w:sz w:val="24"/>
          <w:szCs w:val="24"/>
        </w:rPr>
        <w:t>r</w:t>
      </w:r>
      <w:r w:rsidR="002C6E61" w:rsidRPr="004804FC">
        <w:rPr>
          <w:rFonts w:ascii="Times New Roman" w:hAnsi="Times New Roman" w:cs="Times New Roman"/>
          <w:bCs/>
          <w:sz w:val="24"/>
          <w:szCs w:val="24"/>
        </w:rPr>
        <w:t>omu</w:t>
      </w:r>
      <w:proofErr w:type="spellEnd"/>
      <w:r w:rsidR="002C6E61" w:rsidRPr="004804FC">
        <w:rPr>
          <w:rFonts w:ascii="Times New Roman" w:hAnsi="Times New Roman" w:cs="Times New Roman"/>
          <w:bCs/>
          <w:sz w:val="24"/>
          <w:szCs w:val="24"/>
        </w:rPr>
        <w:t xml:space="preserve"> tautības bērnu skaits izglītības iestādēs </w:t>
      </w:r>
      <w:r w:rsidR="00EF6F19" w:rsidRPr="004804FC">
        <w:rPr>
          <w:rFonts w:ascii="Times New Roman" w:hAnsi="Times New Roman" w:cs="Times New Roman"/>
          <w:bCs/>
          <w:sz w:val="24"/>
          <w:szCs w:val="24"/>
        </w:rPr>
        <w:t xml:space="preserve">vairākus gadus ir </w:t>
      </w:r>
      <w:r w:rsidR="002C6E61" w:rsidRPr="004804FC">
        <w:rPr>
          <w:rFonts w:ascii="Times New Roman" w:hAnsi="Times New Roman" w:cs="Times New Roman"/>
          <w:bCs/>
          <w:sz w:val="24"/>
          <w:szCs w:val="24"/>
        </w:rPr>
        <w:t>gandrīz nemainīgs, tie ir apmēram 0.04% no kopējā izglītojamo skaita.</w:t>
      </w:r>
    </w:p>
    <w:p w14:paraId="41CAA03F" w14:textId="77777777" w:rsidR="000432DB" w:rsidRPr="004804FC" w:rsidRDefault="000432DB" w:rsidP="004804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82AA8F9" w14:textId="4D65CEE3" w:rsidR="00FC7904" w:rsidRPr="004804FC" w:rsidRDefault="00471C64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513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75136" w:rsidRPr="00C751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12D8">
        <w:rPr>
          <w:rFonts w:ascii="Times New Roman" w:hAnsi="Times New Roman" w:cs="Times New Roman"/>
          <w:b/>
          <w:bCs/>
          <w:sz w:val="24"/>
          <w:szCs w:val="24"/>
        </w:rPr>
        <w:t>Kļukoviča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FD5" w:rsidRPr="004804FC">
        <w:rPr>
          <w:rFonts w:ascii="Times New Roman" w:hAnsi="Times New Roman" w:cs="Times New Roman"/>
          <w:bCs/>
          <w:sz w:val="24"/>
          <w:szCs w:val="24"/>
        </w:rPr>
        <w:t xml:space="preserve">sniedz </w:t>
      </w:r>
      <w:r w:rsidR="008A79AD" w:rsidRPr="004804FC">
        <w:rPr>
          <w:rFonts w:ascii="Times New Roman" w:hAnsi="Times New Roman" w:cs="Times New Roman"/>
          <w:bCs/>
          <w:sz w:val="24"/>
          <w:szCs w:val="24"/>
        </w:rPr>
        <w:t>informāciju</w:t>
      </w:r>
      <w:r w:rsidR="000A3136">
        <w:rPr>
          <w:rFonts w:ascii="Times New Roman" w:hAnsi="Times New Roman" w:cs="Times New Roman"/>
          <w:bCs/>
          <w:sz w:val="24"/>
          <w:szCs w:val="24"/>
        </w:rPr>
        <w:t>, ka p</w:t>
      </w:r>
      <w:r w:rsidR="00BD245E" w:rsidRPr="004804FC">
        <w:rPr>
          <w:rFonts w:ascii="Times New Roman" w:hAnsi="Times New Roman" w:cs="Times New Roman"/>
          <w:bCs/>
          <w:sz w:val="24"/>
          <w:szCs w:val="24"/>
        </w:rPr>
        <w:t>rojekt</w:t>
      </w:r>
      <w:r w:rsidR="00934EDC" w:rsidRPr="004804FC">
        <w:rPr>
          <w:rFonts w:ascii="Times New Roman" w:hAnsi="Times New Roman" w:cs="Times New Roman"/>
          <w:bCs/>
          <w:sz w:val="24"/>
          <w:szCs w:val="24"/>
        </w:rPr>
        <w:t>a</w:t>
      </w:r>
      <w:r w:rsidR="00BD245E" w:rsidRPr="004804FC">
        <w:rPr>
          <w:rFonts w:ascii="Times New Roman" w:hAnsi="Times New Roman" w:cs="Times New Roman"/>
          <w:bCs/>
          <w:sz w:val="24"/>
          <w:szCs w:val="24"/>
        </w:rPr>
        <w:t xml:space="preserve"> “Dažādības veicināšana” </w:t>
      </w:r>
      <w:r w:rsidR="00934EDC" w:rsidRPr="004804FC">
        <w:rPr>
          <w:rFonts w:ascii="Times New Roman" w:hAnsi="Times New Roman" w:cs="Times New Roman"/>
          <w:bCs/>
          <w:sz w:val="24"/>
          <w:szCs w:val="24"/>
        </w:rPr>
        <w:t xml:space="preserve">ietvaros </w:t>
      </w:r>
      <w:r w:rsidR="00F55046" w:rsidRPr="004804FC">
        <w:rPr>
          <w:rFonts w:ascii="Times New Roman" w:hAnsi="Times New Roman" w:cs="Times New Roman"/>
          <w:bCs/>
          <w:sz w:val="24"/>
          <w:szCs w:val="24"/>
        </w:rPr>
        <w:t>tiek īstenot</w:t>
      </w:r>
      <w:r w:rsidR="00FF3F15" w:rsidRPr="004804FC">
        <w:rPr>
          <w:rFonts w:ascii="Times New Roman" w:hAnsi="Times New Roman" w:cs="Times New Roman"/>
          <w:bCs/>
          <w:sz w:val="24"/>
          <w:szCs w:val="24"/>
        </w:rPr>
        <w:t>a</w:t>
      </w:r>
      <w:r w:rsidR="00934EDC"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F15" w:rsidRPr="004804FC">
        <w:rPr>
          <w:rFonts w:ascii="Times New Roman" w:hAnsi="Times New Roman" w:cs="Times New Roman"/>
          <w:bCs/>
          <w:sz w:val="24"/>
          <w:szCs w:val="24"/>
        </w:rPr>
        <w:t xml:space="preserve">aktivitāte </w:t>
      </w:r>
      <w:r w:rsidR="00F55046" w:rsidRPr="004804FC">
        <w:rPr>
          <w:rFonts w:ascii="Times New Roman" w:hAnsi="Times New Roman" w:cs="Times New Roman"/>
          <w:bCs/>
          <w:sz w:val="24"/>
          <w:szCs w:val="24"/>
        </w:rPr>
        <w:t xml:space="preserve">“Motivācijas paaugstināšana un atbalsta </w:t>
      </w:r>
      <w:r w:rsidR="00934EDC" w:rsidRPr="004804FC">
        <w:rPr>
          <w:rFonts w:ascii="Times New Roman" w:hAnsi="Times New Roman" w:cs="Times New Roman"/>
          <w:bCs/>
          <w:sz w:val="24"/>
          <w:szCs w:val="24"/>
        </w:rPr>
        <w:t>pakalpojumu</w:t>
      </w:r>
      <w:r w:rsidR="00F55046" w:rsidRPr="004804FC">
        <w:rPr>
          <w:rFonts w:ascii="Times New Roman" w:hAnsi="Times New Roman" w:cs="Times New Roman"/>
          <w:bCs/>
          <w:sz w:val="24"/>
          <w:szCs w:val="24"/>
        </w:rPr>
        <w:t xml:space="preserve"> nodrošināšana sociālās atstumtības</w:t>
      </w:r>
      <w:r w:rsidR="00192EC7" w:rsidRPr="004804FC">
        <w:rPr>
          <w:rFonts w:ascii="Times New Roman" w:hAnsi="Times New Roman" w:cs="Times New Roman"/>
          <w:bCs/>
          <w:sz w:val="24"/>
          <w:szCs w:val="24"/>
        </w:rPr>
        <w:t xml:space="preserve"> risk</w:t>
      </w:r>
      <w:r w:rsidR="00934EDC" w:rsidRPr="004804FC">
        <w:rPr>
          <w:rFonts w:ascii="Times New Roman" w:hAnsi="Times New Roman" w:cs="Times New Roman"/>
          <w:bCs/>
          <w:sz w:val="24"/>
          <w:szCs w:val="24"/>
        </w:rPr>
        <w:t>am</w:t>
      </w:r>
      <w:r w:rsidR="00F55046" w:rsidRPr="004804FC">
        <w:rPr>
          <w:rFonts w:ascii="Times New Roman" w:hAnsi="Times New Roman" w:cs="Times New Roman"/>
          <w:bCs/>
          <w:sz w:val="24"/>
          <w:szCs w:val="24"/>
        </w:rPr>
        <w:t xml:space="preserve"> un diskriminācijas</w:t>
      </w:r>
      <w:r w:rsidR="005F136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riskiem pakļautām personu grupām</w:t>
      </w:r>
      <w:r w:rsidR="007E3C8F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5F136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jeb īsāk “Motivācijas programma”</w:t>
      </w:r>
      <w:r w:rsidR="00FF3F15" w:rsidRPr="004804FC">
        <w:rPr>
          <w:rFonts w:ascii="Times New Roman" w:hAnsi="Times New Roman" w:cs="Times New Roman"/>
          <w:bCs/>
          <w:sz w:val="24"/>
          <w:szCs w:val="24"/>
        </w:rPr>
        <w:t xml:space="preserve"> no 2018.gada</w:t>
      </w:r>
      <w:r w:rsidR="005F136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F1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“Motivācijas programmas” ietvaros 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izvirzītas četras mērķa grupas</w:t>
      </w:r>
      <w:r w:rsidR="00FF3F1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personas, kuras ir pakļautas </w:t>
      </w:r>
      <w:r w:rsidR="000848E3" w:rsidRPr="004804FC">
        <w:rPr>
          <w:rFonts w:ascii="Times New Roman" w:hAnsi="Times New Roman" w:cs="Times New Roman"/>
          <w:bCs/>
          <w:sz w:val="24"/>
          <w:szCs w:val="24"/>
        </w:rPr>
        <w:t>sociālās atstumtības un diskriminācijas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riskiem</w:t>
      </w:r>
      <w:r w:rsidR="00FF3F1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pēc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invaliditātes, etniskās piederības, vecuma un dzimuma dēļ. Vienā no mērķa grupām </w:t>
      </w:r>
      <w:r w:rsidR="005308C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etniskā piederība</w:t>
      </w:r>
      <w:r w:rsidR="005308C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arī </w:t>
      </w:r>
      <w:proofErr w:type="spellStart"/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tautības pārstāvji. Līdz šim “Motivācijas programmas” pakalpojumus ir saņēmuš</w:t>
      </w:r>
      <w:r w:rsidR="00D37C8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1444 personas, programma tiek īstenota visā Latvijas teritorijā</w:t>
      </w:r>
      <w:r w:rsidR="006F5F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7C8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D37C8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1444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</w:t>
      </w:r>
      <w:r w:rsidR="00D37C8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ām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52 </w:t>
      </w:r>
      <w:proofErr w:type="spellStart"/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tautības pārstāvji ir saņēmuši atbalstu “Motivācijas programmas” ietvaros</w:t>
      </w:r>
      <w:r w:rsidR="006F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 </w:t>
      </w:r>
      <w:r w:rsidR="006F5F0F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 </w:t>
      </w:r>
      <w:r w:rsidR="006F5F0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4569D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F5F0F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sieviete, bet 21</w:t>
      </w:r>
      <w:r w:rsidR="00845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F5F0F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vīrietis</w:t>
      </w:r>
      <w:r w:rsidR="000848E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F6D2A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Vidējais vecums sievietēm ir 41 gads, bet vīriešiem 35 gadi. </w:t>
      </w:r>
      <w:r w:rsidR="007B567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Jau iepriekšējie prezentētāji akcent</w:t>
      </w:r>
      <w:r w:rsidR="00A80DF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ē</w:t>
      </w:r>
      <w:r w:rsidR="007B567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A80DF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analfabētisma problēmu </w:t>
      </w:r>
      <w:proofErr w:type="spellStart"/>
      <w:r w:rsidR="007B567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7B567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</w:t>
      </w:r>
      <w:r w:rsidR="00A80DF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7B567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0DF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vidū. No 52 atbalstu saņēmuš</w:t>
      </w:r>
      <w:r w:rsidR="003A1094">
        <w:rPr>
          <w:rFonts w:ascii="Times New Roman" w:hAnsi="Times New Roman" w:cs="Times New Roman"/>
          <w:sz w:val="24"/>
          <w:szCs w:val="24"/>
          <w:shd w:val="clear" w:color="auto" w:fill="FFFFFF"/>
        </w:rPr>
        <w:t>aj</w:t>
      </w:r>
      <w:r w:rsidR="00A80DF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iem </w:t>
      </w:r>
      <w:proofErr w:type="spellStart"/>
      <w:r w:rsidR="00A80DF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A80DF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tautības pārstāvjiem 9 bija analfabēti</w:t>
      </w:r>
      <w:r w:rsidR="00A3564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5 ar vidējo izglītību, 36 ar pamatizglītību, bet </w:t>
      </w:r>
      <w:r w:rsidR="003A1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 </w:t>
      </w:r>
      <w:r w:rsidR="00A3564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augstāko izglītību neviena persona.</w:t>
      </w:r>
      <w:r w:rsidR="00FD2B2A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Pozitīvi tiek vērtēts, ka “Motivācijas programmā” ietilpst dažādu speciālistu, psihologu, juristu, karjeras konsultantu un pārmaiņu aģent</w:t>
      </w:r>
      <w:r w:rsidR="00A13B80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D2B2A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jeb speciālists ar sociālā darba izglītību</w:t>
      </w:r>
      <w:r w:rsidR="00330DD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individuālas konsultācijas, kā arī atbalsta grupas. Kopējais motivācijas programmas </w:t>
      </w:r>
      <w:r w:rsidR="0058545D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ilgums ir 56h jeb </w:t>
      </w:r>
      <w:r w:rsidR="0041208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mēneši. Tikai trīs personas ir pārtraukušas “Motivācijas programmas” programmu, pārējie 49 </w:t>
      </w:r>
      <w:proofErr w:type="spellStart"/>
      <w:r w:rsidR="0041208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41208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tautības pārstāvji ir pabeiguši šo programmu.</w:t>
      </w:r>
      <w:r w:rsidR="00A47660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Papildus informē, ka 10 person</w:t>
      </w:r>
      <w:r w:rsidR="003A1094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A47660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sasnieg</w:t>
      </w:r>
      <w:r w:rsidR="003A1094">
        <w:rPr>
          <w:rFonts w:ascii="Times New Roman" w:hAnsi="Times New Roman" w:cs="Times New Roman"/>
          <w:sz w:val="24"/>
          <w:szCs w:val="24"/>
          <w:shd w:val="clear" w:color="auto" w:fill="FFFFFF"/>
        </w:rPr>
        <w:t>ušas</w:t>
      </w:r>
      <w:r w:rsidR="00A47660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“Motivācijas programm</w:t>
      </w:r>
      <w:r w:rsidR="00A85DA8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="00A47660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85DA8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noteikt</w:t>
      </w:r>
      <w:r w:rsidR="003A109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47660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mērķi</w:t>
      </w:r>
      <w:r w:rsidR="000C463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, 4 personas uzsāka darba meklējumus, 4</w:t>
      </w:r>
      <w:r w:rsidR="002258C4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0C463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iesaistījās izglītībā un 2 </w:t>
      </w:r>
      <w:r w:rsidR="009D1A1D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0C463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nodarbinātībā.</w:t>
      </w:r>
      <w:r w:rsidR="00D37C8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r w:rsidR="00FF0BC4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algotos</w:t>
      </w:r>
      <w:r w:rsidR="00D37C8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sabiedriskos</w:t>
      </w:r>
      <w:r w:rsidR="00FF0BC4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darbus</w:t>
      </w:r>
      <w:r w:rsidR="003A1094" w:rsidRPr="003A1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1094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NVA akcentēja</w:t>
      </w:r>
      <w:r w:rsidR="00FF0BC4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kā rezultatīvo rādītāju</w:t>
      </w:r>
      <w:r w:rsidR="006F78F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, tad “Motivācijas programmas” ietvaros šādu nodarbinātību nevar ieskaitīt rezultatīv</w:t>
      </w:r>
      <w:r w:rsidR="00EB604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ajos</w:t>
      </w:r>
      <w:r w:rsidR="006F78F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rādītāj</w:t>
      </w:r>
      <w:r w:rsidR="00EB604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6F78F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jo gan </w:t>
      </w:r>
      <w:r w:rsidR="00EB604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Finanšu ministrija</w:t>
      </w:r>
      <w:r w:rsidR="006815A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F78F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gan </w:t>
      </w:r>
      <w:r w:rsidR="00EB604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Centrālā finanšu un līgumu aģentūra</w:t>
      </w:r>
      <w:r w:rsidR="006F78F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norādījusi, ka šādus darbus veicot netiek uzkrāts personas apdrošināšanas stāžs un netiek veiktas sociālās iemaksas. </w:t>
      </w:r>
      <w:r w:rsidR="00863BB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Lai arī šādu darbu veikšana netiek ieskaitīta </w:t>
      </w:r>
      <w:r w:rsidR="006F78F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“Motivācijas programmas” </w:t>
      </w:r>
      <w:r w:rsidR="00863BB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rezultatīv</w:t>
      </w:r>
      <w:r w:rsidR="00C7431F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aj</w:t>
      </w:r>
      <w:r w:rsidR="00863BB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rādītājos, </w:t>
      </w:r>
      <w:r w:rsidR="006F78F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speciālisti tomēr aicina</w:t>
      </w:r>
      <w:r w:rsidR="00E235DA" w:rsidRPr="00E235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35DA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personas</w:t>
      </w:r>
      <w:r w:rsidR="006F78F1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iesaistīties </w:t>
      </w:r>
      <w:r w:rsidR="00337428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arī šādos darbos, jo</w:t>
      </w:r>
      <w:r w:rsidR="00FB4529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personām ar zem</w:t>
      </w:r>
      <w:r w:rsidR="00861C8A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ām prasmēm, izglītību un ja nav darba pieredzes, šāds sabiedriski algots darbs ir labs rezult</w:t>
      </w:r>
      <w:r w:rsidR="00910A7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āts</w:t>
      </w:r>
      <w:r w:rsidR="00861C8A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1C2188" w14:textId="74382184" w:rsidR="00255DE1" w:rsidRPr="004804FC" w:rsidRDefault="00337428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Att</w:t>
      </w:r>
      <w:r w:rsidR="007428D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cībā </w:t>
      </w:r>
      <w:r w:rsidR="00E235DA">
        <w:rPr>
          <w:rFonts w:ascii="Times New Roman" w:hAnsi="Times New Roman" w:cs="Times New Roman"/>
          <w:sz w:val="24"/>
          <w:szCs w:val="24"/>
          <w:shd w:val="clear" w:color="auto" w:fill="FFFFFF"/>
        </w:rPr>
        <w:t>uz</w:t>
      </w:r>
      <w:r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reģioniem, vislielākais </w:t>
      </w:r>
      <w:proofErr w:type="spellStart"/>
      <w:r w:rsidR="007428D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7428D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skaits, kas saņēma “Motivācijas programmas” pakalpojumus ir Alojas novadā</w:t>
      </w:r>
      <w:r w:rsidR="005818F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person</w:t>
      </w:r>
      <w:r w:rsidR="00BA490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818F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428D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18F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="007428D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Preiļu novadā</w:t>
      </w:r>
      <w:r w:rsidR="005818F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personas, </w:t>
      </w:r>
      <w:r w:rsidR="00BA490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 arī </w:t>
      </w:r>
      <w:r w:rsidR="005818F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Ventspilī</w:t>
      </w:r>
      <w:r w:rsidR="00164893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, Jelgavā</w:t>
      </w:r>
      <w:r w:rsidR="00F2296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, Olain</w:t>
      </w:r>
      <w:r w:rsidR="00BA490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ē</w:t>
      </w:r>
      <w:r w:rsidR="00F2296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, Riebiņ</w:t>
      </w:r>
      <w:r w:rsidR="00BA490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F2296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, Jēkabpil</w:t>
      </w:r>
      <w:r w:rsidR="00BA490B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ī</w:t>
      </w:r>
      <w:r w:rsidR="00EF3FC0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Rēzeknē</w:t>
      </w:r>
      <w:r w:rsidR="00F22966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3C67F5" w14:textId="0514D61A" w:rsidR="00AD7291" w:rsidRDefault="00AD7291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“Motivācijas programmas” tehniskajā specifikācijā ir iekļauts, ka pak</w:t>
      </w:r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lpojumu sniedzējiem ir jāsadarbojas ar </w:t>
      </w:r>
      <w:proofErr w:type="spellStart"/>
      <w:r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mediatoriem</w:t>
      </w:r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35DA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rūtīb</w:t>
      </w:r>
      <w:r w:rsidR="00E235DA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ar kādām saskaras strādājot ar </w:t>
      </w:r>
      <w:proofErr w:type="spellStart"/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tautības pārstāvjiem</w:t>
      </w:r>
      <w:r w:rsidR="00E235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tas, ka viņi ir slēgta kopiena un ir grūtības iesaistīt pakalpojumu saņemšanā. No </w:t>
      </w:r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otras puses ir tas, ka viņi pietiekoši labi pārzin savas sociālās tiesības uz dažādiem pašvaldību nodrošinātiem pakalpojumiem vai pabalstiem, </w:t>
      </w:r>
      <w:r w:rsidR="00EB388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taču</w:t>
      </w:r>
      <w:r w:rsidR="00E235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vēršoties pašvaldībās, lai realizētu savas sociālās tiesības</w:t>
      </w:r>
      <w:r w:rsidR="00E235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3042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saskaras ar diskrimināciju no pašvaldību pārstāvju puses.</w:t>
      </w:r>
      <w:r w:rsidR="001D099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Romu tautības pārstāvji ir labi organizēti un necieš no dažādu atkarī</w:t>
      </w:r>
      <w:r w:rsidR="00EB388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bu izraisošu</w:t>
      </w:r>
      <w:r w:rsidR="001D099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vielu lietošanas, kas atvieglo sniegt atbalstu “Motivācijas programmas” ietvaros.</w:t>
      </w:r>
      <w:r w:rsidR="00EB388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Tāpat </w:t>
      </w:r>
      <w:proofErr w:type="spellStart"/>
      <w:r w:rsidR="00EB388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EB388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tautības pārstāvjiem ļoti būtisks ir sezonālais darbs, kā ogošana, sēņošana, zvejošana, sevišķi tas ir izteikts Vidzemes novados.</w:t>
      </w:r>
    </w:p>
    <w:p w14:paraId="4910BE86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BE5945" w14:textId="0B6657D3" w:rsidR="006F613E" w:rsidRDefault="006F613E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804FC">
        <w:rPr>
          <w:rFonts w:ascii="Times New Roman" w:hAnsi="Times New Roman" w:cs="Times New Roman"/>
          <w:b/>
          <w:bCs/>
          <w:sz w:val="24"/>
          <w:szCs w:val="24"/>
        </w:rPr>
        <w:t>E.Celmiņa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jautā</w:t>
      </w:r>
      <w:r w:rsidR="000A3136">
        <w:rPr>
          <w:rFonts w:ascii="Times New Roman" w:hAnsi="Times New Roman" w:cs="Times New Roman"/>
          <w:bCs/>
          <w:sz w:val="24"/>
          <w:szCs w:val="24"/>
        </w:rPr>
        <w:t>, k</w:t>
      </w:r>
      <w:r w:rsidRPr="004804FC">
        <w:rPr>
          <w:rFonts w:ascii="Times New Roman" w:hAnsi="Times New Roman" w:cs="Times New Roman"/>
          <w:bCs/>
          <w:sz w:val="24"/>
          <w:szCs w:val="24"/>
        </w:rPr>
        <w:t>āpēc no mazapdzīvotas viet</w:t>
      </w:r>
      <w:r w:rsidR="00DB12A1" w:rsidRPr="004804FC">
        <w:rPr>
          <w:rFonts w:ascii="Times New Roman" w:hAnsi="Times New Roman" w:cs="Times New Roman"/>
          <w:bCs/>
          <w:sz w:val="24"/>
          <w:szCs w:val="24"/>
        </w:rPr>
        <w:t>a</w:t>
      </w:r>
      <w:r w:rsidRPr="004804FC">
        <w:rPr>
          <w:rFonts w:ascii="Times New Roman" w:hAnsi="Times New Roman" w:cs="Times New Roman"/>
          <w:bCs/>
          <w:sz w:val="24"/>
          <w:szCs w:val="24"/>
        </w:rPr>
        <w:t xml:space="preserve">s kā Aloja </w:t>
      </w:r>
      <w:r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“Motivācijas programmas” ietvaros pakalpojumu saņēmēju skaits ir tiks liels, bet vietās, kur iedzīvotāju skaits ir lielāks</w:t>
      </w:r>
      <w:r w:rsidR="00C73C7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546F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73C75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mazāk?</w:t>
      </w:r>
    </w:p>
    <w:p w14:paraId="57E18C73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824E5" w14:textId="02D60268" w:rsidR="00AE2B1B" w:rsidRDefault="00C75136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5136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="00471C64" w:rsidRPr="00C75136">
        <w:rPr>
          <w:rFonts w:ascii="Times New Roman" w:hAnsi="Times New Roman" w:cs="Times New Roman"/>
          <w:b/>
          <w:bCs/>
          <w:sz w:val="24"/>
          <w:szCs w:val="24"/>
        </w:rPr>
        <w:t>Kļukoviča</w:t>
      </w:r>
      <w:proofErr w:type="spellEnd"/>
      <w:r w:rsidR="00471C64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skaidro, ka t</w:t>
      </w:r>
      <w:r w:rsidR="00147D9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atkarīgs no </w:t>
      </w:r>
      <w:r w:rsidR="00471C64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speciālista</w:t>
      </w:r>
      <w:r w:rsidR="00147D9E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profesionalitātes un attieksmes pret pienākumiem</w:t>
      </w:r>
      <w:r w:rsidR="00812CD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Alojas novadā dzīvo un strādā sociālais darbinieks, kas ir iemantojis </w:t>
      </w:r>
      <w:proofErr w:type="spellStart"/>
      <w:r w:rsidR="00812CD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812CD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tautību pārstāvju uzticību, līdz ar to šajā novadā dzīvojošie </w:t>
      </w:r>
      <w:proofErr w:type="spellStart"/>
      <w:r w:rsidR="00812CD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>romu</w:t>
      </w:r>
      <w:proofErr w:type="spellEnd"/>
      <w:r w:rsidR="00812CDC" w:rsidRPr="00480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tautības pārstāvji labprāt iesaistījās “Motivācijas programmā”.</w:t>
      </w:r>
    </w:p>
    <w:p w14:paraId="6726EF19" w14:textId="77777777" w:rsidR="008A352F" w:rsidRPr="004804FC" w:rsidRDefault="008A352F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C4EC56" w14:textId="05CBA496" w:rsidR="00471C64" w:rsidRPr="004804FC" w:rsidRDefault="0097774C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4FC">
        <w:rPr>
          <w:rFonts w:ascii="Times New Roman" w:hAnsi="Times New Roman" w:cs="Times New Roman"/>
          <w:b/>
          <w:bCs/>
          <w:sz w:val="24"/>
          <w:szCs w:val="24"/>
        </w:rPr>
        <w:t>D.Kretalovs</w:t>
      </w:r>
      <w:proofErr w:type="spellEnd"/>
      <w:r w:rsidRPr="00480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094">
        <w:rPr>
          <w:rFonts w:ascii="Times New Roman" w:hAnsi="Times New Roman" w:cs="Times New Roman"/>
          <w:bCs/>
          <w:sz w:val="24"/>
          <w:szCs w:val="24"/>
        </w:rPr>
        <w:t>i</w:t>
      </w:r>
      <w:r w:rsidR="00DD683E" w:rsidRPr="004804FC">
        <w:rPr>
          <w:rFonts w:ascii="Times New Roman" w:hAnsi="Times New Roman" w:cs="Times New Roman"/>
          <w:bCs/>
          <w:sz w:val="24"/>
          <w:szCs w:val="24"/>
        </w:rPr>
        <w:t xml:space="preserve">nformē, ka </w:t>
      </w:r>
      <w:r w:rsidR="00471C64" w:rsidRPr="004804FC">
        <w:rPr>
          <w:rFonts w:ascii="Times New Roman" w:hAnsi="Times New Roman" w:cs="Times New Roman"/>
          <w:bCs/>
          <w:sz w:val="24"/>
          <w:szCs w:val="24"/>
        </w:rPr>
        <w:t xml:space="preserve">tuvākajā laikā ir plānota tikšanās starp </w:t>
      </w:r>
      <w:r w:rsidR="007A5A22">
        <w:rPr>
          <w:rFonts w:ascii="Times New Roman" w:hAnsi="Times New Roman" w:cs="Times New Roman"/>
          <w:bCs/>
          <w:sz w:val="24"/>
          <w:szCs w:val="24"/>
        </w:rPr>
        <w:t>KM</w:t>
      </w:r>
      <w:r w:rsidR="00471C64" w:rsidRPr="004804FC">
        <w:rPr>
          <w:rFonts w:ascii="Times New Roman" w:hAnsi="Times New Roman" w:cs="Times New Roman"/>
          <w:bCs/>
          <w:sz w:val="24"/>
          <w:szCs w:val="24"/>
        </w:rPr>
        <w:t xml:space="preserve"> un LM pārstāvjiem par </w:t>
      </w:r>
      <w:proofErr w:type="spellStart"/>
      <w:r w:rsidR="00471C64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471C64" w:rsidRPr="004804FC">
        <w:rPr>
          <w:rFonts w:ascii="Times New Roman" w:hAnsi="Times New Roman" w:cs="Times New Roman"/>
          <w:bCs/>
          <w:sz w:val="24"/>
          <w:szCs w:val="24"/>
        </w:rPr>
        <w:t xml:space="preserve"> integrācijas pasākumu pilnveidošanu, t.sk. pārrunājot jautājumus par abu nozaru ministriju attīstības plānošanas dokumentos (pamatnostādnēs 2021-2027.gadam) iekļaujamiem pasākumiem </w:t>
      </w:r>
      <w:proofErr w:type="spellStart"/>
      <w:r w:rsidR="00471C64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471C64" w:rsidRPr="004804FC">
        <w:rPr>
          <w:rFonts w:ascii="Times New Roman" w:hAnsi="Times New Roman" w:cs="Times New Roman"/>
          <w:bCs/>
          <w:sz w:val="24"/>
          <w:szCs w:val="24"/>
        </w:rPr>
        <w:t xml:space="preserve"> integrācijas stiprināšan</w:t>
      </w:r>
      <w:r w:rsidR="005312D8">
        <w:rPr>
          <w:rFonts w:ascii="Times New Roman" w:hAnsi="Times New Roman" w:cs="Times New Roman"/>
          <w:bCs/>
          <w:sz w:val="24"/>
          <w:szCs w:val="24"/>
        </w:rPr>
        <w:t>ā</w:t>
      </w:r>
      <w:r w:rsidR="00471C64" w:rsidRPr="004804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663355" w14:textId="27265E2B" w:rsidR="00595F18" w:rsidRPr="004804FC" w:rsidRDefault="00595F18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9D707" w14:textId="67DC9E77" w:rsidR="00471C64" w:rsidRPr="004804FC" w:rsidRDefault="00471C64" w:rsidP="004804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04FC">
        <w:rPr>
          <w:rFonts w:ascii="Times New Roman" w:hAnsi="Times New Roman" w:cs="Times New Roman"/>
          <w:b/>
          <w:bCs/>
          <w:sz w:val="24"/>
          <w:szCs w:val="24"/>
        </w:rPr>
        <w:t>Tehnisku problēmu dēļ ir pārtraukta SIPKK sēdes translācija</w:t>
      </w:r>
    </w:p>
    <w:p w14:paraId="7836DC7E" w14:textId="6BB5B300" w:rsidR="00471C64" w:rsidRPr="004804FC" w:rsidRDefault="00471C64" w:rsidP="004804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030BB" w14:textId="21471CA6" w:rsidR="00605AE1" w:rsidRPr="004804FC" w:rsidRDefault="00605AE1" w:rsidP="004804F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78811D1" w14:textId="6283B0D5" w:rsidR="004972F6" w:rsidRPr="004804FC" w:rsidRDefault="00816AF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4FC">
        <w:rPr>
          <w:rFonts w:ascii="Times New Roman" w:hAnsi="Times New Roman" w:cs="Times New Roman"/>
          <w:i/>
          <w:sz w:val="24"/>
          <w:szCs w:val="24"/>
        </w:rPr>
        <w:t>SIPKK sēde beidzas plkst</w:t>
      </w:r>
      <w:r w:rsidRPr="00C75136">
        <w:rPr>
          <w:rFonts w:ascii="Times New Roman" w:hAnsi="Times New Roman" w:cs="Times New Roman"/>
          <w:i/>
          <w:sz w:val="24"/>
          <w:szCs w:val="24"/>
        </w:rPr>
        <w:t>. 14.45.</w:t>
      </w:r>
    </w:p>
    <w:p w14:paraId="37982301" w14:textId="77777777" w:rsidR="00816AF7" w:rsidRPr="004804FC" w:rsidRDefault="00816AF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B00F8C" w14:textId="77777777" w:rsidR="005A4914" w:rsidRPr="004804FC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2C39F17D" w14:textId="7123C28D" w:rsidR="005410AE" w:rsidRPr="004804FC" w:rsidRDefault="005410AE" w:rsidP="004804FC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F3D754D" w14:textId="270D8A5C" w:rsidR="00637AE8" w:rsidRPr="004804FC" w:rsidRDefault="00C218EA" w:rsidP="004804FC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Nodibinājuma “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4F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4804FC">
        <w:rPr>
          <w:rFonts w:ascii="Times New Roman" w:hAnsi="Times New Roman" w:cs="Times New Roman"/>
          <w:sz w:val="24"/>
          <w:szCs w:val="24"/>
        </w:rPr>
        <w:t xml:space="preserve">” </w:t>
      </w:r>
      <w:r w:rsidR="00816AF7" w:rsidRPr="004804FC">
        <w:rPr>
          <w:rFonts w:ascii="Times New Roman" w:hAnsi="Times New Roman" w:cs="Times New Roman"/>
          <w:sz w:val="24"/>
          <w:szCs w:val="24"/>
        </w:rPr>
        <w:t>p</w:t>
      </w:r>
      <w:r w:rsidR="00637AE8" w:rsidRPr="004804FC">
        <w:rPr>
          <w:rFonts w:ascii="Times New Roman" w:hAnsi="Times New Roman" w:cs="Times New Roman"/>
          <w:sz w:val="24"/>
          <w:szCs w:val="24"/>
        </w:rPr>
        <w:t xml:space="preserve">rezentācija </w:t>
      </w:r>
      <w:r w:rsidR="00DF3FFC" w:rsidRPr="004804FC">
        <w:rPr>
          <w:rFonts w:ascii="Times New Roman" w:hAnsi="Times New Roman" w:cs="Times New Roman"/>
          <w:sz w:val="24"/>
          <w:szCs w:val="24"/>
        </w:rPr>
        <w:t xml:space="preserve">“Ikgadējās nabadzības </w:t>
      </w:r>
      <w:r w:rsidR="00DF3FFC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un sociālās atstumtības mazināšanas rīcībpolitikas izvērtējums</w:t>
      </w:r>
      <w:r w:rsidR="001B4AB6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(t.sk. par n</w:t>
      </w:r>
      <w:r w:rsidR="00DF3FFC" w:rsidRPr="004804FC">
        <w:rPr>
          <w:rFonts w:ascii="Times New Roman" w:hAnsi="Times New Roman" w:cs="Times New Roman"/>
          <w:sz w:val="24"/>
          <w:szCs w:val="24"/>
        </w:rPr>
        <w:t>evienlīdzīb</w:t>
      </w:r>
      <w:r w:rsidR="001B4AB6" w:rsidRPr="004804FC">
        <w:rPr>
          <w:rFonts w:ascii="Times New Roman" w:hAnsi="Times New Roman" w:cs="Times New Roman"/>
          <w:sz w:val="24"/>
          <w:szCs w:val="24"/>
        </w:rPr>
        <w:t>u</w:t>
      </w:r>
      <w:r w:rsidR="00DF3FFC" w:rsidRPr="004804FC">
        <w:rPr>
          <w:rFonts w:ascii="Times New Roman" w:hAnsi="Times New Roman" w:cs="Times New Roman"/>
          <w:sz w:val="24"/>
          <w:szCs w:val="24"/>
        </w:rPr>
        <w:t xml:space="preserve"> sabiedriskā transporta pieejamības jomā izvērtējums</w:t>
      </w:r>
      <w:r w:rsidR="001B4AB6" w:rsidRPr="004804FC">
        <w:rPr>
          <w:rFonts w:ascii="Times New Roman" w:hAnsi="Times New Roman" w:cs="Times New Roman"/>
          <w:sz w:val="24"/>
          <w:szCs w:val="24"/>
        </w:rPr>
        <w:t>)</w:t>
      </w:r>
      <w:r w:rsidR="00DF3FFC" w:rsidRPr="004804FC">
        <w:rPr>
          <w:rFonts w:ascii="Times New Roman" w:hAnsi="Times New Roman" w:cs="Times New Roman"/>
          <w:sz w:val="24"/>
          <w:szCs w:val="24"/>
        </w:rPr>
        <w:t>”</w:t>
      </w:r>
      <w:r w:rsidR="00637AE8" w:rsidRPr="004804FC">
        <w:rPr>
          <w:rFonts w:ascii="Times New Roman" w:hAnsi="Times New Roman" w:cs="Times New Roman"/>
          <w:sz w:val="24"/>
          <w:szCs w:val="24"/>
        </w:rPr>
        <w:t>.</w:t>
      </w:r>
    </w:p>
    <w:p w14:paraId="50FCEBBE" w14:textId="710CAE66" w:rsidR="00637AE8" w:rsidRPr="004804FC" w:rsidRDefault="0012625A" w:rsidP="004804F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KM</w:t>
      </w:r>
      <w:r w:rsidR="00816AF7" w:rsidRPr="004804FC">
        <w:rPr>
          <w:rFonts w:ascii="Times New Roman" w:hAnsi="Times New Roman" w:cs="Times New Roman"/>
          <w:sz w:val="24"/>
          <w:szCs w:val="24"/>
        </w:rPr>
        <w:t xml:space="preserve"> p</w:t>
      </w:r>
      <w:r w:rsidR="00637AE8" w:rsidRPr="004804FC">
        <w:rPr>
          <w:rFonts w:ascii="Times New Roman" w:hAnsi="Times New Roman" w:cs="Times New Roman"/>
          <w:sz w:val="24"/>
          <w:szCs w:val="24"/>
        </w:rPr>
        <w:t>rezentācij</w:t>
      </w:r>
      <w:r w:rsidR="00816AF7" w:rsidRPr="004804FC">
        <w:rPr>
          <w:rFonts w:ascii="Times New Roman" w:hAnsi="Times New Roman" w:cs="Times New Roman"/>
          <w:sz w:val="24"/>
          <w:szCs w:val="24"/>
        </w:rPr>
        <w:t>a</w:t>
      </w:r>
      <w:r w:rsidR="00637AE8" w:rsidRPr="004804FC">
        <w:rPr>
          <w:rFonts w:ascii="Times New Roman" w:hAnsi="Times New Roman" w:cs="Times New Roman"/>
          <w:sz w:val="24"/>
          <w:szCs w:val="24"/>
        </w:rPr>
        <w:t xml:space="preserve"> </w:t>
      </w:r>
      <w:r w:rsidR="00816AF7" w:rsidRPr="004804FC">
        <w:rPr>
          <w:rFonts w:ascii="Times New Roman" w:hAnsi="Times New Roman" w:cs="Times New Roman"/>
          <w:sz w:val="24"/>
          <w:szCs w:val="24"/>
        </w:rPr>
        <w:t>“</w:t>
      </w:r>
      <w:r w:rsidR="005C0C0F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Labās prakses ekspertu vizīte Lietuvā par </w:t>
      </w:r>
      <w:proofErr w:type="spellStart"/>
      <w:r w:rsidR="005C0C0F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>romu</w:t>
      </w:r>
      <w:proofErr w:type="spellEnd"/>
      <w:r w:rsidR="005C0C0F" w:rsidRPr="004804F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integrāciju darba tirgū (21.-22.11.2019.)</w:t>
      </w:r>
      <w:r w:rsidR="00816AF7" w:rsidRPr="004804FC">
        <w:rPr>
          <w:rFonts w:ascii="Times New Roman" w:hAnsi="Times New Roman" w:cs="Times New Roman"/>
          <w:sz w:val="24"/>
          <w:szCs w:val="24"/>
        </w:rPr>
        <w:t>”.</w:t>
      </w:r>
    </w:p>
    <w:p w14:paraId="0E8B60B1" w14:textId="3A70FCD0" w:rsidR="00C218EA" w:rsidRPr="004804FC" w:rsidRDefault="00C218EA" w:rsidP="004804F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 xml:space="preserve">NVA prezentācija </w:t>
      </w:r>
      <w:r w:rsidR="0056760A" w:rsidRPr="004804FC">
        <w:rPr>
          <w:rFonts w:ascii="Times New Roman" w:hAnsi="Times New Roman" w:cs="Times New Roman"/>
          <w:sz w:val="24"/>
          <w:szCs w:val="24"/>
        </w:rPr>
        <w:t>“</w:t>
      </w:r>
      <w:r w:rsidR="0056760A" w:rsidRPr="004804FC">
        <w:rPr>
          <w:rFonts w:ascii="Times New Roman" w:hAnsi="Times New Roman" w:cs="Times New Roman"/>
          <w:bCs/>
          <w:sz w:val="24"/>
          <w:szCs w:val="24"/>
        </w:rPr>
        <w:t xml:space="preserve">Nodarbinātības valsts aģentūras atbalsts </w:t>
      </w:r>
      <w:proofErr w:type="spellStart"/>
      <w:r w:rsidR="0056760A" w:rsidRPr="004804FC">
        <w:rPr>
          <w:rFonts w:ascii="Times New Roman" w:hAnsi="Times New Roman" w:cs="Times New Roman"/>
          <w:bCs/>
          <w:sz w:val="24"/>
          <w:szCs w:val="24"/>
        </w:rPr>
        <w:t>romu</w:t>
      </w:r>
      <w:proofErr w:type="spellEnd"/>
      <w:r w:rsidR="0056760A" w:rsidRPr="004804FC">
        <w:rPr>
          <w:rFonts w:ascii="Times New Roman" w:hAnsi="Times New Roman" w:cs="Times New Roman"/>
          <w:bCs/>
          <w:sz w:val="24"/>
          <w:szCs w:val="24"/>
        </w:rPr>
        <w:t xml:space="preserve"> tautības pārstāvjiem”.</w:t>
      </w:r>
    </w:p>
    <w:p w14:paraId="42F5F701" w14:textId="77777777" w:rsidR="004C75FA" w:rsidRPr="004804FC" w:rsidRDefault="004C75FA" w:rsidP="004804FC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5F211FD" w14:textId="54DC2BCA" w:rsidR="005410AE" w:rsidRDefault="005410AE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8C5DE" w14:textId="77777777" w:rsidR="00847F97" w:rsidRPr="004804FC" w:rsidRDefault="00847F97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F61F2" w14:textId="276D66A8" w:rsidR="005A4914" w:rsidRPr="004804FC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4FC">
        <w:rPr>
          <w:rFonts w:ascii="Times New Roman" w:hAnsi="Times New Roman" w:cs="Times New Roman"/>
          <w:color w:val="000000"/>
          <w:sz w:val="24"/>
          <w:szCs w:val="24"/>
        </w:rPr>
        <w:t>Komitejas vadītājs</w:t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  <w:t>I.</w:t>
      </w:r>
      <w:r w:rsidR="00D22100" w:rsidRPr="004804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>Alliks</w:t>
      </w:r>
    </w:p>
    <w:p w14:paraId="1B1A4E64" w14:textId="77777777" w:rsidR="006042FE" w:rsidRPr="004804FC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89EFCE8" w14:textId="77777777" w:rsidR="006042FE" w:rsidRPr="004804FC" w:rsidRDefault="006042FE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85F5F" w14:textId="16CED84D" w:rsidR="00F707C8" w:rsidRDefault="00F707C8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CC988" w14:textId="77777777" w:rsidR="00847F97" w:rsidRPr="004804FC" w:rsidRDefault="00847F97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C2873" w14:textId="7043EBDA" w:rsidR="00575552" w:rsidRDefault="00575552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BFEDB" w14:textId="5F2D10B7" w:rsidR="00E235DA" w:rsidRDefault="00E235DA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731BE" w14:textId="77777777" w:rsidR="00E235DA" w:rsidRPr="004804FC" w:rsidRDefault="00E235DA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C46F8" w14:textId="77777777" w:rsidR="00575552" w:rsidRPr="004804FC" w:rsidRDefault="00575552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9A9E5" w14:textId="065940AD" w:rsidR="005A4914" w:rsidRPr="004804FC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4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EA77D74" w14:textId="7080B31F" w:rsidR="005A4914" w:rsidRPr="004804FC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FC">
        <w:rPr>
          <w:rFonts w:ascii="Times New Roman" w:hAnsi="Times New Roman" w:cs="Times New Roman"/>
          <w:sz w:val="24"/>
          <w:szCs w:val="24"/>
        </w:rPr>
        <w:t>Protokolēja</w:t>
      </w:r>
      <w:r w:rsidRPr="004804FC">
        <w:rPr>
          <w:rFonts w:ascii="Times New Roman" w:hAnsi="Times New Roman" w:cs="Times New Roman"/>
          <w:sz w:val="24"/>
          <w:szCs w:val="24"/>
        </w:rPr>
        <w:tab/>
      </w:r>
      <w:r w:rsidRPr="004804FC">
        <w:rPr>
          <w:rFonts w:ascii="Times New Roman" w:hAnsi="Times New Roman" w:cs="Times New Roman"/>
          <w:sz w:val="24"/>
          <w:szCs w:val="24"/>
        </w:rPr>
        <w:tab/>
      </w:r>
      <w:r w:rsidRPr="004804FC">
        <w:rPr>
          <w:rFonts w:ascii="Times New Roman" w:hAnsi="Times New Roman" w:cs="Times New Roman"/>
          <w:sz w:val="24"/>
          <w:szCs w:val="24"/>
        </w:rPr>
        <w:tab/>
      </w:r>
      <w:r w:rsidRPr="004804FC">
        <w:rPr>
          <w:rFonts w:ascii="Times New Roman" w:hAnsi="Times New Roman" w:cs="Times New Roman"/>
          <w:sz w:val="24"/>
          <w:szCs w:val="24"/>
        </w:rPr>
        <w:tab/>
      </w:r>
      <w:r w:rsidRPr="004804FC">
        <w:rPr>
          <w:rFonts w:ascii="Times New Roman" w:hAnsi="Times New Roman" w:cs="Times New Roman"/>
          <w:sz w:val="24"/>
          <w:szCs w:val="24"/>
        </w:rPr>
        <w:tab/>
      </w:r>
      <w:r w:rsidRPr="004804FC">
        <w:rPr>
          <w:rFonts w:ascii="Times New Roman" w:hAnsi="Times New Roman" w:cs="Times New Roman"/>
          <w:sz w:val="24"/>
          <w:szCs w:val="24"/>
        </w:rPr>
        <w:tab/>
      </w:r>
      <w:r w:rsidRPr="004804FC">
        <w:rPr>
          <w:rFonts w:ascii="Times New Roman" w:hAnsi="Times New Roman" w:cs="Times New Roman"/>
          <w:sz w:val="24"/>
          <w:szCs w:val="24"/>
        </w:rPr>
        <w:tab/>
      </w:r>
      <w:r w:rsidRPr="004804FC">
        <w:rPr>
          <w:rFonts w:ascii="Times New Roman" w:hAnsi="Times New Roman" w:cs="Times New Roman"/>
          <w:sz w:val="24"/>
          <w:szCs w:val="24"/>
        </w:rPr>
        <w:tab/>
      </w:r>
      <w:r w:rsidR="001254FA">
        <w:rPr>
          <w:rFonts w:ascii="Times New Roman" w:hAnsi="Times New Roman" w:cs="Times New Roman"/>
          <w:sz w:val="24"/>
          <w:szCs w:val="24"/>
        </w:rPr>
        <w:t>Z.</w:t>
      </w:r>
      <w:r w:rsidR="00F60F3E">
        <w:rPr>
          <w:rFonts w:ascii="Times New Roman" w:hAnsi="Times New Roman" w:cs="Times New Roman"/>
          <w:sz w:val="24"/>
          <w:szCs w:val="24"/>
        </w:rPr>
        <w:t xml:space="preserve"> </w:t>
      </w:r>
      <w:r w:rsidR="001254FA">
        <w:rPr>
          <w:rFonts w:ascii="Times New Roman" w:hAnsi="Times New Roman" w:cs="Times New Roman"/>
          <w:sz w:val="24"/>
          <w:szCs w:val="24"/>
        </w:rPr>
        <w:t>Beinare</w:t>
      </w:r>
    </w:p>
    <w:p w14:paraId="52B3696E" w14:textId="77777777" w:rsidR="00DE2B0B" w:rsidRPr="004804FC" w:rsidRDefault="00DE2B0B" w:rsidP="0048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B0B" w:rsidRPr="004804FC" w:rsidSect="00BC035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878C" w14:textId="77777777" w:rsidR="006E7203" w:rsidRDefault="006E7203" w:rsidP="005A4914">
      <w:pPr>
        <w:spacing w:after="0" w:line="240" w:lineRule="auto"/>
      </w:pPr>
      <w:r>
        <w:separator/>
      </w:r>
    </w:p>
  </w:endnote>
  <w:endnote w:type="continuationSeparator" w:id="0">
    <w:p w14:paraId="6996888C" w14:textId="77777777" w:rsidR="006E7203" w:rsidRDefault="006E7203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6E7203" w:rsidRDefault="006E7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EDF13C8" w14:textId="77777777" w:rsidR="006E7203" w:rsidRDefault="006E7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D9818" w14:textId="77777777" w:rsidR="006E7203" w:rsidRDefault="006E7203" w:rsidP="005A4914">
      <w:pPr>
        <w:spacing w:after="0" w:line="240" w:lineRule="auto"/>
      </w:pPr>
      <w:r>
        <w:separator/>
      </w:r>
    </w:p>
  </w:footnote>
  <w:footnote w:type="continuationSeparator" w:id="0">
    <w:p w14:paraId="3FAA5692" w14:textId="77777777" w:rsidR="006E7203" w:rsidRDefault="006E7203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29E"/>
    <w:multiLevelType w:val="hybridMultilevel"/>
    <w:tmpl w:val="F27884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272"/>
    <w:rsid w:val="00012FF1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6F1"/>
    <w:rsid w:val="0003353E"/>
    <w:rsid w:val="00033B88"/>
    <w:rsid w:val="00033D6D"/>
    <w:rsid w:val="00033FC5"/>
    <w:rsid w:val="0003569D"/>
    <w:rsid w:val="00035C1B"/>
    <w:rsid w:val="000372A6"/>
    <w:rsid w:val="000379EC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74C0"/>
    <w:rsid w:val="000476EB"/>
    <w:rsid w:val="0004775E"/>
    <w:rsid w:val="00052A13"/>
    <w:rsid w:val="00052D20"/>
    <w:rsid w:val="00052F11"/>
    <w:rsid w:val="000533EA"/>
    <w:rsid w:val="00053911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4C9E"/>
    <w:rsid w:val="000651E4"/>
    <w:rsid w:val="00065561"/>
    <w:rsid w:val="00065CC1"/>
    <w:rsid w:val="00066378"/>
    <w:rsid w:val="000663B8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C15"/>
    <w:rsid w:val="000806EC"/>
    <w:rsid w:val="00080FC8"/>
    <w:rsid w:val="00083E48"/>
    <w:rsid w:val="0008424F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A02"/>
    <w:rsid w:val="000B18FA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2588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D"/>
    <w:rsid w:val="000D3562"/>
    <w:rsid w:val="000D3817"/>
    <w:rsid w:val="000D4BD5"/>
    <w:rsid w:val="000D506A"/>
    <w:rsid w:val="000D545D"/>
    <w:rsid w:val="000D6170"/>
    <w:rsid w:val="000D6912"/>
    <w:rsid w:val="000D72BC"/>
    <w:rsid w:val="000D7964"/>
    <w:rsid w:val="000E062C"/>
    <w:rsid w:val="000E0D38"/>
    <w:rsid w:val="000E0F3E"/>
    <w:rsid w:val="000E15EB"/>
    <w:rsid w:val="000E363A"/>
    <w:rsid w:val="000E3BE7"/>
    <w:rsid w:val="000E5530"/>
    <w:rsid w:val="000E5EAD"/>
    <w:rsid w:val="000E7779"/>
    <w:rsid w:val="000F07FD"/>
    <w:rsid w:val="000F0A0B"/>
    <w:rsid w:val="000F0B2C"/>
    <w:rsid w:val="000F12C2"/>
    <w:rsid w:val="000F21CF"/>
    <w:rsid w:val="000F2C59"/>
    <w:rsid w:val="000F31D0"/>
    <w:rsid w:val="000F409D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6189"/>
    <w:rsid w:val="0010758C"/>
    <w:rsid w:val="001077A8"/>
    <w:rsid w:val="00107996"/>
    <w:rsid w:val="001109CA"/>
    <w:rsid w:val="00110E6D"/>
    <w:rsid w:val="001116FB"/>
    <w:rsid w:val="0011271E"/>
    <w:rsid w:val="001133B4"/>
    <w:rsid w:val="00113D97"/>
    <w:rsid w:val="00113E18"/>
    <w:rsid w:val="001153FF"/>
    <w:rsid w:val="00115A8E"/>
    <w:rsid w:val="0011617B"/>
    <w:rsid w:val="00116D9D"/>
    <w:rsid w:val="00117233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7168"/>
    <w:rsid w:val="00127771"/>
    <w:rsid w:val="001279FA"/>
    <w:rsid w:val="00127E93"/>
    <w:rsid w:val="001300C9"/>
    <w:rsid w:val="001308E8"/>
    <w:rsid w:val="001315D8"/>
    <w:rsid w:val="0013186C"/>
    <w:rsid w:val="001337DC"/>
    <w:rsid w:val="00135E00"/>
    <w:rsid w:val="00140B93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D9E"/>
    <w:rsid w:val="00150A55"/>
    <w:rsid w:val="0015111F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AEC"/>
    <w:rsid w:val="00160C51"/>
    <w:rsid w:val="00162554"/>
    <w:rsid w:val="0016293B"/>
    <w:rsid w:val="00162F8B"/>
    <w:rsid w:val="001634EF"/>
    <w:rsid w:val="00163B02"/>
    <w:rsid w:val="00164090"/>
    <w:rsid w:val="00164893"/>
    <w:rsid w:val="00165511"/>
    <w:rsid w:val="00165547"/>
    <w:rsid w:val="00166DF6"/>
    <w:rsid w:val="00167420"/>
    <w:rsid w:val="001728AB"/>
    <w:rsid w:val="00172D14"/>
    <w:rsid w:val="001732A3"/>
    <w:rsid w:val="00173BAA"/>
    <w:rsid w:val="00174C7E"/>
    <w:rsid w:val="00175A62"/>
    <w:rsid w:val="00175DC4"/>
    <w:rsid w:val="00175EFC"/>
    <w:rsid w:val="00176C87"/>
    <w:rsid w:val="00177F3A"/>
    <w:rsid w:val="00177FD3"/>
    <w:rsid w:val="00180631"/>
    <w:rsid w:val="0018093C"/>
    <w:rsid w:val="00181077"/>
    <w:rsid w:val="00181A0B"/>
    <w:rsid w:val="00181B83"/>
    <w:rsid w:val="00182431"/>
    <w:rsid w:val="001824FF"/>
    <w:rsid w:val="00183292"/>
    <w:rsid w:val="00184255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41D5"/>
    <w:rsid w:val="001949AF"/>
    <w:rsid w:val="001955F7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236E"/>
    <w:rsid w:val="001B259F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989"/>
    <w:rsid w:val="001C2ADF"/>
    <w:rsid w:val="001C3FD4"/>
    <w:rsid w:val="001C5F14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F79"/>
    <w:rsid w:val="001D5ACE"/>
    <w:rsid w:val="001D6207"/>
    <w:rsid w:val="001D681F"/>
    <w:rsid w:val="001D6D1A"/>
    <w:rsid w:val="001D71B4"/>
    <w:rsid w:val="001D77A8"/>
    <w:rsid w:val="001E089F"/>
    <w:rsid w:val="001E0C7C"/>
    <w:rsid w:val="001E180B"/>
    <w:rsid w:val="001E1A9F"/>
    <w:rsid w:val="001E1D1A"/>
    <w:rsid w:val="001E2D70"/>
    <w:rsid w:val="001E354A"/>
    <w:rsid w:val="001E444A"/>
    <w:rsid w:val="001E5689"/>
    <w:rsid w:val="001E6565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69EF"/>
    <w:rsid w:val="001F7FFE"/>
    <w:rsid w:val="00200704"/>
    <w:rsid w:val="0020183A"/>
    <w:rsid w:val="002028F7"/>
    <w:rsid w:val="0020295C"/>
    <w:rsid w:val="002037BB"/>
    <w:rsid w:val="00205AFE"/>
    <w:rsid w:val="00205DF8"/>
    <w:rsid w:val="00206121"/>
    <w:rsid w:val="00210A12"/>
    <w:rsid w:val="00211B10"/>
    <w:rsid w:val="00213633"/>
    <w:rsid w:val="002136E0"/>
    <w:rsid w:val="00213A75"/>
    <w:rsid w:val="002142A4"/>
    <w:rsid w:val="00214610"/>
    <w:rsid w:val="0021519F"/>
    <w:rsid w:val="00215AF1"/>
    <w:rsid w:val="00216652"/>
    <w:rsid w:val="0021690B"/>
    <w:rsid w:val="00216B74"/>
    <w:rsid w:val="00216C2A"/>
    <w:rsid w:val="00216CCE"/>
    <w:rsid w:val="002175E5"/>
    <w:rsid w:val="0021768A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35D1"/>
    <w:rsid w:val="002340B1"/>
    <w:rsid w:val="0023558D"/>
    <w:rsid w:val="00235711"/>
    <w:rsid w:val="00236732"/>
    <w:rsid w:val="002404D7"/>
    <w:rsid w:val="002410EE"/>
    <w:rsid w:val="0024146C"/>
    <w:rsid w:val="00242108"/>
    <w:rsid w:val="0024368D"/>
    <w:rsid w:val="0024410F"/>
    <w:rsid w:val="00244B51"/>
    <w:rsid w:val="0024637A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214C"/>
    <w:rsid w:val="00262C2D"/>
    <w:rsid w:val="002640EB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8167B"/>
    <w:rsid w:val="002823A7"/>
    <w:rsid w:val="00282AB1"/>
    <w:rsid w:val="00282B57"/>
    <w:rsid w:val="00286352"/>
    <w:rsid w:val="00286BEF"/>
    <w:rsid w:val="002870BC"/>
    <w:rsid w:val="00287621"/>
    <w:rsid w:val="00287E3E"/>
    <w:rsid w:val="002904EF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82C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897"/>
    <w:rsid w:val="002B7BDD"/>
    <w:rsid w:val="002B7ECD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E37"/>
    <w:rsid w:val="002D5051"/>
    <w:rsid w:val="002D5560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A2E"/>
    <w:rsid w:val="00322F39"/>
    <w:rsid w:val="003234B1"/>
    <w:rsid w:val="00324253"/>
    <w:rsid w:val="00324F6D"/>
    <w:rsid w:val="0032526F"/>
    <w:rsid w:val="00325287"/>
    <w:rsid w:val="003253B8"/>
    <w:rsid w:val="003258F0"/>
    <w:rsid w:val="00325D0C"/>
    <w:rsid w:val="0032605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62B6"/>
    <w:rsid w:val="00336761"/>
    <w:rsid w:val="003367D3"/>
    <w:rsid w:val="00337428"/>
    <w:rsid w:val="00337AC2"/>
    <w:rsid w:val="00341DA9"/>
    <w:rsid w:val="00342E83"/>
    <w:rsid w:val="00343219"/>
    <w:rsid w:val="0034432D"/>
    <w:rsid w:val="00344475"/>
    <w:rsid w:val="00346037"/>
    <w:rsid w:val="00346607"/>
    <w:rsid w:val="00346C4C"/>
    <w:rsid w:val="00347236"/>
    <w:rsid w:val="003504FF"/>
    <w:rsid w:val="00350799"/>
    <w:rsid w:val="003513A6"/>
    <w:rsid w:val="003525DD"/>
    <w:rsid w:val="00352AC2"/>
    <w:rsid w:val="00353D98"/>
    <w:rsid w:val="00355735"/>
    <w:rsid w:val="00355EC7"/>
    <w:rsid w:val="00356A44"/>
    <w:rsid w:val="00356C1C"/>
    <w:rsid w:val="00356E0A"/>
    <w:rsid w:val="003573D8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BD"/>
    <w:rsid w:val="003707CF"/>
    <w:rsid w:val="00370F15"/>
    <w:rsid w:val="00372778"/>
    <w:rsid w:val="00372E5B"/>
    <w:rsid w:val="00374763"/>
    <w:rsid w:val="00374C0A"/>
    <w:rsid w:val="00374C8D"/>
    <w:rsid w:val="00374C94"/>
    <w:rsid w:val="00376683"/>
    <w:rsid w:val="003803C8"/>
    <w:rsid w:val="00380814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9050D"/>
    <w:rsid w:val="00392E07"/>
    <w:rsid w:val="003934D6"/>
    <w:rsid w:val="00394163"/>
    <w:rsid w:val="00394169"/>
    <w:rsid w:val="0039443B"/>
    <w:rsid w:val="00394766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2E8"/>
    <w:rsid w:val="003A7D6B"/>
    <w:rsid w:val="003A7EBC"/>
    <w:rsid w:val="003B09DA"/>
    <w:rsid w:val="003B1392"/>
    <w:rsid w:val="003B285C"/>
    <w:rsid w:val="003B3115"/>
    <w:rsid w:val="003B4393"/>
    <w:rsid w:val="003B44D8"/>
    <w:rsid w:val="003B485E"/>
    <w:rsid w:val="003B562C"/>
    <w:rsid w:val="003B6028"/>
    <w:rsid w:val="003B6245"/>
    <w:rsid w:val="003B709A"/>
    <w:rsid w:val="003B7BC9"/>
    <w:rsid w:val="003C0780"/>
    <w:rsid w:val="003C13B9"/>
    <w:rsid w:val="003C1485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E56"/>
    <w:rsid w:val="003C61EF"/>
    <w:rsid w:val="003C640A"/>
    <w:rsid w:val="003C6E68"/>
    <w:rsid w:val="003C7536"/>
    <w:rsid w:val="003D0142"/>
    <w:rsid w:val="003D1233"/>
    <w:rsid w:val="003D1BD1"/>
    <w:rsid w:val="003D1EB0"/>
    <w:rsid w:val="003D2324"/>
    <w:rsid w:val="003D253D"/>
    <w:rsid w:val="003D28EF"/>
    <w:rsid w:val="003D2B55"/>
    <w:rsid w:val="003D3275"/>
    <w:rsid w:val="003D4997"/>
    <w:rsid w:val="003D4D11"/>
    <w:rsid w:val="003D4DED"/>
    <w:rsid w:val="003D5A39"/>
    <w:rsid w:val="003D5A70"/>
    <w:rsid w:val="003D6548"/>
    <w:rsid w:val="003D6642"/>
    <w:rsid w:val="003D794F"/>
    <w:rsid w:val="003D7E3B"/>
    <w:rsid w:val="003E0C0D"/>
    <w:rsid w:val="003E0C93"/>
    <w:rsid w:val="003E0FF0"/>
    <w:rsid w:val="003E12DF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7DA0"/>
    <w:rsid w:val="00420028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1F7F"/>
    <w:rsid w:val="00432449"/>
    <w:rsid w:val="0043291C"/>
    <w:rsid w:val="0043346B"/>
    <w:rsid w:val="0043379F"/>
    <w:rsid w:val="004343B3"/>
    <w:rsid w:val="00434EF6"/>
    <w:rsid w:val="004354DC"/>
    <w:rsid w:val="004367E7"/>
    <w:rsid w:val="004373B3"/>
    <w:rsid w:val="004414CA"/>
    <w:rsid w:val="00442571"/>
    <w:rsid w:val="004432B1"/>
    <w:rsid w:val="004434D6"/>
    <w:rsid w:val="004436CE"/>
    <w:rsid w:val="00443E7E"/>
    <w:rsid w:val="00444EFC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325D"/>
    <w:rsid w:val="00463D68"/>
    <w:rsid w:val="0046427D"/>
    <w:rsid w:val="00465941"/>
    <w:rsid w:val="004668BA"/>
    <w:rsid w:val="004700AC"/>
    <w:rsid w:val="0047018C"/>
    <w:rsid w:val="00470B81"/>
    <w:rsid w:val="00470E27"/>
    <w:rsid w:val="00471C64"/>
    <w:rsid w:val="004724DB"/>
    <w:rsid w:val="00473DFB"/>
    <w:rsid w:val="00473F7F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38C3"/>
    <w:rsid w:val="00485686"/>
    <w:rsid w:val="00485776"/>
    <w:rsid w:val="004858E7"/>
    <w:rsid w:val="0048632C"/>
    <w:rsid w:val="00486594"/>
    <w:rsid w:val="0048673F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1DDE"/>
    <w:rsid w:val="004C1F4C"/>
    <w:rsid w:val="004C22CE"/>
    <w:rsid w:val="004C3D2D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720E"/>
    <w:rsid w:val="004E0BAD"/>
    <w:rsid w:val="004E1288"/>
    <w:rsid w:val="004E22DC"/>
    <w:rsid w:val="004E26BD"/>
    <w:rsid w:val="004E2AF0"/>
    <w:rsid w:val="004E3473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A0"/>
    <w:rsid w:val="004F4A04"/>
    <w:rsid w:val="004F50F2"/>
    <w:rsid w:val="004F65E8"/>
    <w:rsid w:val="004F70CB"/>
    <w:rsid w:val="0050083C"/>
    <w:rsid w:val="005030E8"/>
    <w:rsid w:val="00503EC4"/>
    <w:rsid w:val="005040D2"/>
    <w:rsid w:val="005049CF"/>
    <w:rsid w:val="00504A84"/>
    <w:rsid w:val="005056F1"/>
    <w:rsid w:val="00505F61"/>
    <w:rsid w:val="0050657D"/>
    <w:rsid w:val="00507318"/>
    <w:rsid w:val="005078B1"/>
    <w:rsid w:val="005102BA"/>
    <w:rsid w:val="00510378"/>
    <w:rsid w:val="00510CCD"/>
    <w:rsid w:val="00511A55"/>
    <w:rsid w:val="00511F0A"/>
    <w:rsid w:val="005120FE"/>
    <w:rsid w:val="00512B9C"/>
    <w:rsid w:val="0051402B"/>
    <w:rsid w:val="0051423D"/>
    <w:rsid w:val="00514664"/>
    <w:rsid w:val="00514FBB"/>
    <w:rsid w:val="00515D9E"/>
    <w:rsid w:val="00521DB5"/>
    <w:rsid w:val="005225BD"/>
    <w:rsid w:val="00522735"/>
    <w:rsid w:val="00523378"/>
    <w:rsid w:val="00524465"/>
    <w:rsid w:val="0052458A"/>
    <w:rsid w:val="005246B4"/>
    <w:rsid w:val="005255AF"/>
    <w:rsid w:val="00525601"/>
    <w:rsid w:val="005257CE"/>
    <w:rsid w:val="00526C17"/>
    <w:rsid w:val="00526FB1"/>
    <w:rsid w:val="00527A64"/>
    <w:rsid w:val="005306DC"/>
    <w:rsid w:val="005308C5"/>
    <w:rsid w:val="005312D8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10AE"/>
    <w:rsid w:val="005412C5"/>
    <w:rsid w:val="0054328A"/>
    <w:rsid w:val="0054404F"/>
    <w:rsid w:val="00544745"/>
    <w:rsid w:val="00544DC6"/>
    <w:rsid w:val="00545382"/>
    <w:rsid w:val="0054724B"/>
    <w:rsid w:val="005477D6"/>
    <w:rsid w:val="00550E3C"/>
    <w:rsid w:val="005518F2"/>
    <w:rsid w:val="00552358"/>
    <w:rsid w:val="005532E6"/>
    <w:rsid w:val="0055331E"/>
    <w:rsid w:val="00553FDD"/>
    <w:rsid w:val="005541D2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DE9"/>
    <w:rsid w:val="00562F13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80A"/>
    <w:rsid w:val="00572CED"/>
    <w:rsid w:val="00574E9A"/>
    <w:rsid w:val="00575229"/>
    <w:rsid w:val="00575552"/>
    <w:rsid w:val="00575B43"/>
    <w:rsid w:val="00577EF2"/>
    <w:rsid w:val="00581050"/>
    <w:rsid w:val="005818FC"/>
    <w:rsid w:val="00582382"/>
    <w:rsid w:val="005824E9"/>
    <w:rsid w:val="00582D54"/>
    <w:rsid w:val="005839C0"/>
    <w:rsid w:val="00585433"/>
    <w:rsid w:val="0058545D"/>
    <w:rsid w:val="005855FB"/>
    <w:rsid w:val="0058601B"/>
    <w:rsid w:val="00587D21"/>
    <w:rsid w:val="00591592"/>
    <w:rsid w:val="00592AE3"/>
    <w:rsid w:val="00592CEA"/>
    <w:rsid w:val="00593609"/>
    <w:rsid w:val="0059392A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7658"/>
    <w:rsid w:val="005A77CA"/>
    <w:rsid w:val="005A7A16"/>
    <w:rsid w:val="005A7A4C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2E02"/>
    <w:rsid w:val="005C3D91"/>
    <w:rsid w:val="005C4144"/>
    <w:rsid w:val="005C4372"/>
    <w:rsid w:val="005C5224"/>
    <w:rsid w:val="005C5995"/>
    <w:rsid w:val="005C75DA"/>
    <w:rsid w:val="005D0753"/>
    <w:rsid w:val="005D1523"/>
    <w:rsid w:val="005D15BE"/>
    <w:rsid w:val="005D2992"/>
    <w:rsid w:val="005D35A4"/>
    <w:rsid w:val="005D365B"/>
    <w:rsid w:val="005D6AB5"/>
    <w:rsid w:val="005D74E0"/>
    <w:rsid w:val="005E008C"/>
    <w:rsid w:val="005E0A74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76B5"/>
    <w:rsid w:val="005E79FB"/>
    <w:rsid w:val="005E7A14"/>
    <w:rsid w:val="005F0416"/>
    <w:rsid w:val="005F0F92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A3E"/>
    <w:rsid w:val="00605AE1"/>
    <w:rsid w:val="00605B2D"/>
    <w:rsid w:val="00606B15"/>
    <w:rsid w:val="00606EAF"/>
    <w:rsid w:val="006072FE"/>
    <w:rsid w:val="006105A5"/>
    <w:rsid w:val="00610B7F"/>
    <w:rsid w:val="00611CD1"/>
    <w:rsid w:val="0061287C"/>
    <w:rsid w:val="0061374A"/>
    <w:rsid w:val="006139BD"/>
    <w:rsid w:val="00613B8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20013"/>
    <w:rsid w:val="00620897"/>
    <w:rsid w:val="00621652"/>
    <w:rsid w:val="00622F10"/>
    <w:rsid w:val="006231F4"/>
    <w:rsid w:val="00624132"/>
    <w:rsid w:val="0062456C"/>
    <w:rsid w:val="00624C27"/>
    <w:rsid w:val="00625511"/>
    <w:rsid w:val="00626346"/>
    <w:rsid w:val="006268D9"/>
    <w:rsid w:val="00627370"/>
    <w:rsid w:val="00627F00"/>
    <w:rsid w:val="0063117D"/>
    <w:rsid w:val="0063160D"/>
    <w:rsid w:val="006324F6"/>
    <w:rsid w:val="00632CFD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3B05"/>
    <w:rsid w:val="0064439D"/>
    <w:rsid w:val="006444D7"/>
    <w:rsid w:val="006452EC"/>
    <w:rsid w:val="00645A1A"/>
    <w:rsid w:val="00647554"/>
    <w:rsid w:val="00647D16"/>
    <w:rsid w:val="00650B85"/>
    <w:rsid w:val="00651388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9084C"/>
    <w:rsid w:val="00690928"/>
    <w:rsid w:val="00692556"/>
    <w:rsid w:val="0069290A"/>
    <w:rsid w:val="00692AF2"/>
    <w:rsid w:val="0069309D"/>
    <w:rsid w:val="00693ABC"/>
    <w:rsid w:val="00694178"/>
    <w:rsid w:val="00694E64"/>
    <w:rsid w:val="00695E82"/>
    <w:rsid w:val="0069633E"/>
    <w:rsid w:val="0069644A"/>
    <w:rsid w:val="006968E1"/>
    <w:rsid w:val="006A1203"/>
    <w:rsid w:val="006A12F8"/>
    <w:rsid w:val="006A138F"/>
    <w:rsid w:val="006A187C"/>
    <w:rsid w:val="006A1DD4"/>
    <w:rsid w:val="006A30F4"/>
    <w:rsid w:val="006A4D7B"/>
    <w:rsid w:val="006A5A3E"/>
    <w:rsid w:val="006A6C3E"/>
    <w:rsid w:val="006B002B"/>
    <w:rsid w:val="006B00DE"/>
    <w:rsid w:val="006B09F1"/>
    <w:rsid w:val="006B0BB3"/>
    <w:rsid w:val="006B3B3E"/>
    <w:rsid w:val="006B3D7D"/>
    <w:rsid w:val="006B453F"/>
    <w:rsid w:val="006B5038"/>
    <w:rsid w:val="006B543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6475"/>
    <w:rsid w:val="006C68C3"/>
    <w:rsid w:val="006C6BD2"/>
    <w:rsid w:val="006C6CDF"/>
    <w:rsid w:val="006C7852"/>
    <w:rsid w:val="006C7B24"/>
    <w:rsid w:val="006C7B62"/>
    <w:rsid w:val="006D0056"/>
    <w:rsid w:val="006D0367"/>
    <w:rsid w:val="006D203D"/>
    <w:rsid w:val="006D3243"/>
    <w:rsid w:val="006D4DAF"/>
    <w:rsid w:val="006D59E6"/>
    <w:rsid w:val="006D5B4F"/>
    <w:rsid w:val="006E11DB"/>
    <w:rsid w:val="006E2BC0"/>
    <w:rsid w:val="006E3314"/>
    <w:rsid w:val="006E45D7"/>
    <w:rsid w:val="006E56BA"/>
    <w:rsid w:val="006E5A98"/>
    <w:rsid w:val="006E714F"/>
    <w:rsid w:val="006E7203"/>
    <w:rsid w:val="006E7751"/>
    <w:rsid w:val="006F0720"/>
    <w:rsid w:val="006F1903"/>
    <w:rsid w:val="006F1BAD"/>
    <w:rsid w:val="006F331B"/>
    <w:rsid w:val="006F359F"/>
    <w:rsid w:val="006F43EB"/>
    <w:rsid w:val="006F51BA"/>
    <w:rsid w:val="006F59BF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E3C"/>
    <w:rsid w:val="007045A6"/>
    <w:rsid w:val="0070588C"/>
    <w:rsid w:val="0070660C"/>
    <w:rsid w:val="0070692E"/>
    <w:rsid w:val="0070748B"/>
    <w:rsid w:val="00707795"/>
    <w:rsid w:val="007101DC"/>
    <w:rsid w:val="007103A9"/>
    <w:rsid w:val="00710A11"/>
    <w:rsid w:val="00711220"/>
    <w:rsid w:val="00711317"/>
    <w:rsid w:val="00713F68"/>
    <w:rsid w:val="007149C9"/>
    <w:rsid w:val="00714D51"/>
    <w:rsid w:val="007154AE"/>
    <w:rsid w:val="007162AA"/>
    <w:rsid w:val="00720D3A"/>
    <w:rsid w:val="00720D56"/>
    <w:rsid w:val="007214F5"/>
    <w:rsid w:val="0072277D"/>
    <w:rsid w:val="007232E9"/>
    <w:rsid w:val="00723426"/>
    <w:rsid w:val="00723DB2"/>
    <w:rsid w:val="0072424B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586E"/>
    <w:rsid w:val="00756123"/>
    <w:rsid w:val="007564D9"/>
    <w:rsid w:val="007569DB"/>
    <w:rsid w:val="00756BA8"/>
    <w:rsid w:val="00757538"/>
    <w:rsid w:val="00757B12"/>
    <w:rsid w:val="00757C39"/>
    <w:rsid w:val="00761280"/>
    <w:rsid w:val="00761C71"/>
    <w:rsid w:val="0076242B"/>
    <w:rsid w:val="0076597D"/>
    <w:rsid w:val="00765B2D"/>
    <w:rsid w:val="00766E84"/>
    <w:rsid w:val="007676B8"/>
    <w:rsid w:val="00770DBA"/>
    <w:rsid w:val="00770FEE"/>
    <w:rsid w:val="00771FA1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727"/>
    <w:rsid w:val="00787B29"/>
    <w:rsid w:val="007906C9"/>
    <w:rsid w:val="00790A2E"/>
    <w:rsid w:val="00792C3C"/>
    <w:rsid w:val="00794EED"/>
    <w:rsid w:val="00794F89"/>
    <w:rsid w:val="007A1106"/>
    <w:rsid w:val="007A139E"/>
    <w:rsid w:val="007A364F"/>
    <w:rsid w:val="007A43E2"/>
    <w:rsid w:val="007A5A22"/>
    <w:rsid w:val="007B06F6"/>
    <w:rsid w:val="007B0CF4"/>
    <w:rsid w:val="007B1920"/>
    <w:rsid w:val="007B19EA"/>
    <w:rsid w:val="007B1FFD"/>
    <w:rsid w:val="007B2171"/>
    <w:rsid w:val="007B263A"/>
    <w:rsid w:val="007B324A"/>
    <w:rsid w:val="007B4057"/>
    <w:rsid w:val="007B4B87"/>
    <w:rsid w:val="007B5377"/>
    <w:rsid w:val="007B5676"/>
    <w:rsid w:val="007B63FF"/>
    <w:rsid w:val="007B704C"/>
    <w:rsid w:val="007B7776"/>
    <w:rsid w:val="007C1712"/>
    <w:rsid w:val="007C1BFC"/>
    <w:rsid w:val="007C1C0A"/>
    <w:rsid w:val="007C1CE3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79"/>
    <w:rsid w:val="007D0175"/>
    <w:rsid w:val="007D3489"/>
    <w:rsid w:val="007D3B73"/>
    <w:rsid w:val="007D4CFE"/>
    <w:rsid w:val="007D53FA"/>
    <w:rsid w:val="007D5E0C"/>
    <w:rsid w:val="007D674C"/>
    <w:rsid w:val="007D7D8F"/>
    <w:rsid w:val="007E00DA"/>
    <w:rsid w:val="007E1804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C39"/>
    <w:rsid w:val="007F4EE9"/>
    <w:rsid w:val="007F61FB"/>
    <w:rsid w:val="007F62A8"/>
    <w:rsid w:val="007F6582"/>
    <w:rsid w:val="007F77DB"/>
    <w:rsid w:val="007F7FCC"/>
    <w:rsid w:val="008001A1"/>
    <w:rsid w:val="008009D7"/>
    <w:rsid w:val="00801F8D"/>
    <w:rsid w:val="0080209E"/>
    <w:rsid w:val="0080382F"/>
    <w:rsid w:val="00803C45"/>
    <w:rsid w:val="00804E4E"/>
    <w:rsid w:val="008068DE"/>
    <w:rsid w:val="008070DC"/>
    <w:rsid w:val="008072D5"/>
    <w:rsid w:val="008075A6"/>
    <w:rsid w:val="00807A7F"/>
    <w:rsid w:val="00810095"/>
    <w:rsid w:val="00810950"/>
    <w:rsid w:val="00811260"/>
    <w:rsid w:val="00812724"/>
    <w:rsid w:val="00812CDC"/>
    <w:rsid w:val="008134BE"/>
    <w:rsid w:val="00813CAA"/>
    <w:rsid w:val="00813F79"/>
    <w:rsid w:val="008143AA"/>
    <w:rsid w:val="00814429"/>
    <w:rsid w:val="00814677"/>
    <w:rsid w:val="008159E6"/>
    <w:rsid w:val="00815A4F"/>
    <w:rsid w:val="00815C99"/>
    <w:rsid w:val="0081623B"/>
    <w:rsid w:val="0081625F"/>
    <w:rsid w:val="0081630E"/>
    <w:rsid w:val="00816332"/>
    <w:rsid w:val="00816AF7"/>
    <w:rsid w:val="00820844"/>
    <w:rsid w:val="008217F6"/>
    <w:rsid w:val="0082239F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410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31C1"/>
    <w:rsid w:val="008538CC"/>
    <w:rsid w:val="00853B4E"/>
    <w:rsid w:val="00853E60"/>
    <w:rsid w:val="008547A1"/>
    <w:rsid w:val="00855C46"/>
    <w:rsid w:val="00855EC9"/>
    <w:rsid w:val="00856AD2"/>
    <w:rsid w:val="00857E03"/>
    <w:rsid w:val="00857F71"/>
    <w:rsid w:val="008611B5"/>
    <w:rsid w:val="00861C8A"/>
    <w:rsid w:val="00861CA1"/>
    <w:rsid w:val="00862E7B"/>
    <w:rsid w:val="008638A1"/>
    <w:rsid w:val="00863BB1"/>
    <w:rsid w:val="008647EA"/>
    <w:rsid w:val="00864AC7"/>
    <w:rsid w:val="00866D19"/>
    <w:rsid w:val="00866D36"/>
    <w:rsid w:val="00867B58"/>
    <w:rsid w:val="00867CA6"/>
    <w:rsid w:val="008702B1"/>
    <w:rsid w:val="00870536"/>
    <w:rsid w:val="0087140E"/>
    <w:rsid w:val="00872D27"/>
    <w:rsid w:val="00873062"/>
    <w:rsid w:val="00873279"/>
    <w:rsid w:val="00873CA1"/>
    <w:rsid w:val="00873D7D"/>
    <w:rsid w:val="0087421F"/>
    <w:rsid w:val="0087582D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E3E"/>
    <w:rsid w:val="00884ADF"/>
    <w:rsid w:val="008854F6"/>
    <w:rsid w:val="00885A19"/>
    <w:rsid w:val="00886645"/>
    <w:rsid w:val="008868FC"/>
    <w:rsid w:val="0088709D"/>
    <w:rsid w:val="00887233"/>
    <w:rsid w:val="00890E3F"/>
    <w:rsid w:val="0089206E"/>
    <w:rsid w:val="00892999"/>
    <w:rsid w:val="00893D8B"/>
    <w:rsid w:val="008951B0"/>
    <w:rsid w:val="00896FAB"/>
    <w:rsid w:val="00897453"/>
    <w:rsid w:val="00897650"/>
    <w:rsid w:val="008A0042"/>
    <w:rsid w:val="008A0808"/>
    <w:rsid w:val="008A255B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DF3"/>
    <w:rsid w:val="008B3031"/>
    <w:rsid w:val="008B352F"/>
    <w:rsid w:val="008B52BF"/>
    <w:rsid w:val="008B5869"/>
    <w:rsid w:val="008B6333"/>
    <w:rsid w:val="008B6939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96E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A73"/>
    <w:rsid w:val="008D4E0B"/>
    <w:rsid w:val="008D54BA"/>
    <w:rsid w:val="008D645C"/>
    <w:rsid w:val="008D6E87"/>
    <w:rsid w:val="008D75D8"/>
    <w:rsid w:val="008D7845"/>
    <w:rsid w:val="008E0DD8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BAE"/>
    <w:rsid w:val="008F7652"/>
    <w:rsid w:val="0090034C"/>
    <w:rsid w:val="00900479"/>
    <w:rsid w:val="00901039"/>
    <w:rsid w:val="009012B4"/>
    <w:rsid w:val="00901E0E"/>
    <w:rsid w:val="009026B8"/>
    <w:rsid w:val="00902BA2"/>
    <w:rsid w:val="009034B6"/>
    <w:rsid w:val="009035F0"/>
    <w:rsid w:val="00904F1F"/>
    <w:rsid w:val="009054EF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D8A"/>
    <w:rsid w:val="009131E4"/>
    <w:rsid w:val="0091336F"/>
    <w:rsid w:val="00915E93"/>
    <w:rsid w:val="0091636D"/>
    <w:rsid w:val="00921696"/>
    <w:rsid w:val="00922D90"/>
    <w:rsid w:val="00922F0D"/>
    <w:rsid w:val="00923444"/>
    <w:rsid w:val="00923804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DA5"/>
    <w:rsid w:val="00941408"/>
    <w:rsid w:val="00941551"/>
    <w:rsid w:val="00941FB5"/>
    <w:rsid w:val="009429D4"/>
    <w:rsid w:val="00942B45"/>
    <w:rsid w:val="00942EE4"/>
    <w:rsid w:val="009431D7"/>
    <w:rsid w:val="00946368"/>
    <w:rsid w:val="00946672"/>
    <w:rsid w:val="00947EE8"/>
    <w:rsid w:val="00950320"/>
    <w:rsid w:val="009514AA"/>
    <w:rsid w:val="00953A26"/>
    <w:rsid w:val="00953A55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60561"/>
    <w:rsid w:val="0096076D"/>
    <w:rsid w:val="009609E6"/>
    <w:rsid w:val="00961FC8"/>
    <w:rsid w:val="009623BB"/>
    <w:rsid w:val="00962462"/>
    <w:rsid w:val="009638D6"/>
    <w:rsid w:val="009639C5"/>
    <w:rsid w:val="0096527D"/>
    <w:rsid w:val="00965DB7"/>
    <w:rsid w:val="00966F91"/>
    <w:rsid w:val="00967CDB"/>
    <w:rsid w:val="00967D16"/>
    <w:rsid w:val="0097087B"/>
    <w:rsid w:val="009715DE"/>
    <w:rsid w:val="0097262D"/>
    <w:rsid w:val="00973C8D"/>
    <w:rsid w:val="00973CAE"/>
    <w:rsid w:val="00974303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6AB2"/>
    <w:rsid w:val="00986AFE"/>
    <w:rsid w:val="00986C3F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EF8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25D"/>
    <w:rsid w:val="009C13AB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2BF"/>
    <w:rsid w:val="009D32D4"/>
    <w:rsid w:val="009D3FDA"/>
    <w:rsid w:val="009D43EA"/>
    <w:rsid w:val="009D444E"/>
    <w:rsid w:val="009D4B47"/>
    <w:rsid w:val="009D7C20"/>
    <w:rsid w:val="009E1B85"/>
    <w:rsid w:val="009E3390"/>
    <w:rsid w:val="009E4159"/>
    <w:rsid w:val="009E4710"/>
    <w:rsid w:val="009E4C6E"/>
    <w:rsid w:val="009E5279"/>
    <w:rsid w:val="009F077F"/>
    <w:rsid w:val="009F095F"/>
    <w:rsid w:val="009F1FA7"/>
    <w:rsid w:val="009F2DE8"/>
    <w:rsid w:val="009F38BB"/>
    <w:rsid w:val="009F4043"/>
    <w:rsid w:val="009F4871"/>
    <w:rsid w:val="009F4EE6"/>
    <w:rsid w:val="009F4F2E"/>
    <w:rsid w:val="009F6688"/>
    <w:rsid w:val="009F6FCA"/>
    <w:rsid w:val="009F7205"/>
    <w:rsid w:val="00A03DA0"/>
    <w:rsid w:val="00A0423F"/>
    <w:rsid w:val="00A04A7C"/>
    <w:rsid w:val="00A04AE7"/>
    <w:rsid w:val="00A04E78"/>
    <w:rsid w:val="00A066C4"/>
    <w:rsid w:val="00A06CB2"/>
    <w:rsid w:val="00A07173"/>
    <w:rsid w:val="00A076B8"/>
    <w:rsid w:val="00A07BB0"/>
    <w:rsid w:val="00A11EB7"/>
    <w:rsid w:val="00A13B80"/>
    <w:rsid w:val="00A14F0C"/>
    <w:rsid w:val="00A16837"/>
    <w:rsid w:val="00A17798"/>
    <w:rsid w:val="00A178FA"/>
    <w:rsid w:val="00A17FEA"/>
    <w:rsid w:val="00A210CB"/>
    <w:rsid w:val="00A213EF"/>
    <w:rsid w:val="00A2193F"/>
    <w:rsid w:val="00A23B46"/>
    <w:rsid w:val="00A24465"/>
    <w:rsid w:val="00A247A3"/>
    <w:rsid w:val="00A24EDF"/>
    <w:rsid w:val="00A25797"/>
    <w:rsid w:val="00A25D1E"/>
    <w:rsid w:val="00A25F9D"/>
    <w:rsid w:val="00A3058F"/>
    <w:rsid w:val="00A30BB7"/>
    <w:rsid w:val="00A315E6"/>
    <w:rsid w:val="00A32038"/>
    <w:rsid w:val="00A34EE6"/>
    <w:rsid w:val="00A3564E"/>
    <w:rsid w:val="00A35B40"/>
    <w:rsid w:val="00A35E25"/>
    <w:rsid w:val="00A37477"/>
    <w:rsid w:val="00A37553"/>
    <w:rsid w:val="00A37965"/>
    <w:rsid w:val="00A40C17"/>
    <w:rsid w:val="00A40F4A"/>
    <w:rsid w:val="00A41EB6"/>
    <w:rsid w:val="00A434BF"/>
    <w:rsid w:val="00A440D4"/>
    <w:rsid w:val="00A442D2"/>
    <w:rsid w:val="00A464EC"/>
    <w:rsid w:val="00A47660"/>
    <w:rsid w:val="00A47813"/>
    <w:rsid w:val="00A503FA"/>
    <w:rsid w:val="00A50F18"/>
    <w:rsid w:val="00A51B97"/>
    <w:rsid w:val="00A522B9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60437"/>
    <w:rsid w:val="00A6056A"/>
    <w:rsid w:val="00A61022"/>
    <w:rsid w:val="00A611D2"/>
    <w:rsid w:val="00A62240"/>
    <w:rsid w:val="00A63452"/>
    <w:rsid w:val="00A63745"/>
    <w:rsid w:val="00A64831"/>
    <w:rsid w:val="00A648E7"/>
    <w:rsid w:val="00A66B0B"/>
    <w:rsid w:val="00A66BCF"/>
    <w:rsid w:val="00A67193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C97"/>
    <w:rsid w:val="00A771C8"/>
    <w:rsid w:val="00A77D18"/>
    <w:rsid w:val="00A80DFB"/>
    <w:rsid w:val="00A82D5A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7D8"/>
    <w:rsid w:val="00AA0125"/>
    <w:rsid w:val="00AA2170"/>
    <w:rsid w:val="00AA40F3"/>
    <w:rsid w:val="00AA4C4C"/>
    <w:rsid w:val="00AA5C11"/>
    <w:rsid w:val="00AA60B8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6A7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21E7"/>
    <w:rsid w:val="00AC2944"/>
    <w:rsid w:val="00AC3CE9"/>
    <w:rsid w:val="00AC402E"/>
    <w:rsid w:val="00AC5107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7291"/>
    <w:rsid w:val="00AD743E"/>
    <w:rsid w:val="00AE19B6"/>
    <w:rsid w:val="00AE1ABF"/>
    <w:rsid w:val="00AE21CE"/>
    <w:rsid w:val="00AE2B1B"/>
    <w:rsid w:val="00AE2CA6"/>
    <w:rsid w:val="00AE304B"/>
    <w:rsid w:val="00AE410E"/>
    <w:rsid w:val="00AE5198"/>
    <w:rsid w:val="00AE5C34"/>
    <w:rsid w:val="00AE6031"/>
    <w:rsid w:val="00AE606F"/>
    <w:rsid w:val="00AE72A6"/>
    <w:rsid w:val="00AE7B61"/>
    <w:rsid w:val="00AE7D78"/>
    <w:rsid w:val="00AF1A8C"/>
    <w:rsid w:val="00AF22FD"/>
    <w:rsid w:val="00AF2D7C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A30"/>
    <w:rsid w:val="00B107B7"/>
    <w:rsid w:val="00B10BEF"/>
    <w:rsid w:val="00B10FB7"/>
    <w:rsid w:val="00B1129A"/>
    <w:rsid w:val="00B15082"/>
    <w:rsid w:val="00B1519D"/>
    <w:rsid w:val="00B155B9"/>
    <w:rsid w:val="00B160D5"/>
    <w:rsid w:val="00B17477"/>
    <w:rsid w:val="00B17B8D"/>
    <w:rsid w:val="00B17D1E"/>
    <w:rsid w:val="00B20F9C"/>
    <w:rsid w:val="00B21625"/>
    <w:rsid w:val="00B23653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129D"/>
    <w:rsid w:val="00B31B63"/>
    <w:rsid w:val="00B37B40"/>
    <w:rsid w:val="00B40EB0"/>
    <w:rsid w:val="00B415EC"/>
    <w:rsid w:val="00B41DFA"/>
    <w:rsid w:val="00B434C0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211B"/>
    <w:rsid w:val="00B624F9"/>
    <w:rsid w:val="00B6333E"/>
    <w:rsid w:val="00B63F2C"/>
    <w:rsid w:val="00B6418F"/>
    <w:rsid w:val="00B643B6"/>
    <w:rsid w:val="00B650AE"/>
    <w:rsid w:val="00B65FCA"/>
    <w:rsid w:val="00B668C5"/>
    <w:rsid w:val="00B6699A"/>
    <w:rsid w:val="00B6730E"/>
    <w:rsid w:val="00B67AE2"/>
    <w:rsid w:val="00B70BAA"/>
    <w:rsid w:val="00B737AA"/>
    <w:rsid w:val="00B738F0"/>
    <w:rsid w:val="00B73E66"/>
    <w:rsid w:val="00B7620C"/>
    <w:rsid w:val="00B76543"/>
    <w:rsid w:val="00B76666"/>
    <w:rsid w:val="00B76C91"/>
    <w:rsid w:val="00B76ED1"/>
    <w:rsid w:val="00B76F66"/>
    <w:rsid w:val="00B801D4"/>
    <w:rsid w:val="00B80CFD"/>
    <w:rsid w:val="00B80E1D"/>
    <w:rsid w:val="00B817D2"/>
    <w:rsid w:val="00B8225A"/>
    <w:rsid w:val="00B8351F"/>
    <w:rsid w:val="00B8391A"/>
    <w:rsid w:val="00B83CE5"/>
    <w:rsid w:val="00B84B7C"/>
    <w:rsid w:val="00B87114"/>
    <w:rsid w:val="00B908DC"/>
    <w:rsid w:val="00B90E4C"/>
    <w:rsid w:val="00B91AA0"/>
    <w:rsid w:val="00B931EA"/>
    <w:rsid w:val="00B94D21"/>
    <w:rsid w:val="00B962D2"/>
    <w:rsid w:val="00BA0735"/>
    <w:rsid w:val="00BA0EE0"/>
    <w:rsid w:val="00BA1170"/>
    <w:rsid w:val="00BA1A6F"/>
    <w:rsid w:val="00BA1B69"/>
    <w:rsid w:val="00BA2AB9"/>
    <w:rsid w:val="00BA2B8C"/>
    <w:rsid w:val="00BA33AE"/>
    <w:rsid w:val="00BA3627"/>
    <w:rsid w:val="00BA3645"/>
    <w:rsid w:val="00BA3E8F"/>
    <w:rsid w:val="00BA490B"/>
    <w:rsid w:val="00BA507A"/>
    <w:rsid w:val="00BA5622"/>
    <w:rsid w:val="00BA5835"/>
    <w:rsid w:val="00BA60C4"/>
    <w:rsid w:val="00BA6412"/>
    <w:rsid w:val="00BB07BB"/>
    <w:rsid w:val="00BB096E"/>
    <w:rsid w:val="00BB12F3"/>
    <w:rsid w:val="00BB138F"/>
    <w:rsid w:val="00BB1EE2"/>
    <w:rsid w:val="00BB2ABB"/>
    <w:rsid w:val="00BB33C4"/>
    <w:rsid w:val="00BB3BD1"/>
    <w:rsid w:val="00BB40BA"/>
    <w:rsid w:val="00BB47B6"/>
    <w:rsid w:val="00BB524C"/>
    <w:rsid w:val="00BB5668"/>
    <w:rsid w:val="00BB64EC"/>
    <w:rsid w:val="00BB76CD"/>
    <w:rsid w:val="00BB7BFA"/>
    <w:rsid w:val="00BC0351"/>
    <w:rsid w:val="00BC060B"/>
    <w:rsid w:val="00BC0FEC"/>
    <w:rsid w:val="00BC118D"/>
    <w:rsid w:val="00BC209D"/>
    <w:rsid w:val="00BC379C"/>
    <w:rsid w:val="00BC390A"/>
    <w:rsid w:val="00BC58D4"/>
    <w:rsid w:val="00BC68B7"/>
    <w:rsid w:val="00BC6A04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D7C"/>
    <w:rsid w:val="00BE7371"/>
    <w:rsid w:val="00BE7AE3"/>
    <w:rsid w:val="00BF2046"/>
    <w:rsid w:val="00BF3391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25F6"/>
    <w:rsid w:val="00C02C11"/>
    <w:rsid w:val="00C03470"/>
    <w:rsid w:val="00C03529"/>
    <w:rsid w:val="00C03AC2"/>
    <w:rsid w:val="00C0400C"/>
    <w:rsid w:val="00C0408B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6780"/>
    <w:rsid w:val="00C168BB"/>
    <w:rsid w:val="00C17D4E"/>
    <w:rsid w:val="00C21033"/>
    <w:rsid w:val="00C21074"/>
    <w:rsid w:val="00C212CC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631"/>
    <w:rsid w:val="00C24BC7"/>
    <w:rsid w:val="00C24CBA"/>
    <w:rsid w:val="00C24D19"/>
    <w:rsid w:val="00C26412"/>
    <w:rsid w:val="00C26415"/>
    <w:rsid w:val="00C275A6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2B49"/>
    <w:rsid w:val="00C43D36"/>
    <w:rsid w:val="00C45E79"/>
    <w:rsid w:val="00C46EEA"/>
    <w:rsid w:val="00C4721C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60535"/>
    <w:rsid w:val="00C60700"/>
    <w:rsid w:val="00C60862"/>
    <w:rsid w:val="00C60BFA"/>
    <w:rsid w:val="00C61D6A"/>
    <w:rsid w:val="00C61EF7"/>
    <w:rsid w:val="00C6327B"/>
    <w:rsid w:val="00C63624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3E"/>
    <w:rsid w:val="00C8438A"/>
    <w:rsid w:val="00C84D24"/>
    <w:rsid w:val="00C852D2"/>
    <w:rsid w:val="00C85AAC"/>
    <w:rsid w:val="00C86666"/>
    <w:rsid w:val="00C868EF"/>
    <w:rsid w:val="00C87386"/>
    <w:rsid w:val="00C9034D"/>
    <w:rsid w:val="00C925AD"/>
    <w:rsid w:val="00C92C0A"/>
    <w:rsid w:val="00C932EE"/>
    <w:rsid w:val="00C9518D"/>
    <w:rsid w:val="00C952C3"/>
    <w:rsid w:val="00C95E30"/>
    <w:rsid w:val="00C95F79"/>
    <w:rsid w:val="00C968BD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BD"/>
    <w:rsid w:val="00CB34B6"/>
    <w:rsid w:val="00CB40BC"/>
    <w:rsid w:val="00CB50BE"/>
    <w:rsid w:val="00CB50C4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4703"/>
    <w:rsid w:val="00CC5EC7"/>
    <w:rsid w:val="00CC6248"/>
    <w:rsid w:val="00CC6D55"/>
    <w:rsid w:val="00CC7E67"/>
    <w:rsid w:val="00CD0FF4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CCC"/>
    <w:rsid w:val="00CE3F07"/>
    <w:rsid w:val="00CE41C2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3BA"/>
    <w:rsid w:val="00CF4DB3"/>
    <w:rsid w:val="00CF538B"/>
    <w:rsid w:val="00CF55C0"/>
    <w:rsid w:val="00CF5642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65A"/>
    <w:rsid w:val="00D057D3"/>
    <w:rsid w:val="00D058A3"/>
    <w:rsid w:val="00D058A9"/>
    <w:rsid w:val="00D07FDB"/>
    <w:rsid w:val="00D103F6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323B9"/>
    <w:rsid w:val="00D32BB0"/>
    <w:rsid w:val="00D34F29"/>
    <w:rsid w:val="00D3518D"/>
    <w:rsid w:val="00D35B35"/>
    <w:rsid w:val="00D35CFE"/>
    <w:rsid w:val="00D374AE"/>
    <w:rsid w:val="00D37C8C"/>
    <w:rsid w:val="00D409E3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470D"/>
    <w:rsid w:val="00D5527F"/>
    <w:rsid w:val="00D56B93"/>
    <w:rsid w:val="00D56D93"/>
    <w:rsid w:val="00D5749B"/>
    <w:rsid w:val="00D6097F"/>
    <w:rsid w:val="00D60DE0"/>
    <w:rsid w:val="00D6171C"/>
    <w:rsid w:val="00D61797"/>
    <w:rsid w:val="00D619CF"/>
    <w:rsid w:val="00D61F5C"/>
    <w:rsid w:val="00D620D3"/>
    <w:rsid w:val="00D6237C"/>
    <w:rsid w:val="00D6250B"/>
    <w:rsid w:val="00D627A0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62CF"/>
    <w:rsid w:val="00D76CF0"/>
    <w:rsid w:val="00D77FEF"/>
    <w:rsid w:val="00D80FC4"/>
    <w:rsid w:val="00D8124D"/>
    <w:rsid w:val="00D82500"/>
    <w:rsid w:val="00D8273D"/>
    <w:rsid w:val="00D83051"/>
    <w:rsid w:val="00D83277"/>
    <w:rsid w:val="00D8362C"/>
    <w:rsid w:val="00D83B55"/>
    <w:rsid w:val="00D83C8E"/>
    <w:rsid w:val="00D8469C"/>
    <w:rsid w:val="00D849BA"/>
    <w:rsid w:val="00D850C1"/>
    <w:rsid w:val="00D862CC"/>
    <w:rsid w:val="00D863E5"/>
    <w:rsid w:val="00D87C39"/>
    <w:rsid w:val="00D87F93"/>
    <w:rsid w:val="00D90752"/>
    <w:rsid w:val="00D90BD2"/>
    <w:rsid w:val="00D91A58"/>
    <w:rsid w:val="00D91F3F"/>
    <w:rsid w:val="00D93057"/>
    <w:rsid w:val="00D93171"/>
    <w:rsid w:val="00D93B5C"/>
    <w:rsid w:val="00D9491B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B0F31"/>
    <w:rsid w:val="00DB12A1"/>
    <w:rsid w:val="00DB1BBC"/>
    <w:rsid w:val="00DB2016"/>
    <w:rsid w:val="00DB2172"/>
    <w:rsid w:val="00DB343F"/>
    <w:rsid w:val="00DB3491"/>
    <w:rsid w:val="00DB4837"/>
    <w:rsid w:val="00DB6293"/>
    <w:rsid w:val="00DB6F19"/>
    <w:rsid w:val="00DB7143"/>
    <w:rsid w:val="00DB735E"/>
    <w:rsid w:val="00DC082E"/>
    <w:rsid w:val="00DC0BED"/>
    <w:rsid w:val="00DC141C"/>
    <w:rsid w:val="00DC2942"/>
    <w:rsid w:val="00DC2E54"/>
    <w:rsid w:val="00DC3C7D"/>
    <w:rsid w:val="00DC3E13"/>
    <w:rsid w:val="00DC4152"/>
    <w:rsid w:val="00DC4DC2"/>
    <w:rsid w:val="00DC61AB"/>
    <w:rsid w:val="00DC6D5B"/>
    <w:rsid w:val="00DD076B"/>
    <w:rsid w:val="00DD0FA7"/>
    <w:rsid w:val="00DD1EFE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4472"/>
    <w:rsid w:val="00E14D0F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49"/>
    <w:rsid w:val="00E231E4"/>
    <w:rsid w:val="00E2341F"/>
    <w:rsid w:val="00E235DA"/>
    <w:rsid w:val="00E23ABD"/>
    <w:rsid w:val="00E25F81"/>
    <w:rsid w:val="00E268AC"/>
    <w:rsid w:val="00E30494"/>
    <w:rsid w:val="00E308C9"/>
    <w:rsid w:val="00E30F2A"/>
    <w:rsid w:val="00E32937"/>
    <w:rsid w:val="00E32C43"/>
    <w:rsid w:val="00E32EA5"/>
    <w:rsid w:val="00E33748"/>
    <w:rsid w:val="00E3382C"/>
    <w:rsid w:val="00E33C08"/>
    <w:rsid w:val="00E33DC4"/>
    <w:rsid w:val="00E33E75"/>
    <w:rsid w:val="00E37AD5"/>
    <w:rsid w:val="00E40C40"/>
    <w:rsid w:val="00E41D59"/>
    <w:rsid w:val="00E4230F"/>
    <w:rsid w:val="00E42BA0"/>
    <w:rsid w:val="00E436C6"/>
    <w:rsid w:val="00E43A2F"/>
    <w:rsid w:val="00E44959"/>
    <w:rsid w:val="00E46B53"/>
    <w:rsid w:val="00E47FB2"/>
    <w:rsid w:val="00E50E6D"/>
    <w:rsid w:val="00E51C1C"/>
    <w:rsid w:val="00E51D31"/>
    <w:rsid w:val="00E53CF2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E06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300A"/>
    <w:rsid w:val="00E735B1"/>
    <w:rsid w:val="00E74AB8"/>
    <w:rsid w:val="00E75E72"/>
    <w:rsid w:val="00E76409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765E"/>
    <w:rsid w:val="00EA0156"/>
    <w:rsid w:val="00EA0799"/>
    <w:rsid w:val="00EA0809"/>
    <w:rsid w:val="00EA194D"/>
    <w:rsid w:val="00EA1E72"/>
    <w:rsid w:val="00EA3697"/>
    <w:rsid w:val="00EA3D90"/>
    <w:rsid w:val="00EA3E9B"/>
    <w:rsid w:val="00EA5751"/>
    <w:rsid w:val="00EA64F1"/>
    <w:rsid w:val="00EA6B2C"/>
    <w:rsid w:val="00EA759C"/>
    <w:rsid w:val="00EB26B3"/>
    <w:rsid w:val="00EB388E"/>
    <w:rsid w:val="00EB3B23"/>
    <w:rsid w:val="00EB4723"/>
    <w:rsid w:val="00EB604E"/>
    <w:rsid w:val="00EC075F"/>
    <w:rsid w:val="00EC0F5B"/>
    <w:rsid w:val="00EC1026"/>
    <w:rsid w:val="00EC2074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C58"/>
    <w:rsid w:val="00ED266D"/>
    <w:rsid w:val="00ED334F"/>
    <w:rsid w:val="00ED42DF"/>
    <w:rsid w:val="00ED4A78"/>
    <w:rsid w:val="00ED4B95"/>
    <w:rsid w:val="00ED4E7A"/>
    <w:rsid w:val="00ED5102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2BB"/>
    <w:rsid w:val="00EE5303"/>
    <w:rsid w:val="00EE59C3"/>
    <w:rsid w:val="00EE5EC3"/>
    <w:rsid w:val="00EE620D"/>
    <w:rsid w:val="00EE674B"/>
    <w:rsid w:val="00EE6875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F6C"/>
    <w:rsid w:val="00F1423B"/>
    <w:rsid w:val="00F16558"/>
    <w:rsid w:val="00F1768E"/>
    <w:rsid w:val="00F17878"/>
    <w:rsid w:val="00F2003E"/>
    <w:rsid w:val="00F20088"/>
    <w:rsid w:val="00F203B9"/>
    <w:rsid w:val="00F2049D"/>
    <w:rsid w:val="00F20690"/>
    <w:rsid w:val="00F22961"/>
    <w:rsid w:val="00F22966"/>
    <w:rsid w:val="00F258BF"/>
    <w:rsid w:val="00F2677F"/>
    <w:rsid w:val="00F27382"/>
    <w:rsid w:val="00F27AFD"/>
    <w:rsid w:val="00F27BA2"/>
    <w:rsid w:val="00F30593"/>
    <w:rsid w:val="00F308FD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5046"/>
    <w:rsid w:val="00F551C2"/>
    <w:rsid w:val="00F55CFB"/>
    <w:rsid w:val="00F55D6B"/>
    <w:rsid w:val="00F561F5"/>
    <w:rsid w:val="00F56BE0"/>
    <w:rsid w:val="00F575F0"/>
    <w:rsid w:val="00F60F3E"/>
    <w:rsid w:val="00F6102A"/>
    <w:rsid w:val="00F6196F"/>
    <w:rsid w:val="00F62A71"/>
    <w:rsid w:val="00F62E3D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3280"/>
    <w:rsid w:val="00F73766"/>
    <w:rsid w:val="00F73A95"/>
    <w:rsid w:val="00F73EA5"/>
    <w:rsid w:val="00F75FB8"/>
    <w:rsid w:val="00F76870"/>
    <w:rsid w:val="00F76A01"/>
    <w:rsid w:val="00F80341"/>
    <w:rsid w:val="00F80613"/>
    <w:rsid w:val="00F818E1"/>
    <w:rsid w:val="00F81C8F"/>
    <w:rsid w:val="00F82A2E"/>
    <w:rsid w:val="00F843E9"/>
    <w:rsid w:val="00F8558C"/>
    <w:rsid w:val="00F8781E"/>
    <w:rsid w:val="00F87AED"/>
    <w:rsid w:val="00F91BD6"/>
    <w:rsid w:val="00F92264"/>
    <w:rsid w:val="00F92B53"/>
    <w:rsid w:val="00F932D4"/>
    <w:rsid w:val="00F93541"/>
    <w:rsid w:val="00F95129"/>
    <w:rsid w:val="00F95878"/>
    <w:rsid w:val="00F95A63"/>
    <w:rsid w:val="00F96111"/>
    <w:rsid w:val="00F963FA"/>
    <w:rsid w:val="00FA1F8E"/>
    <w:rsid w:val="00FA22B1"/>
    <w:rsid w:val="00FA345D"/>
    <w:rsid w:val="00FA380B"/>
    <w:rsid w:val="00FA39BF"/>
    <w:rsid w:val="00FA41FA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ED5"/>
    <w:rsid w:val="00FD73C3"/>
    <w:rsid w:val="00FE0149"/>
    <w:rsid w:val="00FE03C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E6E"/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uiPriority w:val="99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uiPriority w:val="99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2C6C-CC4B-4FA9-8FB4-274E6F7B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10</Pages>
  <Words>18500</Words>
  <Characters>10546</Characters>
  <Application>Microsoft Office Word</Application>
  <DocSecurity>0</DocSecurity>
  <Lines>87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Zanda Beinare</cp:lastModifiedBy>
  <cp:revision>413</cp:revision>
  <cp:lastPrinted>2020-09-03T06:35:00Z</cp:lastPrinted>
  <dcterms:created xsi:type="dcterms:W3CDTF">2020-07-10T05:09:00Z</dcterms:created>
  <dcterms:modified xsi:type="dcterms:W3CDTF">2020-09-07T05:22:00Z</dcterms:modified>
</cp:coreProperties>
</file>